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2E" w:rsidRDefault="008E2A8A" w:rsidP="00485D2E">
      <w:pPr>
        <w:jc w:val="center"/>
        <w:rPr>
          <w:sz w:val="20"/>
          <w:szCs w:val="20"/>
        </w:rPr>
      </w:pPr>
      <w:r>
        <w:rPr>
          <w:sz w:val="20"/>
          <w:szCs w:val="20"/>
        </w:rPr>
        <w:t>Evaluation of Materials</w:t>
      </w:r>
    </w:p>
    <w:p w:rsidR="003D463A" w:rsidRDefault="003D463A" w:rsidP="00485D2E">
      <w:pPr>
        <w:jc w:val="center"/>
        <w:rPr>
          <w:sz w:val="20"/>
          <w:szCs w:val="20"/>
        </w:rPr>
      </w:pPr>
    </w:p>
    <w:p w:rsidR="003D463A" w:rsidRDefault="003D463A" w:rsidP="00485D2E">
      <w:pPr>
        <w:jc w:val="center"/>
        <w:rPr>
          <w:sz w:val="20"/>
          <w:szCs w:val="20"/>
        </w:rPr>
      </w:pPr>
    </w:p>
    <w:p w:rsidR="003D463A" w:rsidRDefault="003D463A" w:rsidP="00485D2E">
      <w:pPr>
        <w:jc w:val="center"/>
        <w:rPr>
          <w:sz w:val="20"/>
          <w:szCs w:val="20"/>
        </w:rPr>
      </w:pPr>
    </w:p>
    <w:p w:rsidR="00485D2E" w:rsidRDefault="00485D2E" w:rsidP="00485D2E">
      <w:pPr>
        <w:rPr>
          <w:sz w:val="20"/>
          <w:szCs w:val="20"/>
        </w:rPr>
      </w:pPr>
    </w:p>
    <w:p w:rsidR="00485D2E" w:rsidRPr="00485D2E" w:rsidRDefault="00485D2E" w:rsidP="00485D2E">
      <w:pPr>
        <w:rPr>
          <w:sz w:val="20"/>
          <w:szCs w:val="20"/>
        </w:rPr>
      </w:pPr>
      <w:r w:rsidRPr="00485D2E">
        <w:rPr>
          <w:sz w:val="20"/>
          <w:szCs w:val="20"/>
        </w:rPr>
        <w:t xml:space="preserve">Evidence Table Evaluation: 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>Is the table user friendly (size, font, general aesthetic)?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>Does the table include important sources details (author, journal, year, etc)?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5D2E">
        <w:rPr>
          <w:sz w:val="20"/>
          <w:szCs w:val="20"/>
        </w:rPr>
        <w:t>N/Y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>Is the purpose</w:t>
      </w:r>
      <w:r>
        <w:rPr>
          <w:sz w:val="20"/>
          <w:szCs w:val="20"/>
        </w:rPr>
        <w:t xml:space="preserve"> and design identified?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5D2E">
        <w:rPr>
          <w:sz w:val="20"/>
          <w:szCs w:val="20"/>
        </w:rPr>
        <w:t>N/Y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 xml:space="preserve">Is the patient population adequately described? 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>Is the intervention described in enough detail?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>Does the table present all outcome measures used?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>Is the statistical significance reported in terms of p &lt; 0.05?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2"/>
        </w:numPr>
        <w:rPr>
          <w:sz w:val="20"/>
          <w:szCs w:val="20"/>
        </w:rPr>
      </w:pPr>
      <w:r w:rsidRPr="00485D2E">
        <w:rPr>
          <w:sz w:val="20"/>
          <w:szCs w:val="20"/>
        </w:rPr>
        <w:t xml:space="preserve">Is the clinical relevance clearly, but briefly, stated? 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rPr>
          <w:sz w:val="20"/>
          <w:szCs w:val="20"/>
        </w:rPr>
      </w:pPr>
    </w:p>
    <w:p w:rsidR="00485D2E" w:rsidRPr="00485D2E" w:rsidRDefault="00485D2E" w:rsidP="00485D2E">
      <w:pPr>
        <w:rPr>
          <w:sz w:val="20"/>
          <w:szCs w:val="20"/>
        </w:rPr>
      </w:pPr>
      <w:r w:rsidRPr="00485D2E">
        <w:rPr>
          <w:sz w:val="20"/>
          <w:szCs w:val="20"/>
        </w:rPr>
        <w:t>General Comments:</w:t>
      </w:r>
    </w:p>
    <w:p w:rsidR="00485D2E" w:rsidRP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Default="00485D2E" w:rsidP="00485D2E">
      <w:pPr>
        <w:rPr>
          <w:color w:val="FF0000"/>
          <w:sz w:val="20"/>
          <w:szCs w:val="20"/>
        </w:rPr>
      </w:pPr>
    </w:p>
    <w:p w:rsidR="00485D2E" w:rsidRPr="00485D2E" w:rsidRDefault="00485D2E" w:rsidP="00485D2E">
      <w:pPr>
        <w:rPr>
          <w:color w:val="FF0000"/>
          <w:sz w:val="20"/>
          <w:szCs w:val="20"/>
        </w:rPr>
      </w:pPr>
    </w:p>
    <w:p w:rsidR="00485D2E" w:rsidRPr="00485D2E" w:rsidRDefault="00485D2E" w:rsidP="00485D2E">
      <w:pPr>
        <w:rPr>
          <w:sz w:val="20"/>
          <w:szCs w:val="20"/>
        </w:rPr>
      </w:pPr>
      <w:r w:rsidRPr="00485D2E">
        <w:rPr>
          <w:sz w:val="20"/>
          <w:szCs w:val="20"/>
        </w:rPr>
        <w:t xml:space="preserve">Pamphlet Evaluation: </w:t>
      </w:r>
    </w:p>
    <w:p w:rsidR="00485D2E" w:rsidRPr="00485D2E" w:rsidRDefault="00485D2E" w:rsidP="00485D2E">
      <w:pPr>
        <w:rPr>
          <w:sz w:val="20"/>
          <w:szCs w:val="20"/>
        </w:rPr>
      </w:pP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 xml:space="preserve">Is the table of contents clear and concise? 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>Does the introduction provide sufficient background for importance of material?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5D2E">
        <w:rPr>
          <w:sz w:val="20"/>
          <w:szCs w:val="20"/>
        </w:rPr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>Does the material look organized and attractive?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>Is the material presented in a logical manner?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 xml:space="preserve">Are illustrations used to reinforce material when appropriate? 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5D2E">
        <w:rPr>
          <w:sz w:val="20"/>
          <w:szCs w:val="20"/>
        </w:rPr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>Is the font and size appropriate and easy to read?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>Does the material incorporate recent scientific literature?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>Is the material written in a way to hold the audience’s attention?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 xml:space="preserve">Is the material written in health literate terms? 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numPr>
          <w:ilvl w:val="0"/>
          <w:numId w:val="1"/>
        </w:numPr>
        <w:rPr>
          <w:sz w:val="20"/>
          <w:szCs w:val="20"/>
        </w:rPr>
      </w:pPr>
      <w:r w:rsidRPr="00485D2E">
        <w:rPr>
          <w:sz w:val="20"/>
          <w:szCs w:val="20"/>
        </w:rPr>
        <w:t xml:space="preserve">Can some of the information be generalized to other populations? </w:t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</w:r>
      <w:r w:rsidRPr="00485D2E">
        <w:rPr>
          <w:sz w:val="20"/>
          <w:szCs w:val="20"/>
        </w:rPr>
        <w:tab/>
        <w:t>N/Y</w:t>
      </w:r>
    </w:p>
    <w:p w:rsidR="00485D2E" w:rsidRPr="00485D2E" w:rsidRDefault="00485D2E" w:rsidP="00485D2E">
      <w:pPr>
        <w:rPr>
          <w:sz w:val="20"/>
          <w:szCs w:val="20"/>
        </w:rPr>
      </w:pPr>
    </w:p>
    <w:p w:rsidR="00485D2E" w:rsidRPr="00485D2E" w:rsidRDefault="00485D2E" w:rsidP="00485D2E">
      <w:pPr>
        <w:rPr>
          <w:sz w:val="20"/>
          <w:szCs w:val="20"/>
        </w:rPr>
      </w:pPr>
      <w:r w:rsidRPr="00485D2E">
        <w:rPr>
          <w:sz w:val="20"/>
          <w:szCs w:val="20"/>
        </w:rPr>
        <w:t xml:space="preserve">General Comments: </w:t>
      </w:r>
    </w:p>
    <w:p w:rsidR="005E1973" w:rsidRDefault="005E1973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Default="00485D2E">
      <w:pPr>
        <w:rPr>
          <w:sz w:val="20"/>
          <w:szCs w:val="20"/>
        </w:rPr>
      </w:pPr>
    </w:p>
    <w:p w:rsidR="00485D2E" w:rsidRPr="00485D2E" w:rsidRDefault="00485D2E">
      <w:pPr>
        <w:rPr>
          <w:sz w:val="20"/>
          <w:szCs w:val="20"/>
        </w:rPr>
      </w:pPr>
    </w:p>
    <w:sectPr w:rsidR="00485D2E" w:rsidRPr="00485D2E" w:rsidSect="005E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762C"/>
    <w:multiLevelType w:val="hybridMultilevel"/>
    <w:tmpl w:val="306E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44EC5"/>
    <w:multiLevelType w:val="hybridMultilevel"/>
    <w:tmpl w:val="0802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D2E"/>
    <w:rsid w:val="003D463A"/>
    <w:rsid w:val="00485D2E"/>
    <w:rsid w:val="005E1973"/>
    <w:rsid w:val="006729BE"/>
    <w:rsid w:val="008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3</cp:revision>
  <cp:lastPrinted>2012-03-09T00:01:00Z</cp:lastPrinted>
  <dcterms:created xsi:type="dcterms:W3CDTF">2012-03-08T23:58:00Z</dcterms:created>
  <dcterms:modified xsi:type="dcterms:W3CDTF">2012-04-17T17:59:00Z</dcterms:modified>
</cp:coreProperties>
</file>