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01" w:rsidRDefault="00002A0D">
      <w:pP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PICO: </w:t>
      </w:r>
      <w:r w:rsidRPr="00CE6919">
        <w:rPr>
          <w:noProof/>
        </w:rPr>
        <w:t>For treatment of children ages 0-3 with developmental delays in the early intervention program, is family-centered natural environment therapy more effective than traditional therapy in a clinical environment to help the child reach their motor development milestones?</w:t>
      </w:r>
    </w:p>
    <w:tbl>
      <w:tblPr>
        <w:tblStyle w:val="LightGrid-Accent4"/>
        <w:tblW w:w="14238" w:type="dxa"/>
        <w:tblLayout w:type="fixed"/>
        <w:tblLook w:val="04A0" w:firstRow="1" w:lastRow="0" w:firstColumn="1" w:lastColumn="0" w:noHBand="0" w:noVBand="1"/>
      </w:tblPr>
      <w:tblGrid>
        <w:gridCol w:w="1728"/>
        <w:gridCol w:w="1890"/>
        <w:gridCol w:w="1170"/>
        <w:gridCol w:w="1800"/>
        <w:gridCol w:w="2520"/>
        <w:gridCol w:w="2250"/>
        <w:gridCol w:w="2880"/>
      </w:tblGrid>
      <w:tr w:rsidR="002B0C8E" w:rsidTr="00641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B0C8E" w:rsidRDefault="002B0C8E" w:rsidP="00DA64B2">
            <w:pPr>
              <w:rPr>
                <w:rFonts w:ascii="Times New Roman" w:hAnsi="Times New Roman" w:cs="Times New Roman"/>
                <w:b w:val="0"/>
              </w:rPr>
            </w:pPr>
            <w:r w:rsidRPr="002B0C8E">
              <w:rPr>
                <w:rFonts w:ascii="Times New Roman" w:hAnsi="Times New Roman" w:cs="Times New Roman"/>
                <w:b w:val="0"/>
              </w:rPr>
              <w:t>Title/Author/</w:t>
            </w:r>
          </w:p>
          <w:p w:rsidR="002B0C8E" w:rsidRPr="002B0C8E" w:rsidRDefault="002B0C8E" w:rsidP="00DA64B2">
            <w:pPr>
              <w:rPr>
                <w:rFonts w:ascii="Times New Roman" w:hAnsi="Times New Roman" w:cs="Times New Roman"/>
                <w:b w:val="0"/>
              </w:rPr>
            </w:pPr>
            <w:r w:rsidRPr="002B0C8E">
              <w:rPr>
                <w:rFonts w:ascii="Times New Roman" w:hAnsi="Times New Roman" w:cs="Times New Roman"/>
                <w:b w:val="0"/>
              </w:rPr>
              <w:t>Year/</w:t>
            </w:r>
          </w:p>
          <w:p w:rsidR="002B0C8E" w:rsidRPr="002B0C8E" w:rsidRDefault="002B0C8E" w:rsidP="00DA64B2">
            <w:pPr>
              <w:rPr>
                <w:rFonts w:ascii="Times New Roman" w:hAnsi="Times New Roman" w:cs="Times New Roman"/>
                <w:b w:val="0"/>
              </w:rPr>
            </w:pPr>
            <w:r w:rsidRPr="002B0C8E">
              <w:rPr>
                <w:rFonts w:ascii="Times New Roman" w:hAnsi="Times New Roman" w:cs="Times New Roman"/>
                <w:b w:val="0"/>
              </w:rPr>
              <w:t>Study design</w:t>
            </w:r>
          </w:p>
        </w:tc>
        <w:tc>
          <w:tcPr>
            <w:tcW w:w="1890" w:type="dxa"/>
          </w:tcPr>
          <w:p w:rsidR="002B0C8E" w:rsidRPr="002B0C8E" w:rsidRDefault="002B0C8E" w:rsidP="00DA6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B0C8E">
              <w:rPr>
                <w:rFonts w:ascii="Times New Roman" w:hAnsi="Times New Roman" w:cs="Times New Roman"/>
                <w:b w:val="0"/>
              </w:rPr>
              <w:t>Purpose</w:t>
            </w:r>
          </w:p>
        </w:tc>
        <w:tc>
          <w:tcPr>
            <w:tcW w:w="1170" w:type="dxa"/>
          </w:tcPr>
          <w:p w:rsidR="002B0C8E" w:rsidRPr="002B0C8E" w:rsidRDefault="002B0C8E" w:rsidP="00DA6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B0C8E">
              <w:rPr>
                <w:rFonts w:ascii="Times New Roman" w:hAnsi="Times New Roman" w:cs="Times New Roman"/>
                <w:b w:val="0"/>
              </w:rPr>
              <w:t>Subjects</w:t>
            </w:r>
          </w:p>
        </w:tc>
        <w:tc>
          <w:tcPr>
            <w:tcW w:w="1800" w:type="dxa"/>
          </w:tcPr>
          <w:p w:rsidR="002B0C8E" w:rsidRPr="002B0C8E" w:rsidRDefault="002B0C8E" w:rsidP="00DA6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B0C8E">
              <w:rPr>
                <w:rFonts w:ascii="Times New Roman" w:hAnsi="Times New Roman" w:cs="Times New Roman"/>
                <w:b w:val="0"/>
              </w:rPr>
              <w:t>Intervention</w:t>
            </w:r>
          </w:p>
        </w:tc>
        <w:tc>
          <w:tcPr>
            <w:tcW w:w="2520" w:type="dxa"/>
          </w:tcPr>
          <w:p w:rsidR="002B0C8E" w:rsidRPr="002B0C8E" w:rsidRDefault="002B0C8E" w:rsidP="00DA6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B0C8E">
              <w:rPr>
                <w:rFonts w:ascii="Times New Roman" w:hAnsi="Times New Roman" w:cs="Times New Roman"/>
                <w:b w:val="0"/>
              </w:rPr>
              <w:t>Results</w:t>
            </w:r>
          </w:p>
        </w:tc>
        <w:tc>
          <w:tcPr>
            <w:tcW w:w="2250" w:type="dxa"/>
          </w:tcPr>
          <w:p w:rsidR="002B0C8E" w:rsidRPr="002B0C8E" w:rsidRDefault="002B0C8E" w:rsidP="00DA6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B0C8E">
              <w:rPr>
                <w:rFonts w:ascii="Times New Roman" w:hAnsi="Times New Roman" w:cs="Times New Roman"/>
                <w:b w:val="0"/>
              </w:rPr>
              <w:t>Conclusion</w:t>
            </w:r>
          </w:p>
        </w:tc>
        <w:tc>
          <w:tcPr>
            <w:tcW w:w="2880" w:type="dxa"/>
          </w:tcPr>
          <w:p w:rsidR="002B0C8E" w:rsidRPr="002B0C8E" w:rsidRDefault="002B0C8E" w:rsidP="00DA6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B0C8E">
              <w:rPr>
                <w:rFonts w:ascii="Times New Roman" w:hAnsi="Times New Roman" w:cs="Times New Roman"/>
                <w:b w:val="0"/>
              </w:rPr>
              <w:t>Comments</w:t>
            </w:r>
          </w:p>
        </w:tc>
      </w:tr>
      <w:tr w:rsidR="002B0C8E" w:rsidTr="0064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B0C8E" w:rsidRPr="00810BD1" w:rsidRDefault="002B0C8E" w:rsidP="00DA64B2">
            <w:pPr>
              <w:rPr>
                <w:rFonts w:ascii="Times New Roman" w:hAnsi="Times New Roman" w:cs="Times New Roman"/>
                <w:noProof/>
                <w:sz w:val="20"/>
                <w:szCs w:val="20"/>
              </w:rPr>
            </w:pPr>
            <w:r w:rsidRPr="00810BD1">
              <w:rPr>
                <w:rFonts w:ascii="Times New Roman" w:hAnsi="Times New Roman" w:cs="Times New Roman"/>
                <w:noProof/>
                <w:sz w:val="20"/>
                <w:szCs w:val="20"/>
              </w:rPr>
              <w:t xml:space="preserve">Investigation of the  Effects of a Model of Physical  Therapy on Mother-Child Interactions and the Motor Behaviors of  Children With Motor Delay </w:t>
            </w:r>
          </w:p>
          <w:p w:rsidR="002B0C8E" w:rsidRPr="00810BD1" w:rsidRDefault="002B0C8E" w:rsidP="00DA64B2">
            <w:pPr>
              <w:rPr>
                <w:rFonts w:ascii="Times New Roman" w:hAnsi="Times New Roman" w:cs="Times New Roman"/>
                <w:noProof/>
                <w:sz w:val="20"/>
                <w:szCs w:val="20"/>
              </w:rPr>
            </w:pPr>
          </w:p>
          <w:p w:rsidR="002B0C8E" w:rsidRPr="00810BD1" w:rsidRDefault="002B0C8E" w:rsidP="00DA64B2">
            <w:pPr>
              <w:rPr>
                <w:rFonts w:ascii="Times New Roman" w:hAnsi="Times New Roman" w:cs="Times New Roman"/>
                <w:noProof/>
                <w:sz w:val="20"/>
                <w:szCs w:val="20"/>
              </w:rPr>
            </w:pPr>
            <w:r w:rsidRPr="00810BD1">
              <w:rPr>
                <w:rFonts w:ascii="Times New Roman" w:hAnsi="Times New Roman" w:cs="Times New Roman"/>
                <w:noProof/>
                <w:sz w:val="20"/>
                <w:szCs w:val="20"/>
              </w:rPr>
              <w:t>Chiarello LA, Palisano R</w:t>
            </w:r>
          </w:p>
          <w:p w:rsidR="002B0C8E" w:rsidRPr="00810BD1" w:rsidRDefault="002B0C8E" w:rsidP="00DA64B2">
            <w:pPr>
              <w:rPr>
                <w:rFonts w:ascii="Times New Roman" w:hAnsi="Times New Roman" w:cs="Times New Roman"/>
                <w:noProof/>
                <w:sz w:val="20"/>
                <w:szCs w:val="20"/>
              </w:rPr>
            </w:pPr>
          </w:p>
          <w:p w:rsidR="002B0C8E" w:rsidRPr="00810BD1" w:rsidRDefault="002B0C8E" w:rsidP="00DA64B2">
            <w:pPr>
              <w:rPr>
                <w:rFonts w:ascii="Times New Roman" w:hAnsi="Times New Roman" w:cs="Times New Roman"/>
                <w:noProof/>
                <w:sz w:val="20"/>
                <w:szCs w:val="20"/>
              </w:rPr>
            </w:pPr>
            <w:r w:rsidRPr="00810BD1">
              <w:rPr>
                <w:rFonts w:ascii="Times New Roman" w:hAnsi="Times New Roman" w:cs="Times New Roman"/>
                <w:noProof/>
                <w:sz w:val="20"/>
                <w:szCs w:val="20"/>
              </w:rPr>
              <w:t>1998</w:t>
            </w:r>
          </w:p>
          <w:p w:rsidR="002B0C8E" w:rsidRPr="00810BD1" w:rsidRDefault="002B0C8E" w:rsidP="00DA64B2">
            <w:pPr>
              <w:rPr>
                <w:rFonts w:ascii="Times New Roman" w:hAnsi="Times New Roman" w:cs="Times New Roman"/>
                <w:noProof/>
                <w:sz w:val="20"/>
                <w:szCs w:val="20"/>
              </w:rPr>
            </w:pPr>
          </w:p>
          <w:p w:rsidR="002B0C8E" w:rsidRDefault="002B0C8E" w:rsidP="00DA64B2">
            <w:pPr>
              <w:rPr>
                <w:rFonts w:ascii="Times New Roman" w:hAnsi="Times New Roman" w:cs="Times New Roman"/>
                <w:sz w:val="20"/>
                <w:szCs w:val="20"/>
              </w:rPr>
            </w:pPr>
            <w:r w:rsidRPr="00810BD1">
              <w:rPr>
                <w:rFonts w:ascii="Times New Roman" w:hAnsi="Times New Roman" w:cs="Times New Roman"/>
                <w:sz w:val="20"/>
                <w:szCs w:val="20"/>
              </w:rPr>
              <w:t>RCT</w:t>
            </w:r>
          </w:p>
          <w:p w:rsidR="00625F9A" w:rsidRPr="002B0C8E" w:rsidRDefault="00625F9A" w:rsidP="00DA64B2">
            <w:pPr>
              <w:rPr>
                <w:rFonts w:ascii="Times New Roman" w:hAnsi="Times New Roman" w:cs="Times New Roman"/>
                <w:sz w:val="20"/>
                <w:szCs w:val="20"/>
              </w:rPr>
            </w:pPr>
          </w:p>
        </w:tc>
        <w:tc>
          <w:tcPr>
            <w:tcW w:w="1890" w:type="dxa"/>
          </w:tcPr>
          <w:p w:rsid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2B0C8E">
              <w:rPr>
                <w:rFonts w:ascii="Times New Roman" w:hAnsi="Times New Roman" w:cs="Times New Roman"/>
                <w:noProof/>
                <w:sz w:val="20"/>
                <w:szCs w:val="20"/>
              </w:rPr>
              <w:t>To  test  the  effects  of  home- based physical therapy provided through motor play on mother-child interactions and the motor behaviors of children with motor delay.</w:t>
            </w:r>
          </w:p>
          <w:p w:rsidR="009C5A11" w:rsidRDefault="009C5A11"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p w:rsidR="009C5A11" w:rsidRPr="009C5A11" w:rsidRDefault="009C5A11"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noProof/>
                <w:color w:val="FF0000"/>
                <w:sz w:val="20"/>
                <w:szCs w:val="20"/>
              </w:rPr>
              <w:t>5</w:t>
            </w:r>
          </w:p>
        </w:tc>
        <w:tc>
          <w:tcPr>
            <w:tcW w:w="117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noProof/>
                <w:sz w:val="20"/>
                <w:szCs w:val="20"/>
              </w:rPr>
              <w:t xml:space="preserve">  38  mothers  and  their infants  and  toddlers aged  6  to  34  months</w:t>
            </w:r>
          </w:p>
        </w:tc>
        <w:tc>
          <w:tcPr>
            <w:tcW w:w="180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2B0C8E">
              <w:rPr>
                <w:rFonts w:ascii="Times New Roman" w:hAnsi="Times New Roman" w:cs="Times New Roman"/>
                <w:noProof/>
                <w:sz w:val="20"/>
                <w:szCs w:val="20"/>
              </w:rPr>
              <w:t>The experimental  group received five  home-based sessions of  physical  therapy. Mother-child interactions and infant behaviors were measured from video tapes using the response class matrix before and after intervention.</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2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2B0C8E">
              <w:rPr>
                <w:rFonts w:ascii="Times New Roman" w:hAnsi="Times New Roman" w:cs="Times New Roman"/>
                <w:noProof/>
                <w:sz w:val="20"/>
                <w:szCs w:val="20"/>
              </w:rPr>
              <w:t xml:space="preserve">Mothers in experimental  group  demonstrated   </w:t>
            </w:r>
            <w:r w:rsidRPr="002B0C8E">
              <w:rPr>
                <w:rFonts w:ascii="Times New Roman" w:eastAsia="Calibri" w:hAnsi="Times New Roman" w:cs="Times New Roman"/>
                <w:sz w:val="20"/>
                <w:szCs w:val="20"/>
              </w:rPr>
              <w:t>↑</w:t>
            </w:r>
            <w:r w:rsidRPr="002B0C8E">
              <w:rPr>
                <w:rFonts w:ascii="Times New Roman" w:hAnsi="Times New Roman" w:cs="Times New Roman"/>
                <w:sz w:val="20"/>
                <w:szCs w:val="20"/>
              </w:rPr>
              <w:t xml:space="preserve"> </w:t>
            </w:r>
            <w:r w:rsidRPr="002B0C8E">
              <w:rPr>
                <w:rFonts w:ascii="Times New Roman" w:hAnsi="Times New Roman" w:cs="Times New Roman"/>
                <w:noProof/>
                <w:sz w:val="20"/>
                <w:szCs w:val="20"/>
              </w:rPr>
              <w:t>in the proportion of intervals in which they held their  children  in  an  appropriate  manner  (P&lt;.05).</w:t>
            </w:r>
          </w:p>
          <w:p w:rsidR="002B0C8E" w:rsidRPr="002B0C8E" w:rsidRDefault="002B0C8E" w:rsidP="00DA64B2">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noProof/>
                <w:sz w:val="20"/>
                <w:szCs w:val="20"/>
              </w:rPr>
              <w:t xml:space="preserve">Mothers  of  children  in the  experimental  group  demonstrated  </w:t>
            </w:r>
            <w:r w:rsidRPr="002B0C8E">
              <w:rPr>
                <w:rFonts w:ascii="Times New Roman" w:eastAsia="Calibri" w:hAnsi="Times New Roman" w:cs="Times New Roman"/>
                <w:sz w:val="20"/>
                <w:szCs w:val="20"/>
              </w:rPr>
              <w:t>↑</w:t>
            </w:r>
            <w:r w:rsidRPr="002B0C8E">
              <w:rPr>
                <w:rFonts w:ascii="Times New Roman" w:hAnsi="Times New Roman" w:cs="Times New Roman"/>
                <w:sz w:val="20"/>
                <w:szCs w:val="20"/>
              </w:rPr>
              <w:t xml:space="preserve"> </w:t>
            </w:r>
            <w:r w:rsidRPr="002B0C8E">
              <w:rPr>
                <w:rFonts w:ascii="Times New Roman" w:hAnsi="Times New Roman" w:cs="Times New Roman"/>
                <w:noProof/>
                <w:sz w:val="20"/>
                <w:szCs w:val="20"/>
              </w:rPr>
              <w:t xml:space="preserve">in directive behaviors from  21.4%  to 33.1 %  and the mothers  of  children  in  the  control  group  demonstrated  </w:t>
            </w:r>
            <w:r w:rsidRPr="002B0C8E">
              <w:rPr>
                <w:rFonts w:ascii="Times New Roman" w:eastAsia="Calibri" w:hAnsi="Times New Roman" w:cs="Times New Roman"/>
                <w:sz w:val="20"/>
                <w:szCs w:val="20"/>
              </w:rPr>
              <w:t>↓</w:t>
            </w:r>
            <w:r w:rsidRPr="002B0C8E">
              <w:rPr>
                <w:rFonts w:ascii="Times New Roman" w:hAnsi="Times New Roman" w:cs="Times New Roman"/>
                <w:sz w:val="20"/>
                <w:szCs w:val="20"/>
              </w:rPr>
              <w:t xml:space="preserve"> </w:t>
            </w:r>
            <w:r w:rsidRPr="002B0C8E">
              <w:rPr>
                <w:rFonts w:ascii="Times New Roman" w:hAnsi="Times New Roman" w:cs="Times New Roman"/>
                <w:noProof/>
                <w:sz w:val="20"/>
                <w:szCs w:val="20"/>
              </w:rPr>
              <w:t>from  26.1%  to  21.6% (P&lt;01).</w:t>
            </w:r>
          </w:p>
        </w:tc>
        <w:tc>
          <w:tcPr>
            <w:tcW w:w="225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noProof/>
                <w:sz w:val="20"/>
                <w:szCs w:val="20"/>
              </w:rPr>
              <w:t>B</w:t>
            </w:r>
            <w:r w:rsidR="00625F9A">
              <w:rPr>
                <w:rFonts w:ascii="Times New Roman" w:hAnsi="Times New Roman" w:cs="Times New Roman"/>
                <w:noProof/>
                <w:sz w:val="20"/>
                <w:szCs w:val="20"/>
              </w:rPr>
              <w:t>ecause mothers in the experimen</w:t>
            </w:r>
            <w:r w:rsidRPr="002B0C8E">
              <w:rPr>
                <w:rFonts w:ascii="Times New Roman" w:hAnsi="Times New Roman" w:cs="Times New Roman"/>
                <w:noProof/>
                <w:sz w:val="20"/>
                <w:szCs w:val="20"/>
              </w:rPr>
              <w:t>al group showed increased directivene-ss  reflected  the mothers'  abilities  to  incorporate  therapeutic  strategies into  play  and  to  direct  their  children  to  participate  in play  activities that were developmentally challenging.</w:t>
            </w:r>
          </w:p>
        </w:tc>
        <w:tc>
          <w:tcPr>
            <w:tcW w:w="2880" w:type="dxa"/>
          </w:tcPr>
          <w:p w:rsidR="002B0C8E" w:rsidRPr="002B0C8E" w:rsidRDefault="002B0C8E" w:rsidP="00DA64B2">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2B0C8E">
              <w:rPr>
                <w:rFonts w:ascii="Times New Roman" w:hAnsi="Times New Roman" w:cs="Times New Roman"/>
                <w:noProof/>
                <w:sz w:val="20"/>
                <w:szCs w:val="20"/>
              </w:rPr>
              <w:t>Teaching parents therapeutic interactive play during home based physical therapy can assist mothers in becoming more directive in their incorperation of benificial activities into everyday play.</w:t>
            </w:r>
          </w:p>
          <w:p w:rsidR="002B0C8E" w:rsidRPr="002B0C8E" w:rsidRDefault="002B0C8E" w:rsidP="00DA64B2">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p w:rsidR="002B0C8E" w:rsidRPr="002B0C8E" w:rsidRDefault="002B0C8E" w:rsidP="00DA64B2">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B0C8E" w:rsidTr="00641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B0C8E" w:rsidRPr="00810BD1" w:rsidRDefault="002B0C8E" w:rsidP="00DA64B2">
            <w:pPr>
              <w:rPr>
                <w:rFonts w:ascii="Times New Roman" w:hAnsi="Times New Roman" w:cs="Times New Roman"/>
                <w:noProof/>
                <w:sz w:val="20"/>
                <w:szCs w:val="20"/>
              </w:rPr>
            </w:pPr>
            <w:r w:rsidRPr="00810BD1">
              <w:rPr>
                <w:rFonts w:ascii="Times New Roman" w:eastAsia="Calibri" w:hAnsi="Times New Roman" w:cs="Times New Roman"/>
                <w:noProof/>
                <w:sz w:val="20"/>
                <w:szCs w:val="20"/>
              </w:rPr>
              <w:t>Early Intervention for Disabled Infants and Their Families: A Quantitative Analysis</w:t>
            </w:r>
          </w:p>
          <w:p w:rsidR="002B0C8E" w:rsidRPr="00810BD1" w:rsidRDefault="002B0C8E" w:rsidP="00DA64B2">
            <w:pPr>
              <w:rPr>
                <w:rFonts w:ascii="Times New Roman" w:hAnsi="Times New Roman" w:cs="Times New Roman"/>
                <w:noProof/>
                <w:sz w:val="20"/>
                <w:szCs w:val="20"/>
              </w:rPr>
            </w:pPr>
          </w:p>
          <w:p w:rsidR="002B0C8E" w:rsidRPr="00810BD1" w:rsidRDefault="002B0C8E" w:rsidP="00DA64B2">
            <w:pPr>
              <w:rPr>
                <w:rFonts w:ascii="Times New Roman" w:hAnsi="Times New Roman" w:cs="Times New Roman"/>
                <w:noProof/>
                <w:sz w:val="20"/>
                <w:szCs w:val="20"/>
              </w:rPr>
            </w:pPr>
            <w:r w:rsidRPr="00810BD1">
              <w:rPr>
                <w:rFonts w:ascii="Times New Roman" w:eastAsia="Calibri" w:hAnsi="Times New Roman" w:cs="Times New Roman"/>
                <w:noProof/>
                <w:sz w:val="20"/>
                <w:szCs w:val="20"/>
              </w:rPr>
              <w:t>Jack P Shonkoff and Penny Hauser-Cram</w:t>
            </w:r>
          </w:p>
          <w:p w:rsidR="002B0C8E" w:rsidRPr="00810BD1" w:rsidRDefault="002B0C8E" w:rsidP="00DA64B2">
            <w:pPr>
              <w:rPr>
                <w:rFonts w:ascii="Times New Roman" w:hAnsi="Times New Roman" w:cs="Times New Roman"/>
                <w:noProof/>
                <w:sz w:val="20"/>
                <w:szCs w:val="20"/>
              </w:rPr>
            </w:pPr>
          </w:p>
          <w:p w:rsidR="002B0C8E" w:rsidRPr="00810BD1" w:rsidRDefault="002B0C8E" w:rsidP="00DA64B2">
            <w:pPr>
              <w:rPr>
                <w:rFonts w:ascii="Times New Roman" w:hAnsi="Times New Roman" w:cs="Times New Roman"/>
                <w:sz w:val="20"/>
                <w:szCs w:val="20"/>
              </w:rPr>
            </w:pPr>
            <w:r w:rsidRPr="00810BD1">
              <w:rPr>
                <w:rFonts w:ascii="Times New Roman" w:hAnsi="Times New Roman" w:cs="Times New Roman"/>
                <w:sz w:val="20"/>
                <w:szCs w:val="20"/>
              </w:rPr>
              <w:t>1987</w:t>
            </w:r>
          </w:p>
          <w:p w:rsidR="002B0C8E" w:rsidRPr="00810BD1" w:rsidRDefault="002B0C8E" w:rsidP="00DA64B2">
            <w:pPr>
              <w:rPr>
                <w:rFonts w:ascii="Times New Roman" w:hAnsi="Times New Roman" w:cs="Times New Roman"/>
                <w:sz w:val="20"/>
                <w:szCs w:val="20"/>
              </w:rPr>
            </w:pPr>
          </w:p>
          <w:p w:rsidR="00625F9A" w:rsidRPr="002B0C8E" w:rsidRDefault="002B0C8E" w:rsidP="00DA64B2">
            <w:pPr>
              <w:rPr>
                <w:rFonts w:ascii="Times New Roman" w:hAnsi="Times New Roman" w:cs="Times New Roman"/>
                <w:sz w:val="20"/>
                <w:szCs w:val="20"/>
              </w:rPr>
            </w:pPr>
            <w:r w:rsidRPr="00810BD1">
              <w:rPr>
                <w:rFonts w:ascii="Times New Roman" w:hAnsi="Times New Roman" w:cs="Times New Roman"/>
                <w:sz w:val="20"/>
                <w:szCs w:val="20"/>
              </w:rPr>
              <w:t>Meta-analysi</w:t>
            </w:r>
            <w:r w:rsidR="006416D7" w:rsidRPr="00810BD1">
              <w:rPr>
                <w:rFonts w:ascii="Times New Roman" w:hAnsi="Times New Roman" w:cs="Times New Roman"/>
                <w:sz w:val="20"/>
                <w:szCs w:val="20"/>
              </w:rPr>
              <w:t>s</w:t>
            </w:r>
          </w:p>
        </w:tc>
        <w:tc>
          <w:tcPr>
            <w:tcW w:w="189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noProof/>
                <w:sz w:val="20"/>
                <w:szCs w:val="20"/>
              </w:rPr>
            </w:pPr>
            <w:r w:rsidRPr="002B0C8E">
              <w:rPr>
                <w:rFonts w:ascii="Times New Roman" w:eastAsia="Calibri" w:hAnsi="Times New Roman" w:cs="Times New Roman"/>
                <w:noProof/>
                <w:sz w:val="20"/>
                <w:szCs w:val="20"/>
              </w:rPr>
              <w:t xml:space="preserve">to </w:t>
            </w:r>
            <w:r w:rsidRPr="002B0C8E">
              <w:rPr>
                <w:rFonts w:ascii="Times New Roman" w:hAnsi="Times New Roman" w:cs="Times New Roman"/>
                <w:noProof/>
                <w:sz w:val="20"/>
                <w:szCs w:val="20"/>
              </w:rPr>
              <w:t xml:space="preserve">determine the </w:t>
            </w:r>
            <w:r w:rsidRPr="002B0C8E">
              <w:rPr>
                <w:rFonts w:ascii="Times New Roman" w:eastAsia="Calibri" w:hAnsi="Times New Roman" w:cs="Times New Roman"/>
                <w:noProof/>
                <w:sz w:val="20"/>
                <w:szCs w:val="20"/>
              </w:rPr>
              <w:t xml:space="preserve"> effects</w:t>
            </w:r>
          </w:p>
          <w:p w:rsid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r w:rsidRPr="002B0C8E">
              <w:rPr>
                <w:rFonts w:ascii="Times New Roman" w:hAnsi="Times New Roman" w:cs="Times New Roman"/>
                <w:noProof/>
                <w:sz w:val="20"/>
                <w:szCs w:val="20"/>
              </w:rPr>
              <w:t>of ei programs, and if they differ by the location in which they take place (home based versus center based) or the amount of parental involvement</w:t>
            </w:r>
          </w:p>
          <w:p w:rsidR="009C5A11" w:rsidRDefault="009C5A11"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p>
          <w:p w:rsidR="009C5A11" w:rsidRPr="009C5A11" w:rsidRDefault="009C5A11"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noProof/>
                <w:color w:val="FF0000"/>
                <w:sz w:val="20"/>
                <w:szCs w:val="20"/>
              </w:rPr>
              <w:t>8</w:t>
            </w:r>
          </w:p>
        </w:tc>
        <w:tc>
          <w:tcPr>
            <w:tcW w:w="117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31 studies</w:t>
            </w:r>
          </w:p>
        </w:tc>
        <w:tc>
          <w:tcPr>
            <w:tcW w:w="180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existing literature</w:t>
            </w:r>
            <w:r w:rsidRPr="002B0C8E">
              <w:rPr>
                <w:rFonts w:ascii="Times New Roman" w:hAnsi="Times New Roman" w:cs="Times New Roman"/>
                <w:noProof/>
                <w:sz w:val="20"/>
                <w:szCs w:val="20"/>
              </w:rPr>
              <w:t xml:space="preserve"> was analysed</w:t>
            </w:r>
            <w:r w:rsidRPr="002B0C8E">
              <w:rPr>
                <w:rFonts w:ascii="Times New Roman" w:eastAsia="Calibri" w:hAnsi="Times New Roman" w:cs="Times New Roman"/>
                <w:noProof/>
                <w:sz w:val="20"/>
                <w:szCs w:val="20"/>
              </w:rPr>
              <w:t xml:space="preserve"> on the effects of early intervention services on disabled children younger than 3 years of age and their families.</w:t>
            </w:r>
          </w:p>
        </w:tc>
        <w:tc>
          <w:tcPr>
            <w:tcW w:w="252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r w:rsidRPr="002B0C8E">
              <w:rPr>
                <w:rFonts w:ascii="Times New Roman" w:eastAsia="Calibri" w:hAnsi="Times New Roman" w:cs="Times New Roman"/>
                <w:noProof/>
                <w:sz w:val="20"/>
                <w:szCs w:val="20"/>
              </w:rPr>
              <w:t xml:space="preserve">Programs </w:t>
            </w:r>
            <w:r w:rsidRPr="002B0C8E">
              <w:rPr>
                <w:rFonts w:ascii="Times New Roman" w:hAnsi="Times New Roman" w:cs="Times New Roman"/>
                <w:noProof/>
                <w:sz w:val="20"/>
                <w:szCs w:val="20"/>
              </w:rPr>
              <w:t xml:space="preserve">with </w:t>
            </w:r>
            <w:r w:rsidRPr="002B0C8E">
              <w:rPr>
                <w:rFonts w:ascii="Times New Roman" w:eastAsia="Calibri" w:hAnsi="Times New Roman" w:cs="Times New Roman"/>
                <w:noProof/>
                <w:sz w:val="20"/>
                <w:szCs w:val="20"/>
              </w:rPr>
              <w:t xml:space="preserve">parent involvement showed significantly </w:t>
            </w:r>
            <w:r w:rsidRPr="002B0C8E">
              <w:rPr>
                <w:rFonts w:ascii="Times New Roman" w:eastAsia="Calibri" w:hAnsi="Times New Roman" w:cs="Times New Roman"/>
                <w:sz w:val="20"/>
                <w:szCs w:val="20"/>
              </w:rPr>
              <w:t>↑</w:t>
            </w:r>
            <w:r w:rsidRPr="002B0C8E">
              <w:rPr>
                <w:rFonts w:ascii="Times New Roman" w:hAnsi="Times New Roman" w:cs="Times New Roman"/>
                <w:sz w:val="20"/>
                <w:szCs w:val="20"/>
              </w:rPr>
              <w:t xml:space="preserve">effects </w:t>
            </w:r>
            <w:r w:rsidRPr="002B0C8E">
              <w:rPr>
                <w:rFonts w:ascii="Times New Roman" w:eastAsia="Calibri" w:hAnsi="Times New Roman" w:cs="Times New Roman"/>
                <w:noProof/>
                <w:sz w:val="20"/>
                <w:szCs w:val="20"/>
              </w:rPr>
              <w:t xml:space="preserve">than those with little or no planned parent participation (P = .002). </w:t>
            </w: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 xml:space="preserve">Programs that targeted their efforts on parents and infants </w:t>
            </w:r>
            <w:r w:rsidRPr="002B0C8E">
              <w:rPr>
                <w:rFonts w:ascii="Times New Roman" w:hAnsi="Times New Roman" w:cs="Times New Roman"/>
                <w:noProof/>
                <w:sz w:val="20"/>
                <w:szCs w:val="20"/>
              </w:rPr>
              <w:t xml:space="preserve">together were </w:t>
            </w:r>
            <w:r w:rsidRPr="002B0C8E">
              <w:rPr>
                <w:rFonts w:ascii="Times New Roman" w:eastAsia="Calibri" w:hAnsi="Times New Roman" w:cs="Times New Roman"/>
                <w:noProof/>
                <w:sz w:val="20"/>
                <w:szCs w:val="20"/>
              </w:rPr>
              <w:t xml:space="preserve">significantly more successful than those that work with either parent or child in isolation ( P = .03).  </w:t>
            </w:r>
          </w:p>
        </w:tc>
        <w:tc>
          <w:tcPr>
            <w:tcW w:w="225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noProof/>
                <w:sz w:val="20"/>
                <w:szCs w:val="20"/>
              </w:rPr>
              <w:t xml:space="preserve">The </w:t>
            </w:r>
            <w:r w:rsidRPr="002B0C8E">
              <w:rPr>
                <w:rFonts w:ascii="Times New Roman" w:eastAsia="Calibri" w:hAnsi="Times New Roman" w:cs="Times New Roman"/>
                <w:noProof/>
                <w:sz w:val="20"/>
                <w:szCs w:val="20"/>
              </w:rPr>
              <w:t xml:space="preserve">most effective programs are those that work with parents and children together and are equipped to serve youngsters with a variety of disabilities using a structured approach to intervention.  </w:t>
            </w:r>
          </w:p>
        </w:tc>
        <w:tc>
          <w:tcPr>
            <w:tcW w:w="288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 xml:space="preserve">Supports using a family centered approach to therapy that involves the parents and children working together to achieve best results. </w:t>
            </w:r>
          </w:p>
        </w:tc>
      </w:tr>
      <w:tr w:rsidR="002B0C8E" w:rsidTr="0064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B0C8E" w:rsidRPr="00810BD1" w:rsidRDefault="002B0C8E" w:rsidP="00DA64B2">
            <w:pPr>
              <w:rPr>
                <w:rFonts w:ascii="Times New Roman" w:hAnsi="Times New Roman" w:cs="Times New Roman"/>
                <w:noProof/>
                <w:sz w:val="20"/>
                <w:szCs w:val="20"/>
              </w:rPr>
            </w:pPr>
            <w:r w:rsidRPr="00810BD1">
              <w:rPr>
                <w:rFonts w:ascii="Times New Roman" w:hAnsi="Times New Roman" w:cs="Times New Roman"/>
                <w:noProof/>
                <w:sz w:val="20"/>
                <w:szCs w:val="20"/>
              </w:rPr>
              <w:lastRenderedPageBreak/>
              <w:t>P</w:t>
            </w:r>
            <w:r w:rsidRPr="00810BD1">
              <w:rPr>
                <w:rFonts w:ascii="Times New Roman" w:eastAsia="Times New Roman" w:hAnsi="Times New Roman" w:cs="Times New Roman"/>
                <w:noProof/>
                <w:sz w:val="20"/>
                <w:szCs w:val="20"/>
              </w:rPr>
              <w:t>ediatric Physical Therapy in Infancy: From Nightmare to Dream? A Two-Arm Randomized Trial</w:t>
            </w:r>
          </w:p>
          <w:p w:rsidR="002B0C8E" w:rsidRPr="00810BD1" w:rsidRDefault="002B0C8E" w:rsidP="00DA64B2">
            <w:pPr>
              <w:rPr>
                <w:rFonts w:ascii="Times New Roman" w:hAnsi="Times New Roman" w:cs="Times New Roman"/>
                <w:noProof/>
                <w:sz w:val="20"/>
                <w:szCs w:val="20"/>
              </w:rPr>
            </w:pPr>
          </w:p>
          <w:p w:rsidR="002B0C8E" w:rsidRPr="00810BD1" w:rsidRDefault="002B0C8E" w:rsidP="00DA64B2">
            <w:pPr>
              <w:rPr>
                <w:rFonts w:ascii="Times New Roman" w:hAnsi="Times New Roman" w:cs="Times New Roman"/>
                <w:sz w:val="20"/>
                <w:szCs w:val="20"/>
              </w:rPr>
            </w:pPr>
            <w:proofErr w:type="spellStart"/>
            <w:r w:rsidRPr="00810BD1">
              <w:rPr>
                <w:rFonts w:ascii="Times New Roman" w:hAnsi="Times New Roman" w:cs="Times New Roman"/>
                <w:sz w:val="20"/>
                <w:szCs w:val="20"/>
              </w:rPr>
              <w:t>C</w:t>
            </w:r>
            <w:r w:rsidRPr="00810BD1">
              <w:rPr>
                <w:rFonts w:ascii="Times New Roman" w:eastAsia="Times New Roman" w:hAnsi="Times New Roman" w:cs="Times New Roman"/>
                <w:sz w:val="20"/>
                <w:szCs w:val="20"/>
              </w:rPr>
              <w:t>ornill</w:t>
            </w:r>
            <w:proofErr w:type="spellEnd"/>
            <w:r w:rsidRPr="00810BD1">
              <w:rPr>
                <w:rFonts w:ascii="Times New Roman" w:eastAsia="Times New Roman" w:hAnsi="Times New Roman" w:cs="Times New Roman"/>
                <w:sz w:val="20"/>
                <w:szCs w:val="20"/>
              </w:rPr>
              <w:t xml:space="preserve"> H. </w:t>
            </w:r>
            <w:proofErr w:type="spellStart"/>
            <w:r w:rsidRPr="00810BD1">
              <w:rPr>
                <w:rFonts w:ascii="Times New Roman" w:eastAsia="Times New Roman" w:hAnsi="Times New Roman" w:cs="Times New Roman"/>
                <w:sz w:val="20"/>
                <w:szCs w:val="20"/>
              </w:rPr>
              <w:t>Blauw</w:t>
            </w:r>
            <w:proofErr w:type="spellEnd"/>
            <w:r w:rsidRPr="00810BD1">
              <w:rPr>
                <w:rFonts w:ascii="Times New Roman" w:eastAsia="Times New Roman" w:hAnsi="Times New Roman" w:cs="Times New Roman"/>
                <w:sz w:val="20"/>
                <w:szCs w:val="20"/>
              </w:rPr>
              <w:t xml:space="preserve">-Hospers, </w:t>
            </w:r>
            <w:proofErr w:type="spellStart"/>
            <w:r w:rsidRPr="00810BD1">
              <w:rPr>
                <w:rFonts w:ascii="Times New Roman" w:eastAsia="Times New Roman" w:hAnsi="Times New Roman" w:cs="Times New Roman"/>
                <w:sz w:val="20"/>
                <w:szCs w:val="20"/>
              </w:rPr>
              <w:t>Tineke</w:t>
            </w:r>
            <w:proofErr w:type="spellEnd"/>
            <w:r w:rsidRPr="00810BD1">
              <w:rPr>
                <w:rFonts w:ascii="Times New Roman" w:eastAsia="Times New Roman" w:hAnsi="Times New Roman" w:cs="Times New Roman"/>
                <w:sz w:val="20"/>
                <w:szCs w:val="20"/>
              </w:rPr>
              <w:t xml:space="preserve"> Dirks, Lily J. Hulshof, </w:t>
            </w:r>
            <w:proofErr w:type="spellStart"/>
            <w:r w:rsidRPr="00810BD1">
              <w:rPr>
                <w:rFonts w:ascii="Times New Roman" w:eastAsia="Times New Roman" w:hAnsi="Times New Roman" w:cs="Times New Roman"/>
                <w:sz w:val="20"/>
                <w:szCs w:val="20"/>
              </w:rPr>
              <w:t>Arend</w:t>
            </w:r>
            <w:proofErr w:type="spellEnd"/>
            <w:r w:rsidRPr="00810BD1">
              <w:rPr>
                <w:rFonts w:ascii="Times New Roman" w:eastAsia="Times New Roman" w:hAnsi="Times New Roman" w:cs="Times New Roman"/>
                <w:sz w:val="20"/>
                <w:szCs w:val="20"/>
              </w:rPr>
              <w:t xml:space="preserve"> F. </w:t>
            </w:r>
            <w:proofErr w:type="spellStart"/>
            <w:r w:rsidRPr="00810BD1">
              <w:rPr>
                <w:rFonts w:ascii="Times New Roman" w:eastAsia="Times New Roman" w:hAnsi="Times New Roman" w:cs="Times New Roman"/>
                <w:sz w:val="20"/>
                <w:szCs w:val="20"/>
              </w:rPr>
              <w:t>Bos</w:t>
            </w:r>
            <w:proofErr w:type="spellEnd"/>
            <w:r w:rsidRPr="00810BD1">
              <w:rPr>
                <w:rFonts w:ascii="Times New Roman" w:eastAsia="Times New Roman" w:hAnsi="Times New Roman" w:cs="Times New Roman"/>
                <w:sz w:val="20"/>
                <w:szCs w:val="20"/>
              </w:rPr>
              <w:t xml:space="preserve">,  </w:t>
            </w:r>
            <w:proofErr w:type="spellStart"/>
            <w:r w:rsidRPr="00810BD1">
              <w:rPr>
                <w:rFonts w:ascii="Times New Roman" w:eastAsia="Times New Roman" w:hAnsi="Times New Roman" w:cs="Times New Roman"/>
                <w:sz w:val="20"/>
                <w:szCs w:val="20"/>
              </w:rPr>
              <w:t>Mijna</w:t>
            </w:r>
            <w:proofErr w:type="spellEnd"/>
            <w:r w:rsidRPr="00810BD1">
              <w:rPr>
                <w:rFonts w:ascii="Times New Roman" w:eastAsia="Times New Roman" w:hAnsi="Times New Roman" w:cs="Times New Roman"/>
                <w:sz w:val="20"/>
                <w:szCs w:val="20"/>
              </w:rPr>
              <w:t xml:space="preserve"> </w:t>
            </w:r>
            <w:proofErr w:type="spellStart"/>
            <w:r w:rsidRPr="00810BD1">
              <w:rPr>
                <w:rFonts w:ascii="Times New Roman" w:eastAsia="Times New Roman" w:hAnsi="Times New Roman" w:cs="Times New Roman"/>
                <w:sz w:val="20"/>
                <w:szCs w:val="20"/>
              </w:rPr>
              <w:t>Hadders-Algra</w:t>
            </w:r>
            <w:proofErr w:type="spellEnd"/>
            <w:r w:rsidRPr="00810BD1">
              <w:rPr>
                <w:rFonts w:ascii="Times New Roman" w:eastAsia="Times New Roman" w:hAnsi="Times New Roman" w:cs="Times New Roman"/>
                <w:sz w:val="20"/>
                <w:szCs w:val="20"/>
              </w:rPr>
              <w:t> </w:t>
            </w:r>
            <w:r w:rsidRPr="00810BD1">
              <w:rPr>
                <w:rFonts w:ascii="Times New Roman" w:eastAsia="Times New Roman" w:hAnsi="Times New Roman" w:cs="Times New Roman"/>
                <w:sz w:val="20"/>
                <w:szCs w:val="20"/>
              </w:rPr>
              <w:t> </w:t>
            </w:r>
          </w:p>
          <w:p w:rsidR="002B0C8E" w:rsidRPr="00810BD1" w:rsidRDefault="002B0C8E" w:rsidP="00DA64B2">
            <w:pPr>
              <w:rPr>
                <w:rFonts w:ascii="Times New Roman" w:hAnsi="Times New Roman" w:cs="Times New Roman"/>
                <w:sz w:val="20"/>
                <w:szCs w:val="20"/>
              </w:rPr>
            </w:pPr>
          </w:p>
          <w:p w:rsidR="002B0C8E" w:rsidRPr="00810BD1" w:rsidRDefault="002B0C8E" w:rsidP="00DA64B2">
            <w:pPr>
              <w:rPr>
                <w:rFonts w:ascii="Times New Roman" w:hAnsi="Times New Roman" w:cs="Times New Roman"/>
                <w:sz w:val="20"/>
                <w:szCs w:val="20"/>
              </w:rPr>
            </w:pPr>
            <w:r w:rsidRPr="00810BD1">
              <w:rPr>
                <w:rFonts w:ascii="Times New Roman" w:hAnsi="Times New Roman" w:cs="Times New Roman"/>
                <w:sz w:val="20"/>
                <w:szCs w:val="20"/>
              </w:rPr>
              <w:t>2011</w:t>
            </w:r>
          </w:p>
          <w:p w:rsidR="002B0C8E" w:rsidRPr="00810BD1" w:rsidRDefault="002B0C8E" w:rsidP="00DA64B2">
            <w:pPr>
              <w:rPr>
                <w:rFonts w:ascii="Times New Roman" w:hAnsi="Times New Roman" w:cs="Times New Roman"/>
                <w:sz w:val="20"/>
                <w:szCs w:val="20"/>
              </w:rPr>
            </w:pPr>
          </w:p>
          <w:p w:rsidR="002B0C8E" w:rsidRPr="002B0C8E" w:rsidRDefault="002B0C8E" w:rsidP="00DA64B2">
            <w:pPr>
              <w:rPr>
                <w:rFonts w:ascii="Times New Roman" w:hAnsi="Times New Roman" w:cs="Times New Roman"/>
                <w:b w:val="0"/>
                <w:sz w:val="20"/>
                <w:szCs w:val="20"/>
              </w:rPr>
            </w:pPr>
            <w:r w:rsidRPr="00810BD1">
              <w:rPr>
                <w:rFonts w:ascii="Times New Roman" w:hAnsi="Times New Roman" w:cs="Times New Roman"/>
                <w:sz w:val="20"/>
                <w:szCs w:val="20"/>
              </w:rPr>
              <w:t>RCT</w:t>
            </w:r>
            <w:r w:rsidRPr="00810BD1">
              <w:rPr>
                <w:rFonts w:ascii="Times New Roman" w:eastAsia="Times New Roman" w:hAnsi="Times New Roman" w:cs="Times New Roman"/>
                <w:sz w:val="20"/>
                <w:szCs w:val="20"/>
              </w:rPr>
              <w:t> </w:t>
            </w:r>
            <w:r w:rsidRPr="00810BD1">
              <w:rPr>
                <w:rFonts w:ascii="Times New Roman" w:eastAsia="Times New Roman" w:hAnsi="Times New Roman" w:cs="Times New Roman"/>
                <w:sz w:val="20"/>
                <w:szCs w:val="20"/>
              </w:rPr>
              <w:t> </w:t>
            </w:r>
            <w:r w:rsidRPr="00810BD1">
              <w:rPr>
                <w:rFonts w:ascii="Times New Roman" w:eastAsia="Times New Roman" w:hAnsi="Times New Roman" w:cs="Times New Roman"/>
                <w:sz w:val="20"/>
                <w:szCs w:val="20"/>
              </w:rPr>
              <w:t> </w:t>
            </w:r>
          </w:p>
        </w:tc>
        <w:tc>
          <w:tcPr>
            <w:tcW w:w="1890" w:type="dxa"/>
          </w:tcPr>
          <w:p w:rsid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0"/>
                <w:szCs w:val="20"/>
              </w:rPr>
            </w:pPr>
            <w:r w:rsidRPr="002B0C8E">
              <w:rPr>
                <w:rFonts w:ascii="Times New Roman" w:eastAsia="Calibri" w:hAnsi="Times New Roman" w:cs="Times New Roman"/>
                <w:noProof/>
                <w:sz w:val="20"/>
                <w:szCs w:val="20"/>
              </w:rPr>
              <w:t>to investigate the effects of a recently developed</w:t>
            </w:r>
            <w:r w:rsidRPr="002B0C8E">
              <w:rPr>
                <w:rFonts w:ascii="Times New Roman" w:hAnsi="Times New Roman" w:cs="Times New Roman"/>
                <w:noProof/>
                <w:sz w:val="20"/>
                <w:szCs w:val="20"/>
              </w:rPr>
              <w:t xml:space="preserve"> family centered</w:t>
            </w:r>
            <w:r w:rsidRPr="002B0C8E">
              <w:rPr>
                <w:rFonts w:ascii="Times New Roman" w:eastAsia="Calibri" w:hAnsi="Times New Roman" w:cs="Times New Roman"/>
                <w:noProof/>
                <w:sz w:val="20"/>
                <w:szCs w:val="20"/>
              </w:rPr>
              <w:t xml:space="preserve"> pediatric physical therapy intervention program </w:t>
            </w:r>
            <w:r w:rsidRPr="002B0C8E">
              <w:rPr>
                <w:rFonts w:ascii="Times New Roman" w:hAnsi="Times New Roman" w:cs="Times New Roman"/>
                <w:noProof/>
                <w:sz w:val="20"/>
                <w:szCs w:val="20"/>
              </w:rPr>
              <w:t>[COPCA]</w:t>
            </w:r>
            <w:r w:rsidRPr="002B0C8E">
              <w:rPr>
                <w:rFonts w:ascii="Times New Roman" w:eastAsia="Calibri" w:hAnsi="Times New Roman" w:cs="Times New Roman"/>
                <w:noProof/>
                <w:sz w:val="20"/>
                <w:szCs w:val="20"/>
              </w:rPr>
              <w:t xml:space="preserve"> on the development of infants at high risk for developmental disorders </w:t>
            </w:r>
          </w:p>
          <w:p w:rsidR="009C5A11" w:rsidRDefault="009C5A11" w:rsidP="00DA64B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0"/>
                <w:szCs w:val="20"/>
              </w:rPr>
            </w:pPr>
          </w:p>
          <w:p w:rsidR="009C5A11" w:rsidRPr="009C5A11" w:rsidRDefault="009C5A11"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9C5A11">
              <w:rPr>
                <w:rFonts w:ascii="Times New Roman" w:eastAsia="Calibri" w:hAnsi="Times New Roman" w:cs="Times New Roman"/>
                <w:noProof/>
                <w:color w:val="FF0000"/>
                <w:sz w:val="20"/>
                <w:szCs w:val="20"/>
              </w:rPr>
              <w:t>6</w:t>
            </w:r>
          </w:p>
        </w:tc>
        <w:tc>
          <w:tcPr>
            <w:tcW w:w="117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46 infants, 21 in the COPCA family centered program and 25 in the traditional physical therapy program</w:t>
            </w:r>
          </w:p>
        </w:tc>
        <w:tc>
          <w:tcPr>
            <w:tcW w:w="1800" w:type="dxa"/>
          </w:tcPr>
          <w:p w:rsidR="002B0C8E" w:rsidRPr="002B0C8E" w:rsidRDefault="002B0C8E" w:rsidP="00DA64B2">
            <w:pPr>
              <w:tabs>
                <w:tab w:val="left" w:pos="2638"/>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0"/>
                <w:szCs w:val="20"/>
              </w:rPr>
            </w:pPr>
            <w:r w:rsidRPr="002B0C8E">
              <w:rPr>
                <w:rFonts w:ascii="Times New Roman" w:eastAsia="Calibri" w:hAnsi="Times New Roman" w:cs="Times New Roman"/>
                <w:noProof/>
                <w:sz w:val="20"/>
                <w:szCs w:val="20"/>
              </w:rPr>
              <w:t>The intervention was given to all participants from 3 to 6 months of chronological age. The</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 xml:space="preserve">COPCA program was applied </w:t>
            </w:r>
            <w:r w:rsidRPr="002B0C8E">
              <w:rPr>
                <w:rFonts w:ascii="Times New Roman" w:hAnsi="Times New Roman" w:cs="Times New Roman"/>
                <w:noProof/>
                <w:sz w:val="20"/>
                <w:szCs w:val="20"/>
              </w:rPr>
              <w:t>2x</w:t>
            </w:r>
            <w:r w:rsidRPr="002B0C8E">
              <w:rPr>
                <w:rFonts w:ascii="Times New Roman" w:eastAsia="Calibri" w:hAnsi="Times New Roman" w:cs="Times New Roman"/>
                <w:noProof/>
                <w:sz w:val="20"/>
                <w:szCs w:val="20"/>
              </w:rPr>
              <w:t xml:space="preserve"> a week for 1 hour in the home situation</w:t>
            </w:r>
            <w:r w:rsidRPr="002B0C8E">
              <w:rPr>
                <w:rFonts w:ascii="Times New Roman" w:hAnsi="Times New Roman" w:cs="Times New Roman"/>
                <w:noProof/>
                <w:sz w:val="20"/>
                <w:szCs w:val="20"/>
              </w:rPr>
              <w:t>.</w:t>
            </w:r>
            <w:r w:rsidRPr="002B0C8E">
              <w:rPr>
                <w:rFonts w:ascii="Times New Roman" w:eastAsia="Calibri" w:hAnsi="Times New Roman" w:cs="Times New Roman"/>
                <w:noProof/>
                <w:sz w:val="20"/>
                <w:szCs w:val="20"/>
              </w:rPr>
              <w:t xml:space="preserve">. In the typical physical therapy group, intervention was applied at a frequency of </w:t>
            </w:r>
            <w:r w:rsidRPr="002B0C8E">
              <w:rPr>
                <w:rFonts w:ascii="Times New Roman" w:hAnsi="Times New Roman" w:cs="Times New Roman"/>
                <w:noProof/>
                <w:sz w:val="20"/>
                <w:szCs w:val="20"/>
              </w:rPr>
              <w:t>1x a</w:t>
            </w:r>
            <w:r w:rsidRPr="002B0C8E">
              <w:rPr>
                <w:rFonts w:ascii="Times New Roman" w:eastAsia="Calibri" w:hAnsi="Times New Roman" w:cs="Times New Roman"/>
                <w:noProof/>
                <w:sz w:val="20"/>
                <w:szCs w:val="20"/>
              </w:rPr>
              <w:t xml:space="preserve"> week</w:t>
            </w:r>
          </w:p>
        </w:tc>
        <w:tc>
          <w:tcPr>
            <w:tcW w:w="252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0"/>
                <w:szCs w:val="20"/>
              </w:rPr>
            </w:pPr>
            <w:r w:rsidRPr="002B0C8E">
              <w:rPr>
                <w:rFonts w:ascii="Times New Roman" w:eastAsia="Calibri" w:hAnsi="Times New Roman" w:cs="Times New Roman"/>
                <w:noProof/>
                <w:sz w:val="20"/>
                <w:szCs w:val="20"/>
              </w:rPr>
              <w:t>The neurological condition at 3, 6, and 18 months  in the COPCA</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2B0C8E">
              <w:rPr>
                <w:rFonts w:ascii="Times New Roman" w:eastAsia="Calibri" w:hAnsi="Times New Roman" w:cs="Times New Roman"/>
                <w:noProof/>
                <w:sz w:val="20"/>
                <w:szCs w:val="20"/>
              </w:rPr>
              <w:t>and TIP groups showed no significant difference.</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2B0C8E">
              <w:rPr>
                <w:rFonts w:ascii="Times New Roman" w:eastAsia="Calibri" w:hAnsi="Times New Roman" w:cs="Times New Roman"/>
                <w:noProof/>
                <w:sz w:val="20"/>
                <w:szCs w:val="20"/>
              </w:rPr>
              <w:t>The amount of time spent on coaching the caregiver showed a positive correlation with the total functional ability score of the PEDI at 18 months ( P   .007).</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noProof/>
                <w:sz w:val="20"/>
                <w:szCs w:val="20"/>
              </w:rPr>
              <w:t>COPCA-related variety of treatment</w:t>
            </w:r>
            <w:r w:rsidRPr="002B0C8E">
              <w:rPr>
                <w:rFonts w:ascii="Times New Roman" w:eastAsia="Calibri" w:hAnsi="Times New Roman" w:cs="Times New Roman"/>
                <w:noProof/>
                <w:sz w:val="20"/>
                <w:szCs w:val="20"/>
              </w:rPr>
              <w:t xml:space="preserve"> was associ-ated with a positive outcome on the domain of mobility of the functional skills scale ( P  .004) </w:t>
            </w:r>
          </w:p>
        </w:tc>
        <w:tc>
          <w:tcPr>
            <w:tcW w:w="225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0"/>
                <w:szCs w:val="20"/>
              </w:rPr>
            </w:pPr>
            <w:r w:rsidRPr="002B0C8E">
              <w:rPr>
                <w:rFonts w:ascii="Times New Roman" w:eastAsia="Calibri" w:hAnsi="Times New Roman" w:cs="Times New Roman"/>
                <w:noProof/>
                <w:sz w:val="20"/>
                <w:szCs w:val="20"/>
              </w:rPr>
              <w:t>3</w:t>
            </w:r>
            <w:r w:rsidR="00625F9A">
              <w:rPr>
                <w:rFonts w:ascii="Times New Roman" w:eastAsia="Calibri" w:hAnsi="Times New Roman" w:cs="Times New Roman"/>
                <w:noProof/>
                <w:sz w:val="20"/>
                <w:szCs w:val="20"/>
              </w:rPr>
              <w:t xml:space="preserve"> </w:t>
            </w:r>
            <w:r w:rsidRPr="002B0C8E">
              <w:rPr>
                <w:rFonts w:ascii="Times New Roman" w:eastAsia="Calibri" w:hAnsi="Times New Roman" w:cs="Times New Roman"/>
                <w:noProof/>
                <w:sz w:val="20"/>
                <w:szCs w:val="20"/>
              </w:rPr>
              <w:t>components of COPCA—(1) parent coaching, (2) challenging the infant</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2B0C8E">
              <w:rPr>
                <w:rFonts w:ascii="Times New Roman" w:eastAsia="Calibri" w:hAnsi="Times New Roman" w:cs="Times New Roman"/>
                <w:noProof/>
                <w:sz w:val="20"/>
                <w:szCs w:val="20"/>
              </w:rPr>
              <w:t xml:space="preserve">with a wide variation </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0"/>
                <w:szCs w:val="20"/>
              </w:rPr>
            </w:pPr>
            <w:r w:rsidRPr="002B0C8E">
              <w:rPr>
                <w:rFonts w:ascii="Times New Roman" w:eastAsia="Calibri" w:hAnsi="Times New Roman" w:cs="Times New Roman"/>
                <w:noProof/>
                <w:sz w:val="20"/>
                <w:szCs w:val="20"/>
              </w:rPr>
              <w:t>(3) stimulation of motor behavior at the limit of the infant’s capabilities—were associated with improved developmental</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outcome</w:t>
            </w:r>
          </w:p>
        </w:tc>
        <w:tc>
          <w:tcPr>
            <w:tcW w:w="288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Supports the incorporation of parental coaching in treatment sessions</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Suggests therapy techniques involve a variety of different activities to challenge the infant</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Provides an example of a successful family centered intervention program</w:t>
            </w:r>
          </w:p>
        </w:tc>
      </w:tr>
      <w:tr w:rsidR="002B0C8E" w:rsidTr="00641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B0C8E" w:rsidRPr="00810BD1" w:rsidRDefault="002B0C8E" w:rsidP="00DA64B2">
            <w:pPr>
              <w:rPr>
                <w:rFonts w:ascii="Times New Roman" w:hAnsi="Times New Roman" w:cs="Times New Roman"/>
                <w:noProof/>
                <w:sz w:val="20"/>
                <w:szCs w:val="20"/>
              </w:rPr>
            </w:pPr>
            <w:r w:rsidRPr="00810BD1">
              <w:rPr>
                <w:rFonts w:ascii="Times New Roman" w:eastAsia="Times New Roman" w:hAnsi="Times New Roman" w:cs="Times New Roman"/>
                <w:noProof/>
                <w:sz w:val="20"/>
                <w:szCs w:val="20"/>
              </w:rPr>
              <w:t>Relationship of Therapists' Attitudes, Children's Motor Ability, and Parenting Stress to Mothers' Perceptions of Therapists' Behaviors During Early Intervention</w:t>
            </w:r>
          </w:p>
          <w:p w:rsidR="002B0C8E" w:rsidRPr="00810BD1" w:rsidRDefault="002B0C8E" w:rsidP="00DA64B2">
            <w:pPr>
              <w:rPr>
                <w:rFonts w:ascii="Times New Roman" w:hAnsi="Times New Roman" w:cs="Times New Roman"/>
                <w:noProof/>
                <w:sz w:val="20"/>
                <w:szCs w:val="20"/>
              </w:rPr>
            </w:pPr>
          </w:p>
          <w:p w:rsidR="002B0C8E" w:rsidRPr="00810BD1" w:rsidRDefault="002B0C8E" w:rsidP="00DA64B2">
            <w:pPr>
              <w:rPr>
                <w:rFonts w:ascii="Times New Roman" w:hAnsi="Times New Roman" w:cs="Times New Roman"/>
                <w:noProof/>
                <w:sz w:val="20"/>
                <w:szCs w:val="20"/>
              </w:rPr>
            </w:pPr>
            <w:r w:rsidRPr="00810BD1">
              <w:rPr>
                <w:rFonts w:ascii="Times New Roman" w:eastAsia="Times New Roman" w:hAnsi="Times New Roman" w:cs="Times New Roman"/>
                <w:noProof/>
                <w:sz w:val="20"/>
                <w:szCs w:val="20"/>
              </w:rPr>
              <w:t>Margaret E O'Neil, Robert J Palisano, Sarah L Westcott</w:t>
            </w:r>
          </w:p>
          <w:p w:rsidR="002B0C8E" w:rsidRPr="00810BD1" w:rsidRDefault="002B0C8E" w:rsidP="00DA64B2">
            <w:pPr>
              <w:rPr>
                <w:rFonts w:ascii="Times New Roman" w:hAnsi="Times New Roman" w:cs="Times New Roman"/>
                <w:noProof/>
                <w:sz w:val="20"/>
                <w:szCs w:val="20"/>
              </w:rPr>
            </w:pPr>
          </w:p>
          <w:p w:rsidR="002B0C8E" w:rsidRPr="00810BD1" w:rsidRDefault="002B0C8E" w:rsidP="00DA64B2">
            <w:pPr>
              <w:rPr>
                <w:rFonts w:ascii="Times New Roman" w:hAnsi="Times New Roman" w:cs="Times New Roman"/>
                <w:noProof/>
                <w:sz w:val="20"/>
                <w:szCs w:val="20"/>
              </w:rPr>
            </w:pPr>
            <w:r w:rsidRPr="00810BD1">
              <w:rPr>
                <w:rFonts w:ascii="Times New Roman" w:hAnsi="Times New Roman" w:cs="Times New Roman"/>
                <w:noProof/>
                <w:sz w:val="20"/>
                <w:szCs w:val="20"/>
              </w:rPr>
              <w:t>2001</w:t>
            </w:r>
          </w:p>
          <w:p w:rsidR="002B0C8E" w:rsidRPr="002B0C8E" w:rsidRDefault="002B0C8E" w:rsidP="00DA64B2">
            <w:pPr>
              <w:rPr>
                <w:rFonts w:ascii="Times New Roman" w:hAnsi="Times New Roman" w:cs="Times New Roman"/>
                <w:sz w:val="20"/>
                <w:szCs w:val="20"/>
              </w:rPr>
            </w:pPr>
            <w:r w:rsidRPr="00810BD1">
              <w:rPr>
                <w:rFonts w:ascii="Times New Roman" w:hAnsi="Times New Roman" w:cs="Times New Roman"/>
                <w:noProof/>
                <w:sz w:val="20"/>
                <w:szCs w:val="20"/>
              </w:rPr>
              <w:t>Cross Sectional</w:t>
            </w:r>
            <w:r w:rsidRPr="002B0C8E">
              <w:rPr>
                <w:rFonts w:ascii="Times New Roman" w:hAnsi="Times New Roman" w:cs="Times New Roman"/>
                <w:noProof/>
                <w:sz w:val="20"/>
                <w:szCs w:val="20"/>
              </w:rPr>
              <w:t xml:space="preserve"> </w:t>
            </w:r>
          </w:p>
        </w:tc>
        <w:tc>
          <w:tcPr>
            <w:tcW w:w="1890" w:type="dxa"/>
          </w:tcPr>
          <w:p w:rsid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noProof/>
                <w:sz w:val="20"/>
                <w:szCs w:val="20"/>
              </w:rPr>
            </w:pPr>
            <w:r w:rsidRPr="002B0C8E">
              <w:rPr>
                <w:rFonts w:ascii="Times New Roman" w:hAnsi="Times New Roman" w:cs="Times New Roman"/>
                <w:noProof/>
                <w:sz w:val="20"/>
                <w:szCs w:val="20"/>
              </w:rPr>
              <w:t>T</w:t>
            </w:r>
            <w:r w:rsidRPr="002B0C8E">
              <w:rPr>
                <w:rFonts w:ascii="Times New Roman" w:eastAsia="Calibri" w:hAnsi="Times New Roman" w:cs="Times New Roman"/>
                <w:noProof/>
                <w:sz w:val="20"/>
                <w:szCs w:val="20"/>
              </w:rPr>
              <w:t>o investigate the relationship of therapists' attitudes, children's motor abiltity, and parenting stress to mothers' perceptions of physical therapists' family centered behaviors during early intervetion services.</w:t>
            </w:r>
          </w:p>
          <w:p w:rsidR="009C5A11" w:rsidRDefault="009C5A11" w:rsidP="00DA64B2">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noProof/>
                <w:sz w:val="20"/>
                <w:szCs w:val="20"/>
              </w:rPr>
            </w:pPr>
          </w:p>
          <w:p w:rsidR="009C5A11" w:rsidRPr="009C5A11" w:rsidRDefault="009C5A11"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0"/>
                <w:szCs w:val="20"/>
              </w:rPr>
            </w:pPr>
            <w:r>
              <w:rPr>
                <w:rFonts w:ascii="Times New Roman" w:eastAsia="Calibri" w:hAnsi="Times New Roman" w:cs="Times New Roman"/>
                <w:noProof/>
                <w:color w:val="FF0000"/>
                <w:sz w:val="20"/>
                <w:szCs w:val="20"/>
              </w:rPr>
              <w:t>3</w:t>
            </w:r>
          </w:p>
        </w:tc>
        <w:tc>
          <w:tcPr>
            <w:tcW w:w="117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25 physical therapists and 75 mother-child dyads (3 from each therapists case load).</w:t>
            </w:r>
          </w:p>
        </w:tc>
        <w:tc>
          <w:tcPr>
            <w:tcW w:w="180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noProof/>
                <w:sz w:val="20"/>
                <w:szCs w:val="20"/>
              </w:rPr>
              <w:t xml:space="preserve">All patients had been receiving </w:t>
            </w:r>
            <w:r w:rsidRPr="002B0C8E">
              <w:rPr>
                <w:rFonts w:ascii="Times New Roman" w:eastAsia="Calibri" w:hAnsi="Times New Roman" w:cs="Times New Roman"/>
                <w:noProof/>
                <w:sz w:val="20"/>
                <w:szCs w:val="20"/>
              </w:rPr>
              <w:t>family-centered early intervention</w:t>
            </w:r>
            <w:r w:rsidRPr="002B0C8E">
              <w:rPr>
                <w:rFonts w:ascii="Times New Roman" w:hAnsi="Times New Roman" w:cs="Times New Roman"/>
                <w:noProof/>
                <w:sz w:val="20"/>
                <w:szCs w:val="20"/>
              </w:rPr>
              <w:t xml:space="preserve"> for at least 3 months</w:t>
            </w:r>
            <w:r w:rsidRPr="002B0C8E">
              <w:rPr>
                <w:rFonts w:ascii="Times New Roman" w:eastAsia="Calibri" w:hAnsi="Times New Roman" w:cs="Times New Roman"/>
                <w:noProof/>
                <w:sz w:val="20"/>
                <w:szCs w:val="20"/>
              </w:rPr>
              <w:t xml:space="preserve">. </w:t>
            </w:r>
            <w:r w:rsidRPr="002B0C8E">
              <w:rPr>
                <w:rFonts w:ascii="Times New Roman" w:hAnsi="Times New Roman" w:cs="Times New Roman"/>
                <w:noProof/>
                <w:sz w:val="20"/>
                <w:szCs w:val="20"/>
              </w:rPr>
              <w:t xml:space="preserve">Measures taken were </w:t>
            </w:r>
            <w:r w:rsidRPr="002B0C8E">
              <w:rPr>
                <w:rFonts w:ascii="Times New Roman" w:eastAsia="Calibri" w:hAnsi="Times New Roman" w:cs="Times New Roman"/>
                <w:noProof/>
                <w:sz w:val="20"/>
                <w:szCs w:val="20"/>
              </w:rPr>
              <w:t>mothers' perceptions of physical therapists' behaviors (MPOC-56), parental stress level (PSI-SF), infant motor development (Bayley-II Motor Scale), and therapists attitude (MPOC-SF).</w:t>
            </w:r>
          </w:p>
        </w:tc>
        <w:tc>
          <w:tcPr>
            <w:tcW w:w="252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r w:rsidRPr="002B0C8E">
              <w:rPr>
                <w:rFonts w:ascii="Times New Roman" w:eastAsia="Calibri" w:hAnsi="Times New Roman" w:cs="Times New Roman"/>
                <w:noProof/>
                <w:sz w:val="20"/>
                <w:szCs w:val="20"/>
              </w:rPr>
              <w:t xml:space="preserve">There was an inverse relationship between mothers' perceptions of family centered behaviors and parenting (P&lt;.05). </w:t>
            </w: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r w:rsidRPr="002B0C8E">
              <w:rPr>
                <w:rFonts w:ascii="Times New Roman" w:eastAsia="Calibri" w:hAnsi="Times New Roman" w:cs="Times New Roman"/>
                <w:noProof/>
                <w:sz w:val="20"/>
                <w:szCs w:val="20"/>
              </w:rPr>
              <w:t xml:space="preserve">Parenting stress was inversely associated with children's motor ability (p&lt; .01), </w:t>
            </w: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r w:rsidRPr="002B0C8E">
              <w:rPr>
                <w:rFonts w:ascii="Times New Roman" w:eastAsia="Calibri" w:hAnsi="Times New Roman" w:cs="Times New Roman"/>
                <w:noProof/>
                <w:sz w:val="20"/>
                <w:szCs w:val="20"/>
              </w:rPr>
              <w:t>As mothers' stress increased their perceptions of physical therapists' behaviors related to enabling and partnership decreased.</w:t>
            </w:r>
          </w:p>
        </w:tc>
        <w:tc>
          <w:tcPr>
            <w:tcW w:w="225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The researchers concluded that most mothers agreed that the therapists were providing family centered care, and were happy with the results of that care. That physical therapists agreed with the family-centered care shift, and found that it allowed the families to be more involved in the treatment process. They also concluded that therapists who provide family-centered care that treats the parent as an equal can lessen the parental stress</w:t>
            </w:r>
          </w:p>
        </w:tc>
        <w:tc>
          <w:tcPr>
            <w:tcW w:w="288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Showed that family centered care services were liked by parents.</w:t>
            </w: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Supports treating the parent as an equal partner in their child’s care to decrease parental stress.</w:t>
            </w: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2B0C8E" w:rsidTr="0064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B0C8E" w:rsidRPr="00810BD1" w:rsidRDefault="002B0C8E" w:rsidP="00DA64B2">
            <w:pPr>
              <w:rPr>
                <w:rFonts w:ascii="Times New Roman" w:hAnsi="Times New Roman" w:cs="Times New Roman"/>
                <w:noProof/>
                <w:sz w:val="20"/>
                <w:szCs w:val="20"/>
              </w:rPr>
            </w:pPr>
            <w:r w:rsidRPr="00810BD1">
              <w:rPr>
                <w:rFonts w:ascii="Times New Roman" w:eastAsia="Times New Roman" w:hAnsi="Times New Roman" w:cs="Times New Roman"/>
                <w:noProof/>
                <w:sz w:val="20"/>
                <w:szCs w:val="20"/>
              </w:rPr>
              <w:lastRenderedPageBreak/>
              <w:t>Early Intervention: Meeting the Unique Needs of Parent-Child Interaction</w:t>
            </w:r>
          </w:p>
          <w:p w:rsidR="002B0C8E" w:rsidRPr="00810BD1" w:rsidRDefault="002B0C8E" w:rsidP="00DA64B2">
            <w:pPr>
              <w:rPr>
                <w:rFonts w:ascii="Times New Roman" w:hAnsi="Times New Roman" w:cs="Times New Roman"/>
                <w:noProof/>
                <w:sz w:val="20"/>
                <w:szCs w:val="20"/>
              </w:rPr>
            </w:pPr>
          </w:p>
          <w:p w:rsidR="002B0C8E" w:rsidRPr="00810BD1" w:rsidRDefault="002B0C8E" w:rsidP="00DA64B2">
            <w:pPr>
              <w:rPr>
                <w:rFonts w:ascii="Times New Roman" w:hAnsi="Times New Roman" w:cs="Times New Roman"/>
                <w:noProof/>
                <w:sz w:val="20"/>
                <w:szCs w:val="20"/>
              </w:rPr>
            </w:pPr>
            <w:r w:rsidRPr="00810BD1">
              <w:rPr>
                <w:rFonts w:ascii="Times New Roman" w:eastAsia="Times New Roman" w:hAnsi="Times New Roman" w:cs="Times New Roman"/>
                <w:noProof/>
                <w:sz w:val="20"/>
                <w:szCs w:val="20"/>
              </w:rPr>
              <w:t>Winifred Schultz-Krohn</w:t>
            </w:r>
          </w:p>
          <w:p w:rsidR="002B0C8E" w:rsidRPr="00810BD1" w:rsidRDefault="002B0C8E" w:rsidP="00DA64B2">
            <w:pPr>
              <w:rPr>
                <w:rFonts w:ascii="Times New Roman" w:hAnsi="Times New Roman" w:cs="Times New Roman"/>
                <w:noProof/>
                <w:sz w:val="20"/>
                <w:szCs w:val="20"/>
              </w:rPr>
            </w:pPr>
          </w:p>
          <w:p w:rsidR="002B0C8E" w:rsidRPr="00810BD1" w:rsidRDefault="002B0C8E" w:rsidP="00DA64B2">
            <w:pPr>
              <w:rPr>
                <w:rFonts w:ascii="Times New Roman" w:hAnsi="Times New Roman" w:cs="Times New Roman"/>
                <w:sz w:val="20"/>
                <w:szCs w:val="20"/>
              </w:rPr>
            </w:pPr>
            <w:r w:rsidRPr="00810BD1">
              <w:rPr>
                <w:rFonts w:ascii="Times New Roman" w:hAnsi="Times New Roman" w:cs="Times New Roman"/>
                <w:sz w:val="20"/>
                <w:szCs w:val="20"/>
              </w:rPr>
              <w:t>1997</w:t>
            </w:r>
          </w:p>
          <w:p w:rsidR="002B0C8E" w:rsidRPr="00810BD1" w:rsidRDefault="002B0C8E" w:rsidP="00DA64B2">
            <w:pPr>
              <w:rPr>
                <w:rFonts w:ascii="Times New Roman" w:hAnsi="Times New Roman" w:cs="Times New Roman"/>
                <w:sz w:val="20"/>
                <w:szCs w:val="20"/>
              </w:rPr>
            </w:pPr>
          </w:p>
          <w:p w:rsidR="002B0C8E" w:rsidRDefault="002B0C8E" w:rsidP="00DA64B2">
            <w:pPr>
              <w:rPr>
                <w:rFonts w:ascii="Times New Roman" w:hAnsi="Times New Roman" w:cs="Times New Roman"/>
                <w:sz w:val="20"/>
                <w:szCs w:val="20"/>
              </w:rPr>
            </w:pPr>
            <w:r w:rsidRPr="00810BD1">
              <w:rPr>
                <w:rFonts w:ascii="Times New Roman" w:hAnsi="Times New Roman" w:cs="Times New Roman"/>
                <w:sz w:val="20"/>
                <w:szCs w:val="20"/>
              </w:rPr>
              <w:t>Case Study</w:t>
            </w:r>
          </w:p>
          <w:p w:rsidR="00625F9A" w:rsidRDefault="00625F9A" w:rsidP="00DA64B2">
            <w:pPr>
              <w:rPr>
                <w:rFonts w:ascii="Times New Roman" w:hAnsi="Times New Roman" w:cs="Times New Roman"/>
                <w:sz w:val="20"/>
                <w:szCs w:val="20"/>
              </w:rPr>
            </w:pPr>
          </w:p>
          <w:p w:rsidR="00625F9A" w:rsidRDefault="00625F9A" w:rsidP="00DA64B2">
            <w:pPr>
              <w:rPr>
                <w:rFonts w:ascii="Times New Roman" w:hAnsi="Times New Roman" w:cs="Times New Roman"/>
                <w:sz w:val="20"/>
                <w:szCs w:val="20"/>
              </w:rPr>
            </w:pPr>
          </w:p>
          <w:p w:rsidR="00625F9A" w:rsidRDefault="00625F9A" w:rsidP="00DA64B2">
            <w:pPr>
              <w:rPr>
                <w:rFonts w:ascii="Times New Roman" w:hAnsi="Times New Roman" w:cs="Times New Roman"/>
                <w:sz w:val="20"/>
                <w:szCs w:val="20"/>
              </w:rPr>
            </w:pPr>
          </w:p>
          <w:p w:rsidR="00625F9A" w:rsidRPr="002B0C8E" w:rsidRDefault="00625F9A" w:rsidP="00DA64B2">
            <w:pPr>
              <w:rPr>
                <w:rFonts w:ascii="Times New Roman" w:hAnsi="Times New Roman" w:cs="Times New Roman"/>
                <w:sz w:val="20"/>
                <w:szCs w:val="20"/>
              </w:rPr>
            </w:pPr>
          </w:p>
        </w:tc>
        <w:tc>
          <w:tcPr>
            <w:tcW w:w="1890" w:type="dxa"/>
          </w:tcPr>
          <w:p w:rsid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0"/>
                <w:szCs w:val="20"/>
              </w:rPr>
            </w:pPr>
            <w:r w:rsidRPr="002B0C8E">
              <w:rPr>
                <w:rFonts w:ascii="Times New Roman" w:hAnsi="Times New Roman" w:cs="Times New Roman"/>
                <w:noProof/>
                <w:sz w:val="20"/>
                <w:szCs w:val="20"/>
              </w:rPr>
              <w:t>T</w:t>
            </w:r>
            <w:r w:rsidRPr="002B0C8E">
              <w:rPr>
                <w:rFonts w:ascii="Times New Roman" w:eastAsia="Calibri" w:hAnsi="Times New Roman" w:cs="Times New Roman"/>
                <w:noProof/>
                <w:sz w:val="20"/>
                <w:szCs w:val="20"/>
              </w:rPr>
              <w:t>o use three case studies to illustrate the use of an intervention model that focuses on fostering the development of family relationships as a means of meeting identified outcomes from an individualized family service plan.</w:t>
            </w:r>
          </w:p>
          <w:p w:rsidR="009C5A11" w:rsidRDefault="009C5A11" w:rsidP="00DA64B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0"/>
                <w:szCs w:val="20"/>
              </w:rPr>
            </w:pPr>
          </w:p>
          <w:p w:rsidR="009C5A11" w:rsidRPr="009C5A11" w:rsidRDefault="009C5A11"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Pr>
                <w:rFonts w:ascii="Times New Roman" w:eastAsia="Calibri" w:hAnsi="Times New Roman" w:cs="Times New Roman"/>
                <w:noProof/>
                <w:color w:val="FF0000"/>
                <w:sz w:val="20"/>
                <w:szCs w:val="20"/>
              </w:rPr>
              <w:t>9</w:t>
            </w:r>
          </w:p>
        </w:tc>
        <w:tc>
          <w:tcPr>
            <w:tcW w:w="117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3 children all receiving services in the 0-3 early intervention program.  Ages 3 months, 2years 3 months, and 2 years 4 months</w:t>
            </w:r>
          </w:p>
        </w:tc>
        <w:tc>
          <w:tcPr>
            <w:tcW w:w="180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Interventions varied based on individual child's goals and progress. They focused on family goals with fine motor skills such as self care and eating activities.</w:t>
            </w:r>
          </w:p>
        </w:tc>
        <w:tc>
          <w:tcPr>
            <w:tcW w:w="252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All children made progress towards developmental goals, and all families were happy with the results of therapy.</w:t>
            </w:r>
          </w:p>
        </w:tc>
        <w:tc>
          <w:tcPr>
            <w:tcW w:w="225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The researcher concluded that each interaction model was family focused but also was effective in fostering skill development in the child. Enhancing parent-child interaction in these three cases resulted in improved skills in all three identified children.</w:t>
            </w:r>
          </w:p>
        </w:tc>
        <w:tc>
          <w:tcPr>
            <w:tcW w:w="288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Provides specific examples of the use of family centered care within the home environment.</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Supports the involvement of all family members (including siblings) in the therapy sessions</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 xml:space="preserve">Encourages teaching proper interaction skills to all family members during therapy sessions that can easily be incorporated into everyday life. </w:t>
            </w:r>
          </w:p>
        </w:tc>
      </w:tr>
      <w:tr w:rsidR="002B0C8E" w:rsidTr="00641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B0C8E" w:rsidRPr="00493E6B" w:rsidRDefault="002B0C8E" w:rsidP="00DA64B2">
            <w:pPr>
              <w:rPr>
                <w:rFonts w:ascii="Times New Roman" w:hAnsi="Times New Roman" w:cs="Times New Roman"/>
                <w:noProof/>
                <w:sz w:val="20"/>
                <w:szCs w:val="20"/>
              </w:rPr>
            </w:pPr>
            <w:r w:rsidRPr="00493E6B">
              <w:rPr>
                <w:rFonts w:ascii="Times New Roman" w:eastAsia="Times New Roman" w:hAnsi="Times New Roman" w:cs="Times New Roman"/>
                <w:noProof/>
                <w:sz w:val="20"/>
                <w:szCs w:val="20"/>
              </w:rPr>
              <w:t>Parent Education in Early Intervention: A Call for a Renewed Focus</w:t>
            </w:r>
          </w:p>
          <w:p w:rsidR="002B0C8E" w:rsidRPr="00493E6B" w:rsidRDefault="002B0C8E" w:rsidP="00DA64B2">
            <w:pPr>
              <w:rPr>
                <w:rFonts w:ascii="Times New Roman" w:hAnsi="Times New Roman" w:cs="Times New Roman"/>
                <w:noProof/>
                <w:sz w:val="20"/>
                <w:szCs w:val="20"/>
              </w:rPr>
            </w:pPr>
          </w:p>
          <w:p w:rsidR="002B0C8E" w:rsidRPr="00493E6B" w:rsidRDefault="002B0C8E" w:rsidP="00DA64B2">
            <w:pPr>
              <w:rPr>
                <w:rFonts w:ascii="Times New Roman" w:hAnsi="Times New Roman" w:cs="Times New Roman"/>
                <w:noProof/>
                <w:sz w:val="20"/>
                <w:szCs w:val="20"/>
              </w:rPr>
            </w:pPr>
            <w:r w:rsidRPr="00493E6B">
              <w:rPr>
                <w:rFonts w:ascii="Times New Roman" w:eastAsia="Times New Roman" w:hAnsi="Times New Roman" w:cs="Times New Roman"/>
                <w:noProof/>
                <w:sz w:val="20"/>
                <w:szCs w:val="20"/>
              </w:rPr>
              <w:t>Gerald Mahoney, Ann Kaiser, Luigi Girolametto, James MacDonald, Cordelia Robinson, Philip Safford, and Donna Spiker</w:t>
            </w:r>
          </w:p>
          <w:p w:rsidR="002B0C8E" w:rsidRPr="00493E6B" w:rsidRDefault="002B0C8E" w:rsidP="00DA64B2">
            <w:pPr>
              <w:rPr>
                <w:rFonts w:ascii="Times New Roman" w:hAnsi="Times New Roman" w:cs="Times New Roman"/>
                <w:noProof/>
                <w:sz w:val="20"/>
                <w:szCs w:val="20"/>
              </w:rPr>
            </w:pPr>
          </w:p>
          <w:p w:rsidR="002B0C8E" w:rsidRPr="00493E6B" w:rsidRDefault="002B0C8E" w:rsidP="00DA64B2">
            <w:pPr>
              <w:rPr>
                <w:rFonts w:ascii="Times New Roman" w:hAnsi="Times New Roman" w:cs="Times New Roman"/>
                <w:noProof/>
                <w:sz w:val="20"/>
                <w:szCs w:val="20"/>
              </w:rPr>
            </w:pPr>
            <w:r w:rsidRPr="00493E6B">
              <w:rPr>
                <w:rFonts w:ascii="Times New Roman" w:hAnsi="Times New Roman" w:cs="Times New Roman"/>
                <w:noProof/>
                <w:sz w:val="20"/>
                <w:szCs w:val="20"/>
              </w:rPr>
              <w:t>1999</w:t>
            </w:r>
          </w:p>
          <w:p w:rsidR="002B0C8E" w:rsidRPr="00493E6B" w:rsidRDefault="002B0C8E" w:rsidP="00DA64B2">
            <w:pPr>
              <w:rPr>
                <w:rFonts w:ascii="Times New Roman" w:hAnsi="Times New Roman" w:cs="Times New Roman"/>
                <w:noProof/>
                <w:sz w:val="20"/>
                <w:szCs w:val="20"/>
              </w:rPr>
            </w:pPr>
          </w:p>
          <w:p w:rsidR="002B0C8E" w:rsidRPr="00493E6B" w:rsidRDefault="002B0C8E" w:rsidP="00DA64B2">
            <w:pPr>
              <w:rPr>
                <w:rFonts w:ascii="Times New Roman" w:hAnsi="Times New Roman" w:cs="Times New Roman"/>
                <w:noProof/>
                <w:sz w:val="20"/>
                <w:szCs w:val="20"/>
              </w:rPr>
            </w:pPr>
            <w:r w:rsidRPr="00493E6B">
              <w:rPr>
                <w:rFonts w:ascii="Times New Roman" w:hAnsi="Times New Roman" w:cs="Times New Roman"/>
                <w:noProof/>
                <w:sz w:val="20"/>
                <w:szCs w:val="20"/>
              </w:rPr>
              <w:t>Review of Literature</w:t>
            </w:r>
          </w:p>
          <w:p w:rsidR="00625F9A" w:rsidRPr="00493E6B" w:rsidRDefault="00625F9A" w:rsidP="00DA64B2">
            <w:pPr>
              <w:rPr>
                <w:rFonts w:ascii="Times New Roman" w:hAnsi="Times New Roman" w:cs="Times New Roman"/>
                <w:noProof/>
                <w:sz w:val="20"/>
                <w:szCs w:val="20"/>
              </w:rPr>
            </w:pPr>
          </w:p>
          <w:p w:rsidR="00625F9A" w:rsidRPr="00493E6B" w:rsidRDefault="00625F9A" w:rsidP="00DA64B2">
            <w:pPr>
              <w:rPr>
                <w:rFonts w:ascii="Times New Roman" w:hAnsi="Times New Roman" w:cs="Times New Roman"/>
                <w:sz w:val="20"/>
                <w:szCs w:val="20"/>
              </w:rPr>
            </w:pPr>
          </w:p>
        </w:tc>
        <w:tc>
          <w:tcPr>
            <w:tcW w:w="1890" w:type="dxa"/>
          </w:tcPr>
          <w:p w:rsid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noProof/>
                <w:sz w:val="20"/>
                <w:szCs w:val="20"/>
              </w:rPr>
            </w:pPr>
            <w:r w:rsidRPr="002B0C8E">
              <w:rPr>
                <w:rFonts w:ascii="Times New Roman" w:hAnsi="Times New Roman" w:cs="Times New Roman"/>
                <w:noProof/>
                <w:sz w:val="20"/>
                <w:szCs w:val="20"/>
              </w:rPr>
              <w:t>To</w:t>
            </w:r>
            <w:r w:rsidRPr="002B0C8E">
              <w:rPr>
                <w:rFonts w:ascii="Times New Roman" w:eastAsia="Calibri" w:hAnsi="Times New Roman" w:cs="Times New Roman"/>
                <w:noProof/>
                <w:sz w:val="20"/>
                <w:szCs w:val="20"/>
              </w:rPr>
              <w:t xml:space="preserve"> propose that the early intervention field address the concerns expressed about the lack of sensitivity in parent education approaches, develop strategies for parent education, address the  need for explicit  instruction of service providers in parent education strategies, and conduct research on the immediate and long-term effects of parent education on children and families.</w:t>
            </w:r>
          </w:p>
          <w:p w:rsidR="009C5A11" w:rsidRPr="009C5A11" w:rsidRDefault="009C5A11"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0"/>
                <w:szCs w:val="20"/>
              </w:rPr>
            </w:pPr>
            <w:r>
              <w:rPr>
                <w:rFonts w:ascii="Times New Roman" w:eastAsia="Calibri" w:hAnsi="Times New Roman" w:cs="Times New Roman"/>
                <w:noProof/>
                <w:color w:val="FF0000"/>
                <w:sz w:val="20"/>
                <w:szCs w:val="20"/>
              </w:rPr>
              <w:t>7</w:t>
            </w:r>
          </w:p>
        </w:tc>
        <w:tc>
          <w:tcPr>
            <w:tcW w:w="117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No sample, but the article focused on treatment of children ages 0-3</w:t>
            </w:r>
          </w:p>
        </w:tc>
        <w:tc>
          <w:tcPr>
            <w:tcW w:w="180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No intervention, but the article reviewed suggests that therapy take place within the child/parent natural environment, and involve parental education.</w:t>
            </w:r>
          </w:p>
        </w:tc>
        <w:tc>
          <w:tcPr>
            <w:tcW w:w="252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noProof/>
                <w:sz w:val="20"/>
                <w:szCs w:val="20"/>
              </w:rPr>
            </w:pPr>
            <w:r w:rsidRPr="002B0C8E">
              <w:rPr>
                <w:rFonts w:ascii="Times New Roman" w:hAnsi="Times New Roman" w:cs="Times New Roman"/>
                <w:sz w:val="20"/>
                <w:szCs w:val="20"/>
              </w:rPr>
              <w:t>The article resulted in a review of literature that pointed out the importance of treatment in the natural environment, and</w:t>
            </w:r>
            <w:r w:rsidRPr="002B0C8E">
              <w:rPr>
                <w:rFonts w:ascii="Times New Roman" w:eastAsia="Calibri" w:hAnsi="Times New Roman" w:cs="Times New Roman"/>
                <w:noProof/>
                <w:sz w:val="20"/>
                <w:szCs w:val="20"/>
              </w:rPr>
              <w:t xml:space="preserve"> of educating parents to carry out specific strategies, instruction,  and interaction  with their  children  as  a  central</w:t>
            </w: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feature of early intervention.</w:t>
            </w:r>
          </w:p>
        </w:tc>
        <w:tc>
          <w:tcPr>
            <w:tcW w:w="225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eastAsia="Calibri" w:hAnsi="Times New Roman" w:cs="Times New Roman"/>
                <w:noProof/>
                <w:sz w:val="20"/>
                <w:szCs w:val="20"/>
              </w:rPr>
              <w:t>The authors concluded that parental education is an integral part of early intervention, and that more research and implementation of these practices are needed.</w:t>
            </w:r>
          </w:p>
        </w:tc>
        <w:tc>
          <w:tcPr>
            <w:tcW w:w="2880" w:type="dxa"/>
          </w:tcPr>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Supports the importance of parental education into treatment sessions.</w:t>
            </w: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Points out the need for continued research in this area.</w:t>
            </w: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 xml:space="preserve">Suggests that for best results therapy sessions should be carried out in the child/parent natural environment. </w:t>
            </w:r>
          </w:p>
        </w:tc>
      </w:tr>
      <w:tr w:rsidR="002B0C8E" w:rsidTr="0064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B0C8E" w:rsidRPr="00493E6B" w:rsidRDefault="002B0C8E" w:rsidP="00DA64B2">
            <w:pPr>
              <w:rPr>
                <w:rFonts w:ascii="Times New Roman" w:hAnsi="Times New Roman" w:cs="Times New Roman"/>
                <w:sz w:val="20"/>
                <w:szCs w:val="20"/>
              </w:rPr>
            </w:pPr>
            <w:r w:rsidRPr="00493E6B">
              <w:rPr>
                <w:rFonts w:ascii="Times New Roman" w:hAnsi="Times New Roman" w:cs="Times New Roman"/>
                <w:sz w:val="20"/>
                <w:szCs w:val="20"/>
              </w:rPr>
              <w:lastRenderedPageBreak/>
              <w:t>Characteristics and Consequences of Everyday Natural Learning Opportunities</w:t>
            </w:r>
          </w:p>
          <w:p w:rsidR="002B0C8E" w:rsidRPr="00493E6B" w:rsidRDefault="002B0C8E" w:rsidP="00DA64B2">
            <w:pPr>
              <w:rPr>
                <w:rFonts w:ascii="Times New Roman" w:hAnsi="Times New Roman" w:cs="Times New Roman"/>
                <w:sz w:val="20"/>
                <w:szCs w:val="20"/>
              </w:rPr>
            </w:pPr>
          </w:p>
          <w:p w:rsidR="002B0C8E" w:rsidRPr="00493E6B" w:rsidRDefault="002B0C8E" w:rsidP="00DA64B2">
            <w:pPr>
              <w:rPr>
                <w:rFonts w:ascii="Times New Roman" w:hAnsi="Times New Roman" w:cs="Times New Roman"/>
                <w:sz w:val="20"/>
                <w:szCs w:val="20"/>
              </w:rPr>
            </w:pPr>
            <w:proofErr w:type="spellStart"/>
            <w:r w:rsidRPr="00493E6B">
              <w:rPr>
                <w:rFonts w:ascii="Times New Roman" w:hAnsi="Times New Roman" w:cs="Times New Roman"/>
                <w:sz w:val="20"/>
                <w:szCs w:val="20"/>
              </w:rPr>
              <w:t>Dunst</w:t>
            </w:r>
            <w:proofErr w:type="spellEnd"/>
            <w:r w:rsidRPr="00493E6B">
              <w:rPr>
                <w:rFonts w:ascii="Times New Roman" w:hAnsi="Times New Roman" w:cs="Times New Roman"/>
                <w:sz w:val="20"/>
                <w:szCs w:val="20"/>
              </w:rPr>
              <w:t xml:space="preserve"> CJ, </w:t>
            </w:r>
            <w:proofErr w:type="spellStart"/>
            <w:r w:rsidRPr="00493E6B">
              <w:rPr>
                <w:rFonts w:ascii="Times New Roman" w:hAnsi="Times New Roman" w:cs="Times New Roman"/>
                <w:sz w:val="20"/>
                <w:szCs w:val="20"/>
              </w:rPr>
              <w:t>Bruder</w:t>
            </w:r>
            <w:proofErr w:type="spellEnd"/>
            <w:r w:rsidRPr="00493E6B">
              <w:rPr>
                <w:rFonts w:ascii="Times New Roman" w:hAnsi="Times New Roman" w:cs="Times New Roman"/>
                <w:sz w:val="20"/>
                <w:szCs w:val="20"/>
              </w:rPr>
              <w:t xml:space="preserve"> MB, </w:t>
            </w:r>
            <w:proofErr w:type="spellStart"/>
            <w:r w:rsidRPr="00493E6B">
              <w:rPr>
                <w:rFonts w:ascii="Times New Roman" w:hAnsi="Times New Roman" w:cs="Times New Roman"/>
                <w:sz w:val="20"/>
                <w:szCs w:val="20"/>
              </w:rPr>
              <w:t>Trivette</w:t>
            </w:r>
            <w:proofErr w:type="spellEnd"/>
            <w:r w:rsidRPr="00493E6B">
              <w:rPr>
                <w:rFonts w:ascii="Times New Roman" w:hAnsi="Times New Roman" w:cs="Times New Roman"/>
                <w:sz w:val="20"/>
                <w:szCs w:val="20"/>
              </w:rPr>
              <w:t xml:space="preserve"> CM, Hamby D, </w:t>
            </w:r>
            <w:proofErr w:type="spellStart"/>
            <w:r w:rsidRPr="00493E6B">
              <w:rPr>
                <w:rFonts w:ascii="Times New Roman" w:hAnsi="Times New Roman" w:cs="Times New Roman"/>
                <w:sz w:val="20"/>
                <w:szCs w:val="20"/>
              </w:rPr>
              <w:t>Raab</w:t>
            </w:r>
            <w:proofErr w:type="spellEnd"/>
            <w:r w:rsidRPr="00493E6B">
              <w:rPr>
                <w:rFonts w:ascii="Times New Roman" w:hAnsi="Times New Roman" w:cs="Times New Roman"/>
                <w:sz w:val="20"/>
                <w:szCs w:val="20"/>
              </w:rPr>
              <w:t xml:space="preserve"> M, and McLean M</w:t>
            </w:r>
          </w:p>
          <w:p w:rsidR="002B0C8E" w:rsidRPr="00493E6B" w:rsidRDefault="002B0C8E" w:rsidP="00DA64B2">
            <w:pPr>
              <w:rPr>
                <w:rFonts w:ascii="Times New Roman" w:hAnsi="Times New Roman" w:cs="Times New Roman"/>
                <w:sz w:val="20"/>
                <w:szCs w:val="20"/>
              </w:rPr>
            </w:pPr>
          </w:p>
          <w:p w:rsidR="002B0C8E" w:rsidRPr="00493E6B" w:rsidRDefault="002B0C8E" w:rsidP="00DA64B2">
            <w:pPr>
              <w:rPr>
                <w:rFonts w:ascii="Times New Roman" w:hAnsi="Times New Roman" w:cs="Times New Roman"/>
                <w:sz w:val="20"/>
                <w:szCs w:val="20"/>
              </w:rPr>
            </w:pPr>
            <w:r w:rsidRPr="00493E6B">
              <w:rPr>
                <w:rFonts w:ascii="Times New Roman" w:hAnsi="Times New Roman" w:cs="Times New Roman"/>
                <w:sz w:val="20"/>
                <w:szCs w:val="20"/>
              </w:rPr>
              <w:t>2001</w:t>
            </w:r>
          </w:p>
          <w:p w:rsidR="002B0C8E" w:rsidRPr="00493E6B" w:rsidRDefault="002B0C8E" w:rsidP="00DA64B2">
            <w:pPr>
              <w:rPr>
                <w:rFonts w:ascii="Times New Roman" w:hAnsi="Times New Roman" w:cs="Times New Roman"/>
                <w:sz w:val="20"/>
                <w:szCs w:val="20"/>
              </w:rPr>
            </w:pPr>
          </w:p>
          <w:p w:rsidR="002B0C8E" w:rsidRPr="00493E6B" w:rsidRDefault="002B0C8E" w:rsidP="00DA64B2">
            <w:pPr>
              <w:rPr>
                <w:rFonts w:ascii="Times New Roman" w:hAnsi="Times New Roman" w:cs="Times New Roman"/>
                <w:b w:val="0"/>
                <w:sz w:val="20"/>
                <w:szCs w:val="20"/>
              </w:rPr>
            </w:pPr>
            <w:r w:rsidRPr="00493E6B">
              <w:rPr>
                <w:rFonts w:ascii="Times New Roman" w:hAnsi="Times New Roman" w:cs="Times New Roman"/>
                <w:sz w:val="20"/>
                <w:szCs w:val="20"/>
              </w:rPr>
              <w:t>Cross Sectional Study</w:t>
            </w:r>
          </w:p>
        </w:tc>
        <w:tc>
          <w:tcPr>
            <w:tcW w:w="189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to assess the characteristics and consequences</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of natural learning environment interventions for infants,</w:t>
            </w:r>
          </w:p>
          <w:p w:rsid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2B0C8E">
              <w:rPr>
                <w:rFonts w:ascii="Times New Roman" w:hAnsi="Times New Roman" w:cs="Times New Roman"/>
                <w:sz w:val="20"/>
                <w:szCs w:val="20"/>
              </w:rPr>
              <w:t>toddlers</w:t>
            </w:r>
            <w:proofErr w:type="gramEnd"/>
            <w:r w:rsidRPr="002B0C8E">
              <w:rPr>
                <w:rFonts w:ascii="Times New Roman" w:hAnsi="Times New Roman" w:cs="Times New Roman"/>
                <w:sz w:val="20"/>
                <w:szCs w:val="20"/>
              </w:rPr>
              <w:t>,  and preschoolers  with delays  or  disabilities.</w:t>
            </w:r>
          </w:p>
          <w:p w:rsidR="009C5A11" w:rsidRDefault="009C5A11"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C5A11" w:rsidRPr="009C5A11" w:rsidRDefault="009C5A11"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117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63 children and their parents or primary care givers</w:t>
            </w:r>
          </w:p>
        </w:tc>
        <w:tc>
          <w:tcPr>
            <w:tcW w:w="180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study had 18 sessions and consisted of 2 weeks</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 xml:space="preserve">of </w:t>
            </w:r>
            <w:proofErr w:type="spellStart"/>
            <w:r w:rsidRPr="002B0C8E">
              <w:rPr>
                <w:rFonts w:ascii="Times New Roman" w:hAnsi="Times New Roman" w:cs="Times New Roman"/>
                <w:sz w:val="20"/>
                <w:szCs w:val="20"/>
              </w:rPr>
              <w:t>preintervention</w:t>
            </w:r>
            <w:proofErr w:type="spellEnd"/>
            <w:r w:rsidRPr="002B0C8E">
              <w:rPr>
                <w:rFonts w:ascii="Times New Roman" w:hAnsi="Times New Roman" w:cs="Times New Roman"/>
                <w:sz w:val="20"/>
                <w:szCs w:val="20"/>
              </w:rPr>
              <w:t xml:space="preserve"> interviews, observations, and measurements, and 16 weeks of intervention (responsive teaching session) and ongoing data</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2B0C8E">
              <w:rPr>
                <w:rFonts w:ascii="Times New Roman" w:hAnsi="Times New Roman" w:cs="Times New Roman"/>
                <w:sz w:val="20"/>
                <w:szCs w:val="20"/>
              </w:rPr>
              <w:t>collection</w:t>
            </w:r>
            <w:proofErr w:type="gramEnd"/>
            <w:r w:rsidRPr="002B0C8E">
              <w:rPr>
                <w:rFonts w:ascii="Times New Roman" w:hAnsi="Times New Roman" w:cs="Times New Roman"/>
                <w:sz w:val="20"/>
                <w:szCs w:val="20"/>
              </w:rPr>
              <w:t>. Participants also maintained daily logs</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2B0C8E">
              <w:rPr>
                <w:rFonts w:ascii="Times New Roman" w:hAnsi="Times New Roman" w:cs="Times New Roman"/>
                <w:sz w:val="20"/>
                <w:szCs w:val="20"/>
              </w:rPr>
              <w:t>of</w:t>
            </w:r>
            <w:proofErr w:type="gramEnd"/>
            <w:r w:rsidRPr="002B0C8E">
              <w:rPr>
                <w:rFonts w:ascii="Times New Roman" w:hAnsi="Times New Roman" w:cs="Times New Roman"/>
                <w:sz w:val="20"/>
                <w:szCs w:val="20"/>
              </w:rPr>
              <w:t xml:space="preserve"> whether their children participated in the natural environment settings selected as sources of learning opportunities.</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2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The presence of more favorable natural environment setting characteristics was associated with</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 xml:space="preserve">more rapid rates of </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2B0C8E">
              <w:rPr>
                <w:rFonts w:ascii="Times New Roman" w:hAnsi="Times New Roman" w:cs="Times New Roman"/>
                <w:sz w:val="20"/>
                <w:szCs w:val="20"/>
              </w:rPr>
              <w:t>child</w:t>
            </w:r>
            <w:proofErr w:type="gramEnd"/>
            <w:r w:rsidRPr="002B0C8E">
              <w:rPr>
                <w:rFonts w:ascii="Times New Roman" w:hAnsi="Times New Roman" w:cs="Times New Roman"/>
                <w:sz w:val="20"/>
                <w:szCs w:val="20"/>
              </w:rPr>
              <w:t xml:space="preserve"> learning activities and increased parent/child play opportunities.</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responsive teaching</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methods were associated with more positive affective behavior and more positive child behavioral style (p&lt; .05)</w:t>
            </w:r>
          </w:p>
        </w:tc>
        <w:tc>
          <w:tcPr>
            <w:tcW w:w="225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Researchers concluded that these findings supported the theory  that  children’s  interests,  engagement,  exploration,</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and mastery would be the best predictor of variations in</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2B0C8E">
              <w:rPr>
                <w:rFonts w:ascii="Times New Roman" w:hAnsi="Times New Roman" w:cs="Times New Roman"/>
                <w:sz w:val="20"/>
                <w:szCs w:val="20"/>
              </w:rPr>
              <w:t>the</w:t>
            </w:r>
            <w:proofErr w:type="gramEnd"/>
            <w:r w:rsidRPr="002B0C8E">
              <w:rPr>
                <w:rFonts w:ascii="Times New Roman" w:hAnsi="Times New Roman" w:cs="Times New Roman"/>
                <w:sz w:val="20"/>
                <w:szCs w:val="20"/>
              </w:rPr>
              <w:t xml:space="preserve"> outcomes of everyday natural learning opportunities.</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They also stated that to  be effective, activity must take place on a regular basis over an</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2B0C8E">
              <w:rPr>
                <w:rFonts w:ascii="Times New Roman" w:hAnsi="Times New Roman" w:cs="Times New Roman"/>
                <w:sz w:val="20"/>
                <w:szCs w:val="20"/>
              </w:rPr>
              <w:t>extended</w:t>
            </w:r>
            <w:proofErr w:type="gramEnd"/>
            <w:r w:rsidRPr="002B0C8E">
              <w:rPr>
                <w:rFonts w:ascii="Times New Roman" w:hAnsi="Times New Roman" w:cs="Times New Roman"/>
                <w:sz w:val="20"/>
                <w:szCs w:val="20"/>
              </w:rPr>
              <w:t xml:space="preserve"> period of time for developmental con-sequences to be realized.</w:t>
            </w:r>
          </w:p>
        </w:tc>
        <w:tc>
          <w:tcPr>
            <w:tcW w:w="2880" w:type="dxa"/>
          </w:tcPr>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Supports the use of a variety of natural environment settings in treatment (home, backyard play equipment, park, etc)</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 xml:space="preserve">Supports that </w:t>
            </w:r>
            <w:proofErr w:type="gramStart"/>
            <w:r w:rsidRPr="002B0C8E">
              <w:rPr>
                <w:rFonts w:ascii="Times New Roman" w:hAnsi="Times New Roman" w:cs="Times New Roman"/>
                <w:sz w:val="20"/>
                <w:szCs w:val="20"/>
              </w:rPr>
              <w:t>intervention within the natural environment involve</w:t>
            </w:r>
            <w:proofErr w:type="gramEnd"/>
            <w:r w:rsidRPr="002B0C8E">
              <w:rPr>
                <w:rFonts w:ascii="Times New Roman" w:hAnsi="Times New Roman" w:cs="Times New Roman"/>
                <w:sz w:val="20"/>
                <w:szCs w:val="20"/>
              </w:rPr>
              <w:t xml:space="preserve"> activities which are interesting to the child. </w:t>
            </w: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2B0C8E" w:rsidRPr="002B0C8E" w:rsidRDefault="002B0C8E" w:rsidP="00DA6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Suggests that through teaching parents and caregivers learning opportunities within their natural environments that they can learn to incorporate these opportunities into regular activities to help their child reach their developmental potential.</w:t>
            </w:r>
          </w:p>
        </w:tc>
      </w:tr>
      <w:tr w:rsidR="002B0C8E" w:rsidTr="00641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B0C8E" w:rsidRPr="00493E6B" w:rsidRDefault="002B0C8E" w:rsidP="00C50A4B">
            <w:pPr>
              <w:rPr>
                <w:rFonts w:ascii="Times New Roman" w:hAnsi="Times New Roman" w:cs="Times New Roman"/>
                <w:sz w:val="20"/>
                <w:szCs w:val="20"/>
              </w:rPr>
            </w:pPr>
            <w:r w:rsidRPr="00493E6B">
              <w:rPr>
                <w:rFonts w:ascii="Times New Roman" w:hAnsi="Times New Roman" w:cs="Times New Roman"/>
                <w:sz w:val="20"/>
                <w:szCs w:val="20"/>
              </w:rPr>
              <w:t>Inﬂuences of Contrasting Natural Learning</w:t>
            </w:r>
          </w:p>
          <w:p w:rsidR="002B0C8E" w:rsidRPr="00493E6B" w:rsidRDefault="002B0C8E" w:rsidP="00C50A4B">
            <w:pPr>
              <w:rPr>
                <w:rFonts w:ascii="Times New Roman" w:hAnsi="Times New Roman" w:cs="Times New Roman"/>
                <w:sz w:val="20"/>
                <w:szCs w:val="20"/>
              </w:rPr>
            </w:pPr>
            <w:r w:rsidRPr="00493E6B">
              <w:rPr>
                <w:rFonts w:ascii="Times New Roman" w:hAnsi="Times New Roman" w:cs="Times New Roman"/>
                <w:sz w:val="20"/>
                <w:szCs w:val="20"/>
              </w:rPr>
              <w:t>Environment Experiences on Child,</w:t>
            </w:r>
          </w:p>
          <w:p w:rsidR="002B0C8E" w:rsidRPr="00493E6B" w:rsidRDefault="002B0C8E" w:rsidP="00C50A4B">
            <w:pPr>
              <w:rPr>
                <w:rFonts w:ascii="Times New Roman" w:hAnsi="Times New Roman" w:cs="Times New Roman"/>
                <w:sz w:val="20"/>
                <w:szCs w:val="20"/>
              </w:rPr>
            </w:pPr>
            <w:r w:rsidRPr="00493E6B">
              <w:rPr>
                <w:rFonts w:ascii="Times New Roman" w:hAnsi="Times New Roman" w:cs="Times New Roman"/>
                <w:sz w:val="20"/>
                <w:szCs w:val="20"/>
              </w:rPr>
              <w:t>Parent and Family Well-Being</w:t>
            </w:r>
          </w:p>
          <w:p w:rsidR="002B0C8E" w:rsidRPr="00493E6B" w:rsidRDefault="002B0C8E" w:rsidP="00C50A4B">
            <w:pPr>
              <w:rPr>
                <w:rFonts w:ascii="Times New Roman" w:hAnsi="Times New Roman" w:cs="Times New Roman"/>
                <w:sz w:val="20"/>
                <w:szCs w:val="20"/>
              </w:rPr>
            </w:pPr>
          </w:p>
          <w:p w:rsidR="002B0C8E" w:rsidRPr="00493E6B" w:rsidRDefault="002B0C8E" w:rsidP="00C50A4B">
            <w:pPr>
              <w:rPr>
                <w:rFonts w:ascii="Times New Roman" w:hAnsi="Times New Roman" w:cs="Times New Roman"/>
                <w:sz w:val="20"/>
                <w:szCs w:val="20"/>
              </w:rPr>
            </w:pPr>
            <w:proofErr w:type="spellStart"/>
            <w:r w:rsidRPr="00493E6B">
              <w:rPr>
                <w:rFonts w:ascii="Times New Roman" w:hAnsi="Times New Roman" w:cs="Times New Roman"/>
                <w:sz w:val="20"/>
                <w:szCs w:val="20"/>
              </w:rPr>
              <w:t>Dunst</w:t>
            </w:r>
            <w:proofErr w:type="spellEnd"/>
            <w:r w:rsidRPr="00493E6B">
              <w:rPr>
                <w:rFonts w:ascii="Times New Roman" w:hAnsi="Times New Roman" w:cs="Times New Roman"/>
                <w:sz w:val="20"/>
                <w:szCs w:val="20"/>
              </w:rPr>
              <w:t xml:space="preserve"> CJ, Carol MT, Hamby DW, and </w:t>
            </w:r>
            <w:proofErr w:type="spellStart"/>
            <w:r w:rsidRPr="00493E6B">
              <w:rPr>
                <w:rFonts w:ascii="Times New Roman" w:hAnsi="Times New Roman" w:cs="Times New Roman"/>
                <w:sz w:val="20"/>
                <w:szCs w:val="20"/>
              </w:rPr>
              <w:t>Bruder</w:t>
            </w:r>
            <w:proofErr w:type="spellEnd"/>
            <w:r w:rsidRPr="00493E6B">
              <w:rPr>
                <w:rFonts w:ascii="Times New Roman" w:hAnsi="Times New Roman" w:cs="Times New Roman"/>
                <w:sz w:val="20"/>
                <w:szCs w:val="20"/>
              </w:rPr>
              <w:t xml:space="preserve"> MB</w:t>
            </w:r>
          </w:p>
          <w:p w:rsidR="002B0C8E" w:rsidRPr="00493E6B" w:rsidRDefault="002B0C8E" w:rsidP="00C50A4B">
            <w:pPr>
              <w:rPr>
                <w:rFonts w:ascii="Times New Roman" w:hAnsi="Times New Roman" w:cs="Times New Roman"/>
                <w:sz w:val="20"/>
                <w:szCs w:val="20"/>
              </w:rPr>
            </w:pPr>
          </w:p>
          <w:p w:rsidR="002B0C8E" w:rsidRPr="00493E6B" w:rsidRDefault="002B0C8E" w:rsidP="00C50A4B">
            <w:pPr>
              <w:rPr>
                <w:rFonts w:ascii="Times New Roman" w:hAnsi="Times New Roman" w:cs="Times New Roman"/>
                <w:sz w:val="20"/>
                <w:szCs w:val="20"/>
              </w:rPr>
            </w:pPr>
            <w:r w:rsidRPr="00493E6B">
              <w:rPr>
                <w:rFonts w:ascii="Times New Roman" w:hAnsi="Times New Roman" w:cs="Times New Roman"/>
                <w:sz w:val="20"/>
                <w:szCs w:val="20"/>
              </w:rPr>
              <w:lastRenderedPageBreak/>
              <w:t>2006</w:t>
            </w:r>
          </w:p>
          <w:p w:rsidR="002B0C8E" w:rsidRPr="00493E6B" w:rsidRDefault="002B0C8E" w:rsidP="00C50A4B">
            <w:pPr>
              <w:rPr>
                <w:rFonts w:ascii="Times New Roman" w:hAnsi="Times New Roman" w:cs="Times New Roman"/>
                <w:sz w:val="20"/>
                <w:szCs w:val="20"/>
              </w:rPr>
            </w:pPr>
          </w:p>
          <w:p w:rsidR="002B0C8E" w:rsidRPr="00493E6B" w:rsidRDefault="002B0C8E" w:rsidP="00C50A4B">
            <w:pPr>
              <w:rPr>
                <w:rFonts w:ascii="Times New Roman" w:hAnsi="Times New Roman" w:cs="Times New Roman"/>
                <w:b w:val="0"/>
                <w:sz w:val="20"/>
                <w:szCs w:val="20"/>
              </w:rPr>
            </w:pPr>
            <w:r w:rsidRPr="00493E6B">
              <w:rPr>
                <w:rFonts w:ascii="Times New Roman" w:hAnsi="Times New Roman" w:cs="Times New Roman"/>
                <w:sz w:val="20"/>
                <w:szCs w:val="20"/>
              </w:rPr>
              <w:t>Cross Sectional Study</w:t>
            </w:r>
          </w:p>
        </w:tc>
        <w:tc>
          <w:tcPr>
            <w:tcW w:w="1890" w:type="dxa"/>
          </w:tcPr>
          <w:p w:rsidR="002B0C8E" w:rsidRPr="002B0C8E" w:rsidRDefault="002B0C8E" w:rsidP="00C50A4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lastRenderedPageBreak/>
              <w:t>to determine</w:t>
            </w:r>
          </w:p>
          <w:p w:rsidR="002B0C8E" w:rsidRPr="002B0C8E" w:rsidRDefault="002B0C8E" w:rsidP="00C50A4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if different ways of implementing natural learning environment practices</w:t>
            </w:r>
          </w:p>
          <w:p w:rsidR="002B0C8E" w:rsidRDefault="002B0C8E" w:rsidP="00C50A4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had like or un-like effects on child, parent, and family well-being</w:t>
            </w:r>
          </w:p>
          <w:p w:rsidR="009C5A11" w:rsidRDefault="009C5A11" w:rsidP="00C50A4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9C5A11" w:rsidRPr="009C5A11" w:rsidRDefault="009C5A11" w:rsidP="00C50A4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color w:val="FF0000"/>
                <w:sz w:val="20"/>
                <w:szCs w:val="20"/>
              </w:rPr>
              <w:t>11</w:t>
            </w:r>
          </w:p>
        </w:tc>
        <w:tc>
          <w:tcPr>
            <w:tcW w:w="1170" w:type="dxa"/>
          </w:tcPr>
          <w:p w:rsidR="002B0C8E" w:rsidRPr="002B0C8E" w:rsidRDefault="002B0C8E" w:rsidP="007C19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801 parents and other primary caregivers of children under the age of three receiving</w:t>
            </w:r>
          </w:p>
          <w:p w:rsidR="002B0C8E" w:rsidRPr="002B0C8E" w:rsidRDefault="002B0C8E" w:rsidP="007C19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IDEA early intervention services.</w:t>
            </w:r>
          </w:p>
        </w:tc>
        <w:tc>
          <w:tcPr>
            <w:tcW w:w="1800" w:type="dxa"/>
          </w:tcPr>
          <w:p w:rsidR="002B0C8E" w:rsidRPr="002B0C8E" w:rsidRDefault="002B0C8E" w:rsidP="004635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completed 1 of 2 surveys: 1. rate the extent to which early intervention practitioners implemented</w:t>
            </w:r>
          </w:p>
          <w:p w:rsidR="002B0C8E" w:rsidRPr="002B0C8E" w:rsidRDefault="002B0C8E" w:rsidP="004635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 xml:space="preserve">services in activity settings (Early Intervention in Activity Settings) or </w:t>
            </w:r>
          </w:p>
          <w:p w:rsidR="002B0C8E" w:rsidRPr="002B0C8E" w:rsidRDefault="002B0C8E" w:rsidP="004635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2. indicate the extent to which everyday activity</w:t>
            </w:r>
          </w:p>
          <w:p w:rsidR="002B0C8E" w:rsidRPr="002B0C8E" w:rsidRDefault="002B0C8E" w:rsidP="004635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lastRenderedPageBreak/>
              <w:t>settings were used as sources of learning opportunities (Activity Settings</w:t>
            </w:r>
          </w:p>
          <w:p w:rsidR="002B0C8E" w:rsidRPr="002B0C8E" w:rsidRDefault="002B0C8E" w:rsidP="004635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as Early Intervention)</w:t>
            </w:r>
          </w:p>
        </w:tc>
        <w:tc>
          <w:tcPr>
            <w:tcW w:w="2520" w:type="dxa"/>
          </w:tcPr>
          <w:p w:rsidR="002B0C8E" w:rsidRPr="002B0C8E" w:rsidRDefault="002B0C8E"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lastRenderedPageBreak/>
              <w:t>the use of everyday family</w:t>
            </w:r>
          </w:p>
          <w:p w:rsidR="002B0C8E" w:rsidRPr="002B0C8E" w:rsidRDefault="002B0C8E"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and community activity settings as sources of natural learning opportunities</w:t>
            </w:r>
          </w:p>
          <w:p w:rsidR="002B0C8E" w:rsidRPr="002B0C8E" w:rsidRDefault="002B0C8E"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was associated with enhanced child, parent, and family positive well-being</w:t>
            </w:r>
          </w:p>
          <w:p w:rsidR="002B0C8E" w:rsidRPr="002B0C8E" w:rsidRDefault="002B0C8E"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gramStart"/>
            <w:r w:rsidRPr="002B0C8E">
              <w:rPr>
                <w:rFonts w:ascii="Times New Roman" w:hAnsi="Times New Roman" w:cs="Times New Roman"/>
                <w:sz w:val="20"/>
                <w:szCs w:val="20"/>
              </w:rPr>
              <w:t>and</w:t>
            </w:r>
            <w:proofErr w:type="gramEnd"/>
            <w:r w:rsidRPr="002B0C8E">
              <w:rPr>
                <w:rFonts w:ascii="Times New Roman" w:hAnsi="Times New Roman" w:cs="Times New Roman"/>
                <w:sz w:val="20"/>
                <w:szCs w:val="20"/>
              </w:rPr>
              <w:t xml:space="preserve"> decreased child and parent negative well-being.</w:t>
            </w:r>
          </w:p>
        </w:tc>
        <w:tc>
          <w:tcPr>
            <w:tcW w:w="2250" w:type="dxa"/>
          </w:tcPr>
          <w:p w:rsidR="002B0C8E" w:rsidRPr="002B0C8E" w:rsidRDefault="002B0C8E"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Results demonstrating a positive relationship between activity settings and early intervention and</w:t>
            </w:r>
          </w:p>
          <w:p w:rsidR="002B0C8E" w:rsidRPr="002B0C8E" w:rsidRDefault="002B0C8E"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the well-being outcomes add to the body of evidence indicating that natural learning environment practices have desirable benefits for both</w:t>
            </w:r>
          </w:p>
          <w:p w:rsidR="002B0C8E" w:rsidRPr="002B0C8E" w:rsidRDefault="002B0C8E"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children and their parents</w:t>
            </w:r>
          </w:p>
        </w:tc>
        <w:tc>
          <w:tcPr>
            <w:tcW w:w="2880" w:type="dxa"/>
          </w:tcPr>
          <w:p w:rsidR="002B0C8E" w:rsidRPr="002B0C8E" w:rsidRDefault="002B0C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 xml:space="preserve">Supports the use of everyday activity settings to improve learning opportunities during treatment sessions. </w:t>
            </w:r>
          </w:p>
          <w:p w:rsidR="002B0C8E" w:rsidRPr="002B0C8E" w:rsidRDefault="002B0C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2B0C8E" w:rsidRDefault="002B0C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0C8E">
              <w:rPr>
                <w:rFonts w:ascii="Times New Roman" w:hAnsi="Times New Roman" w:cs="Times New Roman"/>
                <w:sz w:val="20"/>
                <w:szCs w:val="20"/>
              </w:rPr>
              <w:t>Suggests that incorporating everyday activities into therapy can improve overall well-being for the family.</w:t>
            </w: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0BD1" w:rsidRPr="002B0C8E" w:rsidRDefault="00810B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10BD1" w:rsidTr="0064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10BD1" w:rsidRPr="00493E6B" w:rsidRDefault="00810BD1" w:rsidP="00C50A4B">
            <w:pPr>
              <w:rPr>
                <w:rFonts w:ascii="Times New Roman" w:hAnsi="Times New Roman" w:cs="Times New Roman"/>
                <w:sz w:val="20"/>
                <w:szCs w:val="20"/>
              </w:rPr>
            </w:pPr>
            <w:r w:rsidRPr="00493E6B">
              <w:rPr>
                <w:rFonts w:ascii="Times New Roman" w:hAnsi="Times New Roman" w:cs="Times New Roman"/>
                <w:sz w:val="20"/>
                <w:szCs w:val="20"/>
              </w:rPr>
              <w:lastRenderedPageBreak/>
              <w:t>First Experiences With Early Intervention: A National Perspective</w:t>
            </w:r>
          </w:p>
          <w:p w:rsidR="00810BD1" w:rsidRPr="00493E6B" w:rsidRDefault="00810BD1" w:rsidP="00C50A4B">
            <w:pPr>
              <w:rPr>
                <w:rFonts w:ascii="Times New Roman" w:hAnsi="Times New Roman" w:cs="Times New Roman"/>
                <w:sz w:val="20"/>
                <w:szCs w:val="20"/>
              </w:rPr>
            </w:pPr>
          </w:p>
          <w:p w:rsidR="00810BD1" w:rsidRPr="00493E6B" w:rsidRDefault="00810BD1" w:rsidP="00C50A4B">
            <w:pPr>
              <w:rPr>
                <w:rFonts w:ascii="Times New Roman" w:hAnsi="Times New Roman" w:cs="Times New Roman"/>
                <w:sz w:val="20"/>
                <w:szCs w:val="20"/>
              </w:rPr>
            </w:pPr>
            <w:r w:rsidRPr="00493E6B">
              <w:rPr>
                <w:rFonts w:ascii="Times New Roman" w:hAnsi="Times New Roman" w:cs="Times New Roman"/>
                <w:sz w:val="20"/>
                <w:szCs w:val="20"/>
              </w:rPr>
              <w:t xml:space="preserve">Bailey DB, </w:t>
            </w:r>
            <w:proofErr w:type="spellStart"/>
            <w:r w:rsidRPr="00493E6B">
              <w:rPr>
                <w:rFonts w:ascii="Times New Roman" w:hAnsi="Times New Roman" w:cs="Times New Roman"/>
                <w:sz w:val="20"/>
                <w:szCs w:val="20"/>
              </w:rPr>
              <w:t>Hebbeler</w:t>
            </w:r>
            <w:proofErr w:type="spellEnd"/>
            <w:r w:rsidRPr="00493E6B">
              <w:rPr>
                <w:rFonts w:ascii="Times New Roman" w:hAnsi="Times New Roman" w:cs="Times New Roman"/>
                <w:sz w:val="20"/>
                <w:szCs w:val="20"/>
              </w:rPr>
              <w:t xml:space="preserve"> K, Scarborough A, </w:t>
            </w:r>
            <w:proofErr w:type="spellStart"/>
            <w:r w:rsidRPr="00493E6B">
              <w:rPr>
                <w:rFonts w:ascii="Times New Roman" w:hAnsi="Times New Roman" w:cs="Times New Roman"/>
                <w:sz w:val="20"/>
                <w:szCs w:val="20"/>
              </w:rPr>
              <w:t>Spiker</w:t>
            </w:r>
            <w:proofErr w:type="spellEnd"/>
            <w:r w:rsidRPr="00493E6B">
              <w:rPr>
                <w:rFonts w:ascii="Times New Roman" w:hAnsi="Times New Roman" w:cs="Times New Roman"/>
                <w:sz w:val="20"/>
                <w:szCs w:val="20"/>
              </w:rPr>
              <w:t xml:space="preserve"> D, </w:t>
            </w:r>
            <w:proofErr w:type="spellStart"/>
            <w:r w:rsidRPr="00493E6B">
              <w:rPr>
                <w:rFonts w:ascii="Times New Roman" w:hAnsi="Times New Roman" w:cs="Times New Roman"/>
                <w:sz w:val="20"/>
                <w:szCs w:val="20"/>
              </w:rPr>
              <w:t>Malli</w:t>
            </w:r>
            <w:proofErr w:type="spellEnd"/>
            <w:r w:rsidRPr="00493E6B">
              <w:rPr>
                <w:rFonts w:ascii="Times New Roman" w:hAnsi="Times New Roman" w:cs="Times New Roman"/>
                <w:sz w:val="20"/>
                <w:szCs w:val="20"/>
              </w:rPr>
              <w:t xml:space="preserve"> S</w:t>
            </w:r>
          </w:p>
          <w:p w:rsidR="00810BD1" w:rsidRPr="00493E6B" w:rsidRDefault="00810BD1" w:rsidP="00C50A4B">
            <w:pPr>
              <w:rPr>
                <w:rFonts w:ascii="Times New Roman" w:hAnsi="Times New Roman" w:cs="Times New Roman"/>
                <w:sz w:val="20"/>
                <w:szCs w:val="20"/>
              </w:rPr>
            </w:pPr>
          </w:p>
          <w:p w:rsidR="00810BD1" w:rsidRPr="00493E6B" w:rsidRDefault="00810BD1" w:rsidP="00C50A4B">
            <w:pPr>
              <w:rPr>
                <w:rFonts w:ascii="Times New Roman" w:hAnsi="Times New Roman" w:cs="Times New Roman"/>
                <w:sz w:val="20"/>
                <w:szCs w:val="20"/>
              </w:rPr>
            </w:pPr>
            <w:r w:rsidRPr="00493E6B">
              <w:rPr>
                <w:rFonts w:ascii="Times New Roman" w:hAnsi="Times New Roman" w:cs="Times New Roman"/>
                <w:sz w:val="20"/>
                <w:szCs w:val="20"/>
              </w:rPr>
              <w:t>2004</w:t>
            </w:r>
          </w:p>
          <w:p w:rsidR="00810BD1" w:rsidRPr="00493E6B" w:rsidRDefault="00810BD1" w:rsidP="00C50A4B">
            <w:pPr>
              <w:rPr>
                <w:rFonts w:ascii="Times New Roman" w:hAnsi="Times New Roman" w:cs="Times New Roman"/>
                <w:sz w:val="20"/>
                <w:szCs w:val="20"/>
              </w:rPr>
            </w:pPr>
          </w:p>
          <w:p w:rsidR="00810BD1" w:rsidRPr="00493E6B" w:rsidRDefault="00643C19" w:rsidP="00C50A4B">
            <w:pPr>
              <w:rPr>
                <w:rFonts w:ascii="Times New Roman" w:hAnsi="Times New Roman" w:cs="Times New Roman"/>
                <w:sz w:val="20"/>
                <w:szCs w:val="20"/>
              </w:rPr>
            </w:pPr>
            <w:r w:rsidRPr="00493E6B">
              <w:rPr>
                <w:rFonts w:ascii="Times New Roman" w:hAnsi="Times New Roman" w:cs="Times New Roman"/>
                <w:sz w:val="20"/>
                <w:szCs w:val="20"/>
              </w:rPr>
              <w:t>Cross Sectional</w:t>
            </w:r>
            <w:r w:rsidR="00810BD1" w:rsidRPr="00493E6B">
              <w:rPr>
                <w:rFonts w:ascii="Times New Roman" w:hAnsi="Times New Roman" w:cs="Times New Roman"/>
                <w:sz w:val="20"/>
                <w:szCs w:val="20"/>
              </w:rPr>
              <w:t xml:space="preserve"> Study</w:t>
            </w:r>
          </w:p>
        </w:tc>
        <w:tc>
          <w:tcPr>
            <w:tcW w:w="1890" w:type="dxa"/>
          </w:tcPr>
          <w:p w:rsidR="00810BD1" w:rsidRPr="002B0C8E" w:rsidRDefault="006C6E4B" w:rsidP="00C5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To determine families’ initial experiences with early intervention, interactions with medical professionals, effort required to obtain services, and participation in planning for services.</w:t>
            </w:r>
          </w:p>
        </w:tc>
        <w:tc>
          <w:tcPr>
            <w:tcW w:w="1170" w:type="dxa"/>
          </w:tcPr>
          <w:p w:rsidR="00810BD1" w:rsidRPr="002B0C8E" w:rsidRDefault="00853004" w:rsidP="007C19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3338 parents of children with or at risk for disability, who were receiving early intervention services under Part C of IDEA</w:t>
            </w:r>
          </w:p>
        </w:tc>
        <w:tc>
          <w:tcPr>
            <w:tcW w:w="1800" w:type="dxa"/>
          </w:tcPr>
          <w:p w:rsidR="00810BD1" w:rsidRPr="002B0C8E" w:rsidRDefault="00FE49E0" w:rsidP="00FE49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Each parent/primary caregiver completed a 40 minute telephone interview within 16 weeks from the start of services. The interview consisted of asking for characteristics of the child, characteristics of the family, early identification, initial services being provided, and perception of the early intervention experience.</w:t>
            </w:r>
          </w:p>
        </w:tc>
        <w:tc>
          <w:tcPr>
            <w:tcW w:w="2520" w:type="dxa"/>
          </w:tcPr>
          <w:p w:rsidR="00643C19" w:rsidRDefault="00643C19" w:rsidP="00643C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93% of the respondents indicated that therapy services were excellent or good Less than 1% reported that the quality of services was poor.</w:t>
            </w:r>
          </w:p>
          <w:p w:rsidR="00643C19" w:rsidRDefault="00643C19" w:rsidP="00643C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643C19" w:rsidRDefault="00643C19" w:rsidP="00643C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81% of respondents </w:t>
            </w:r>
            <w:r w:rsidR="00836F52">
              <w:rPr>
                <w:rFonts w:ascii="Times New Roman" w:hAnsi="Times New Roman" w:cs="Times New Roman"/>
                <w:sz w:val="20"/>
                <w:szCs w:val="20"/>
              </w:rPr>
              <w:t>indicated</w:t>
            </w:r>
            <w:r>
              <w:rPr>
                <w:rFonts w:ascii="Times New Roman" w:hAnsi="Times New Roman" w:cs="Times New Roman"/>
                <w:sz w:val="20"/>
                <w:szCs w:val="20"/>
              </w:rPr>
              <w:t xml:space="preserve"> that the decisions were made jointly by families and professionals, 12% reported professionals making most of the decisions, and 8% reported family members as making most decisions.</w:t>
            </w:r>
          </w:p>
          <w:p w:rsidR="00643C19" w:rsidRDefault="00643C19" w:rsidP="00643C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643C19" w:rsidRPr="002B0C8E" w:rsidRDefault="00643C19" w:rsidP="00643C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 of respondents felt that their involvement in the decision making was right, and 22% wanted more involvement.</w:t>
            </w:r>
          </w:p>
        </w:tc>
        <w:tc>
          <w:tcPr>
            <w:tcW w:w="2250" w:type="dxa"/>
          </w:tcPr>
          <w:p w:rsidR="00810BD1" w:rsidRPr="002B0C8E" w:rsidRDefault="005718CB"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authors concluded that the US early intervention system operated under Part C of IDEA provides a positive and supportive entry into services for the majority of families enrolled. The concluded that early intervention services help families feel that they have a role in making decisions about their child’s health and goals, and that parents do want to be involved in care. </w:t>
            </w:r>
          </w:p>
        </w:tc>
        <w:tc>
          <w:tcPr>
            <w:tcW w:w="2880" w:type="dxa"/>
          </w:tcPr>
          <w:p w:rsidR="00810BD1" w:rsidRDefault="00342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This article supports the early intervention system from a parent’s point of view, and provides insight into parent’s perception of the system.</w:t>
            </w:r>
          </w:p>
          <w:p w:rsidR="00342CDF" w:rsidRDefault="00342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342CDF" w:rsidRPr="002B0C8E" w:rsidRDefault="00342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This article shows that parents like to be involved in their child’s treatment sessions and helping with plan of care.</w:t>
            </w:r>
          </w:p>
        </w:tc>
      </w:tr>
      <w:tr w:rsidR="00810BD1" w:rsidTr="00641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10BD1" w:rsidRPr="00493E6B" w:rsidRDefault="004A000A" w:rsidP="00C50A4B">
            <w:pPr>
              <w:rPr>
                <w:rFonts w:ascii="Times New Roman" w:hAnsi="Times New Roman" w:cs="Times New Roman"/>
                <w:sz w:val="20"/>
                <w:szCs w:val="20"/>
              </w:rPr>
            </w:pPr>
            <w:r w:rsidRPr="00493E6B">
              <w:rPr>
                <w:rFonts w:ascii="Times New Roman" w:hAnsi="Times New Roman" w:cs="Times New Roman"/>
                <w:sz w:val="20"/>
                <w:szCs w:val="20"/>
              </w:rPr>
              <w:t>Family-Centered Early Intervention for Infants and Toddlers With Disabilities</w:t>
            </w:r>
          </w:p>
          <w:p w:rsidR="004A000A" w:rsidRPr="00493E6B" w:rsidRDefault="004A000A" w:rsidP="00C50A4B">
            <w:pPr>
              <w:rPr>
                <w:rFonts w:ascii="Times New Roman" w:hAnsi="Times New Roman" w:cs="Times New Roman"/>
                <w:sz w:val="20"/>
                <w:szCs w:val="20"/>
              </w:rPr>
            </w:pPr>
          </w:p>
          <w:p w:rsidR="004A000A" w:rsidRPr="00493E6B" w:rsidRDefault="004A000A" w:rsidP="00C50A4B">
            <w:pPr>
              <w:rPr>
                <w:rFonts w:ascii="Times New Roman" w:hAnsi="Times New Roman" w:cs="Times New Roman"/>
                <w:sz w:val="20"/>
                <w:szCs w:val="20"/>
              </w:rPr>
            </w:pPr>
            <w:proofErr w:type="spellStart"/>
            <w:r w:rsidRPr="00493E6B">
              <w:rPr>
                <w:rFonts w:ascii="Times New Roman" w:hAnsi="Times New Roman" w:cs="Times New Roman"/>
                <w:sz w:val="20"/>
                <w:szCs w:val="20"/>
              </w:rPr>
              <w:t>Tomasello</w:t>
            </w:r>
            <w:proofErr w:type="spellEnd"/>
            <w:r w:rsidRPr="00493E6B">
              <w:rPr>
                <w:rFonts w:ascii="Times New Roman" w:hAnsi="Times New Roman" w:cs="Times New Roman"/>
                <w:sz w:val="20"/>
                <w:szCs w:val="20"/>
              </w:rPr>
              <w:t xml:space="preserve"> NM, Manning AR, </w:t>
            </w:r>
            <w:proofErr w:type="spellStart"/>
            <w:r w:rsidRPr="00493E6B">
              <w:rPr>
                <w:rFonts w:ascii="Times New Roman" w:hAnsi="Times New Roman" w:cs="Times New Roman"/>
                <w:sz w:val="20"/>
                <w:szCs w:val="20"/>
              </w:rPr>
              <w:t>Dulmus</w:t>
            </w:r>
            <w:proofErr w:type="spellEnd"/>
            <w:r w:rsidRPr="00493E6B">
              <w:rPr>
                <w:rFonts w:ascii="Times New Roman" w:hAnsi="Times New Roman" w:cs="Times New Roman"/>
                <w:sz w:val="20"/>
                <w:szCs w:val="20"/>
              </w:rPr>
              <w:t xml:space="preserve"> CN</w:t>
            </w:r>
          </w:p>
          <w:p w:rsidR="004A000A" w:rsidRPr="00493E6B" w:rsidRDefault="004A000A" w:rsidP="00C50A4B">
            <w:pPr>
              <w:rPr>
                <w:rFonts w:ascii="Times New Roman" w:hAnsi="Times New Roman" w:cs="Times New Roman"/>
                <w:sz w:val="20"/>
                <w:szCs w:val="20"/>
              </w:rPr>
            </w:pPr>
            <w:r w:rsidRPr="00493E6B">
              <w:rPr>
                <w:rFonts w:ascii="Times New Roman" w:hAnsi="Times New Roman" w:cs="Times New Roman"/>
                <w:sz w:val="20"/>
                <w:szCs w:val="20"/>
              </w:rPr>
              <w:lastRenderedPageBreak/>
              <w:t>2010</w:t>
            </w:r>
          </w:p>
          <w:p w:rsidR="004A000A" w:rsidRPr="00493E6B" w:rsidRDefault="004A000A" w:rsidP="00C50A4B">
            <w:pPr>
              <w:rPr>
                <w:rFonts w:ascii="Times New Roman" w:hAnsi="Times New Roman" w:cs="Times New Roman"/>
                <w:sz w:val="20"/>
                <w:szCs w:val="20"/>
              </w:rPr>
            </w:pPr>
          </w:p>
          <w:p w:rsidR="004A000A" w:rsidRPr="00493E6B" w:rsidRDefault="004A000A" w:rsidP="00C50A4B">
            <w:pPr>
              <w:rPr>
                <w:rFonts w:ascii="Times New Roman" w:hAnsi="Times New Roman" w:cs="Times New Roman"/>
                <w:sz w:val="20"/>
                <w:szCs w:val="20"/>
              </w:rPr>
            </w:pPr>
            <w:r w:rsidRPr="00493E6B">
              <w:rPr>
                <w:rFonts w:ascii="Times New Roman" w:hAnsi="Times New Roman" w:cs="Times New Roman"/>
                <w:sz w:val="20"/>
                <w:szCs w:val="20"/>
              </w:rPr>
              <w:t>Literature Review</w:t>
            </w:r>
          </w:p>
        </w:tc>
        <w:tc>
          <w:tcPr>
            <w:tcW w:w="1890" w:type="dxa"/>
          </w:tcPr>
          <w:p w:rsidR="00810BD1" w:rsidRPr="002B0C8E" w:rsidRDefault="001B0551" w:rsidP="00C50A4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To describe family centered care within early intervention, its relationship to the Individualized Family Service Plan, and its relationship to service coordination by early intervention </w:t>
            </w:r>
            <w:r>
              <w:rPr>
                <w:rFonts w:ascii="Times New Roman" w:hAnsi="Times New Roman" w:cs="Times New Roman"/>
                <w:sz w:val="20"/>
                <w:szCs w:val="20"/>
              </w:rPr>
              <w:lastRenderedPageBreak/>
              <w:t>practitioners.</w:t>
            </w:r>
          </w:p>
        </w:tc>
        <w:tc>
          <w:tcPr>
            <w:tcW w:w="1170" w:type="dxa"/>
          </w:tcPr>
          <w:p w:rsidR="00810BD1" w:rsidRPr="002B0C8E" w:rsidRDefault="001B0551" w:rsidP="007C19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This was a literature review of 34 articles that were related to the concept of family centered care within </w:t>
            </w:r>
            <w:r>
              <w:rPr>
                <w:rFonts w:ascii="Times New Roman" w:hAnsi="Times New Roman" w:cs="Times New Roman"/>
                <w:sz w:val="20"/>
                <w:szCs w:val="20"/>
              </w:rPr>
              <w:lastRenderedPageBreak/>
              <w:t>the early intervention system.</w:t>
            </w:r>
          </w:p>
        </w:tc>
        <w:tc>
          <w:tcPr>
            <w:tcW w:w="1800" w:type="dxa"/>
          </w:tcPr>
          <w:p w:rsidR="00810BD1" w:rsidRPr="002B0C8E" w:rsidRDefault="001B0551" w:rsidP="004635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No intervention, but the article suggests that a family centered care model should be used by all early intervention practitioners.</w:t>
            </w:r>
          </w:p>
        </w:tc>
        <w:tc>
          <w:tcPr>
            <w:tcW w:w="2520" w:type="dxa"/>
          </w:tcPr>
          <w:p w:rsidR="00810BD1" w:rsidRPr="002B0C8E" w:rsidRDefault="004F5F38"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This article resulted in a literature review that defined family centered care, and pointed out its importance and barriers within the early intervention system. </w:t>
            </w:r>
          </w:p>
        </w:tc>
        <w:tc>
          <w:tcPr>
            <w:tcW w:w="2250" w:type="dxa"/>
          </w:tcPr>
          <w:p w:rsidR="00810BD1" w:rsidRPr="002B0C8E" w:rsidRDefault="004F5F38"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authors concluded that family centered care is an essential component of high-quality early intervention services, and that is allows families to make informed decisions about their child’s evaluation and treatment. They </w:t>
            </w:r>
            <w:r>
              <w:rPr>
                <w:rFonts w:ascii="Times New Roman" w:hAnsi="Times New Roman" w:cs="Times New Roman"/>
                <w:sz w:val="20"/>
                <w:szCs w:val="20"/>
              </w:rPr>
              <w:lastRenderedPageBreak/>
              <w:t>encourage early intervention practitioners to acknowledge the family as the expert of the child’s development.</w:t>
            </w:r>
          </w:p>
        </w:tc>
        <w:tc>
          <w:tcPr>
            <w:tcW w:w="2880" w:type="dxa"/>
          </w:tcPr>
          <w:p w:rsidR="00810BD1" w:rsidRPr="002B0C8E" w:rsidRDefault="004F5F3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This article points out the psychological stress that families can experience when raising a child with a disability, and suggests that through a family centered care model that early intervention can work with families for best results. </w:t>
            </w:r>
          </w:p>
        </w:tc>
      </w:tr>
      <w:tr w:rsidR="00810BD1" w:rsidTr="0064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10BD1" w:rsidRPr="00493E6B" w:rsidRDefault="00073FEF" w:rsidP="00C50A4B">
            <w:pPr>
              <w:rPr>
                <w:rFonts w:ascii="Times New Roman" w:hAnsi="Times New Roman" w:cs="Times New Roman"/>
                <w:sz w:val="20"/>
                <w:szCs w:val="20"/>
              </w:rPr>
            </w:pPr>
            <w:r w:rsidRPr="00493E6B">
              <w:rPr>
                <w:rFonts w:ascii="Times New Roman" w:hAnsi="Times New Roman" w:cs="Times New Roman"/>
                <w:sz w:val="20"/>
                <w:szCs w:val="20"/>
              </w:rPr>
              <w:lastRenderedPageBreak/>
              <w:t xml:space="preserve">“Let Me </w:t>
            </w:r>
            <w:proofErr w:type="spellStart"/>
            <w:r w:rsidRPr="00493E6B">
              <w:rPr>
                <w:rFonts w:ascii="Times New Roman" w:hAnsi="Times New Roman" w:cs="Times New Roman"/>
                <w:sz w:val="20"/>
                <w:szCs w:val="20"/>
              </w:rPr>
              <w:t>Jus</w:t>
            </w:r>
            <w:proofErr w:type="spellEnd"/>
            <w:r w:rsidRPr="00493E6B">
              <w:rPr>
                <w:rFonts w:ascii="Times New Roman" w:hAnsi="Times New Roman" w:cs="Times New Roman"/>
                <w:sz w:val="20"/>
                <w:szCs w:val="20"/>
              </w:rPr>
              <w:t xml:space="preserve"> Tell You What I Do All Day…” The Family Story at the Center of Intervention Research and Practice</w:t>
            </w:r>
          </w:p>
          <w:p w:rsidR="00073FEF" w:rsidRPr="00493E6B" w:rsidRDefault="00073FEF" w:rsidP="00C50A4B">
            <w:pPr>
              <w:rPr>
                <w:rFonts w:ascii="Times New Roman" w:hAnsi="Times New Roman" w:cs="Times New Roman"/>
                <w:sz w:val="20"/>
                <w:szCs w:val="20"/>
              </w:rPr>
            </w:pPr>
          </w:p>
          <w:p w:rsidR="00073FEF" w:rsidRPr="00493E6B" w:rsidRDefault="00073FEF" w:rsidP="00C50A4B">
            <w:pPr>
              <w:rPr>
                <w:rFonts w:ascii="Times New Roman" w:hAnsi="Times New Roman" w:cs="Times New Roman"/>
                <w:sz w:val="20"/>
                <w:szCs w:val="20"/>
              </w:rPr>
            </w:pPr>
            <w:r w:rsidRPr="00493E6B">
              <w:rPr>
                <w:rFonts w:ascii="Times New Roman" w:hAnsi="Times New Roman" w:cs="Times New Roman"/>
                <w:sz w:val="20"/>
                <w:szCs w:val="20"/>
              </w:rPr>
              <w:t xml:space="preserve">Bernheimer LP, </w:t>
            </w:r>
            <w:proofErr w:type="spellStart"/>
            <w:r w:rsidRPr="00493E6B">
              <w:rPr>
                <w:rFonts w:ascii="Times New Roman" w:hAnsi="Times New Roman" w:cs="Times New Roman"/>
                <w:sz w:val="20"/>
                <w:szCs w:val="20"/>
              </w:rPr>
              <w:t>Weisner</w:t>
            </w:r>
            <w:proofErr w:type="spellEnd"/>
            <w:r w:rsidRPr="00493E6B">
              <w:rPr>
                <w:rFonts w:ascii="Times New Roman" w:hAnsi="Times New Roman" w:cs="Times New Roman"/>
                <w:sz w:val="20"/>
                <w:szCs w:val="20"/>
              </w:rPr>
              <w:t xml:space="preserve"> TS</w:t>
            </w:r>
          </w:p>
          <w:p w:rsidR="00073FEF" w:rsidRPr="00493E6B" w:rsidRDefault="00073FEF" w:rsidP="00C50A4B">
            <w:pPr>
              <w:rPr>
                <w:rFonts w:ascii="Times New Roman" w:hAnsi="Times New Roman" w:cs="Times New Roman"/>
                <w:sz w:val="20"/>
                <w:szCs w:val="20"/>
              </w:rPr>
            </w:pPr>
          </w:p>
          <w:p w:rsidR="00073FEF" w:rsidRPr="00493E6B" w:rsidRDefault="00073FEF" w:rsidP="00C50A4B">
            <w:pPr>
              <w:rPr>
                <w:rFonts w:ascii="Times New Roman" w:hAnsi="Times New Roman" w:cs="Times New Roman"/>
                <w:sz w:val="20"/>
                <w:szCs w:val="20"/>
              </w:rPr>
            </w:pPr>
            <w:r w:rsidRPr="00493E6B">
              <w:rPr>
                <w:rFonts w:ascii="Times New Roman" w:hAnsi="Times New Roman" w:cs="Times New Roman"/>
                <w:sz w:val="20"/>
                <w:szCs w:val="20"/>
              </w:rPr>
              <w:t>2007</w:t>
            </w:r>
          </w:p>
          <w:p w:rsidR="00073FEF" w:rsidRPr="00493E6B" w:rsidRDefault="00073FEF" w:rsidP="00C50A4B">
            <w:pPr>
              <w:rPr>
                <w:rFonts w:ascii="Times New Roman" w:hAnsi="Times New Roman" w:cs="Times New Roman"/>
                <w:sz w:val="20"/>
                <w:szCs w:val="20"/>
              </w:rPr>
            </w:pPr>
          </w:p>
          <w:p w:rsidR="00073FEF" w:rsidRPr="00493E6B" w:rsidRDefault="00073FEF" w:rsidP="00C50A4B">
            <w:pPr>
              <w:rPr>
                <w:rFonts w:ascii="Times New Roman" w:hAnsi="Times New Roman" w:cs="Times New Roman"/>
                <w:sz w:val="20"/>
                <w:szCs w:val="20"/>
              </w:rPr>
            </w:pPr>
            <w:r w:rsidRPr="00493E6B">
              <w:rPr>
                <w:rFonts w:ascii="Times New Roman" w:hAnsi="Times New Roman" w:cs="Times New Roman"/>
                <w:sz w:val="20"/>
                <w:szCs w:val="20"/>
              </w:rPr>
              <w:t>Longitudinal Study</w:t>
            </w:r>
          </w:p>
        </w:tc>
        <w:tc>
          <w:tcPr>
            <w:tcW w:w="1890" w:type="dxa"/>
          </w:tcPr>
          <w:p w:rsidR="00810BD1" w:rsidRPr="002B0C8E" w:rsidRDefault="00073FEF" w:rsidP="00C5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To show that professionals who ask parents about their everyday life with their child can plan and implement interventions that will better support the family’s daily routine.</w:t>
            </w:r>
          </w:p>
        </w:tc>
        <w:tc>
          <w:tcPr>
            <w:tcW w:w="1170" w:type="dxa"/>
          </w:tcPr>
          <w:p w:rsidR="00810BD1" w:rsidRPr="002B0C8E" w:rsidRDefault="00073FEF" w:rsidP="007C19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102 families with children with disabilities were followed for 15 years</w:t>
            </w:r>
          </w:p>
        </w:tc>
        <w:tc>
          <w:tcPr>
            <w:tcW w:w="1800" w:type="dxa"/>
          </w:tcPr>
          <w:p w:rsidR="00810BD1" w:rsidRPr="002B0C8E" w:rsidRDefault="00B51580" w:rsidP="004635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Children were aged 32-55 months upon entry to the study. All families were interviewed initially to tell their story in 2-3 hour sessions. The interviews focused on identifying lifestyle accommodations that the family made for their child. Follow up interviews were done at ages 3</w:t>
            </w:r>
            <w:proofErr w:type="gramStart"/>
            <w:r>
              <w:rPr>
                <w:rFonts w:ascii="Times New Roman" w:hAnsi="Times New Roman" w:cs="Times New Roman"/>
                <w:sz w:val="20"/>
                <w:szCs w:val="20"/>
              </w:rPr>
              <w:t>,7,11,13</w:t>
            </w:r>
            <w:proofErr w:type="gramEnd"/>
            <w:r>
              <w:rPr>
                <w:rFonts w:ascii="Times New Roman" w:hAnsi="Times New Roman" w:cs="Times New Roman"/>
                <w:sz w:val="20"/>
                <w:szCs w:val="20"/>
              </w:rPr>
              <w:t xml:space="preserve">, and 16. </w:t>
            </w:r>
          </w:p>
        </w:tc>
        <w:tc>
          <w:tcPr>
            <w:tcW w:w="2520" w:type="dxa"/>
          </w:tcPr>
          <w:p w:rsidR="00810BD1" w:rsidRDefault="00B51580"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Parents reported that </w:t>
            </w:r>
            <w:r w:rsidR="00733866">
              <w:rPr>
                <w:rFonts w:ascii="Times New Roman" w:hAnsi="Times New Roman" w:cs="Times New Roman"/>
                <w:sz w:val="20"/>
                <w:szCs w:val="20"/>
              </w:rPr>
              <w:t>accommodations</w:t>
            </w:r>
            <w:r>
              <w:rPr>
                <w:rFonts w:ascii="Times New Roman" w:hAnsi="Times New Roman" w:cs="Times New Roman"/>
                <w:sz w:val="20"/>
                <w:szCs w:val="20"/>
              </w:rPr>
              <w:t xml:space="preserve"> to life style were made secondary to the hassle level that a particular activity had. </w:t>
            </w:r>
          </w:p>
          <w:p w:rsidR="00B51580" w:rsidRDefault="00B51580"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51580" w:rsidRDefault="00B51580"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Families who reported making more </w:t>
            </w:r>
            <w:r w:rsidR="00733866">
              <w:rPr>
                <w:rFonts w:ascii="Times New Roman" w:hAnsi="Times New Roman" w:cs="Times New Roman"/>
                <w:sz w:val="20"/>
                <w:szCs w:val="20"/>
              </w:rPr>
              <w:t>accommodations</w:t>
            </w:r>
            <w:r>
              <w:rPr>
                <w:rFonts w:ascii="Times New Roman" w:hAnsi="Times New Roman" w:cs="Times New Roman"/>
                <w:sz w:val="20"/>
                <w:szCs w:val="20"/>
              </w:rPr>
              <w:t xml:space="preserve"> had children with more severe medical conditions.</w:t>
            </w:r>
          </w:p>
          <w:p w:rsidR="00B51580" w:rsidRDefault="00B51580"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51580" w:rsidRPr="002B0C8E" w:rsidRDefault="00B51580"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Parents reported that while gathering information on how to help their child was important, it had limited value unless it could be easily integrated into their everyday routine.</w:t>
            </w:r>
          </w:p>
        </w:tc>
        <w:tc>
          <w:tcPr>
            <w:tcW w:w="2250" w:type="dxa"/>
          </w:tcPr>
          <w:p w:rsidR="00810BD1" w:rsidRPr="002B0C8E" w:rsidRDefault="00B51580"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authors concluded that no intervention, no matter how well designed, will have an impact on the child if it </w:t>
            </w:r>
            <w:r w:rsidR="00840583">
              <w:rPr>
                <w:rFonts w:ascii="Times New Roman" w:hAnsi="Times New Roman" w:cs="Times New Roman"/>
                <w:sz w:val="20"/>
                <w:szCs w:val="20"/>
              </w:rPr>
              <w:t>cannot</w:t>
            </w:r>
            <w:r>
              <w:rPr>
                <w:rFonts w:ascii="Times New Roman" w:hAnsi="Times New Roman" w:cs="Times New Roman"/>
                <w:sz w:val="20"/>
                <w:szCs w:val="20"/>
              </w:rPr>
              <w:t xml:space="preserve"> find a place in the daily routines of the family. The intervention must fit into the existing practices already in place for best results.</w:t>
            </w:r>
          </w:p>
        </w:tc>
        <w:tc>
          <w:tcPr>
            <w:tcW w:w="2880" w:type="dxa"/>
          </w:tcPr>
          <w:p w:rsidR="00810BD1" w:rsidRPr="002B0C8E" w:rsidRDefault="00B515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This article shows that no home exercise plan will be beneficial to the child unless the family can easily work it into their everyday routine for best results. It shows that by talking and listening to the parents an early intervention provider can learn how to tailor the child’s treatment plan to work for the family as a whole. </w:t>
            </w:r>
          </w:p>
        </w:tc>
      </w:tr>
      <w:tr w:rsidR="00810BD1" w:rsidTr="00641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10BD1" w:rsidRPr="00493E6B" w:rsidRDefault="00D2141F" w:rsidP="00C50A4B">
            <w:pPr>
              <w:rPr>
                <w:rFonts w:ascii="Times New Roman" w:hAnsi="Times New Roman" w:cs="Times New Roman"/>
                <w:sz w:val="20"/>
                <w:szCs w:val="20"/>
              </w:rPr>
            </w:pPr>
            <w:r w:rsidRPr="00493E6B">
              <w:rPr>
                <w:rFonts w:ascii="Times New Roman" w:hAnsi="Times New Roman" w:cs="Times New Roman"/>
                <w:sz w:val="20"/>
                <w:szCs w:val="20"/>
              </w:rPr>
              <w:t>Everyday Family and Community Life and Children’s Naturally Occurring Learning Opportunities</w:t>
            </w:r>
          </w:p>
          <w:p w:rsidR="00D2141F" w:rsidRPr="00493E6B" w:rsidRDefault="00D2141F" w:rsidP="00C50A4B">
            <w:pPr>
              <w:rPr>
                <w:rFonts w:ascii="Times New Roman" w:hAnsi="Times New Roman" w:cs="Times New Roman"/>
                <w:sz w:val="20"/>
                <w:szCs w:val="20"/>
              </w:rPr>
            </w:pPr>
          </w:p>
          <w:p w:rsidR="00D2141F" w:rsidRPr="00493E6B" w:rsidRDefault="00D2141F" w:rsidP="00C50A4B">
            <w:pPr>
              <w:rPr>
                <w:rFonts w:ascii="Times New Roman" w:hAnsi="Times New Roman" w:cs="Times New Roman"/>
                <w:sz w:val="20"/>
                <w:szCs w:val="20"/>
              </w:rPr>
            </w:pPr>
            <w:proofErr w:type="spellStart"/>
            <w:r w:rsidRPr="00493E6B">
              <w:rPr>
                <w:rFonts w:ascii="Times New Roman" w:hAnsi="Times New Roman" w:cs="Times New Roman"/>
                <w:sz w:val="20"/>
                <w:szCs w:val="20"/>
              </w:rPr>
              <w:t>Dunst</w:t>
            </w:r>
            <w:proofErr w:type="spellEnd"/>
            <w:r w:rsidRPr="00493E6B">
              <w:rPr>
                <w:rFonts w:ascii="Times New Roman" w:hAnsi="Times New Roman" w:cs="Times New Roman"/>
                <w:sz w:val="20"/>
                <w:szCs w:val="20"/>
              </w:rPr>
              <w:t xml:space="preserve"> CJ,</w:t>
            </w:r>
          </w:p>
          <w:p w:rsidR="00D2141F" w:rsidRPr="00493E6B" w:rsidRDefault="00D2141F" w:rsidP="00C50A4B">
            <w:pPr>
              <w:rPr>
                <w:rFonts w:ascii="Times New Roman" w:hAnsi="Times New Roman" w:cs="Times New Roman"/>
                <w:sz w:val="20"/>
                <w:szCs w:val="20"/>
              </w:rPr>
            </w:pPr>
            <w:r w:rsidRPr="00493E6B">
              <w:rPr>
                <w:rFonts w:ascii="Times New Roman" w:hAnsi="Times New Roman" w:cs="Times New Roman"/>
                <w:sz w:val="20"/>
                <w:szCs w:val="20"/>
              </w:rPr>
              <w:t xml:space="preserve">Hamby D, </w:t>
            </w:r>
            <w:proofErr w:type="spellStart"/>
            <w:r w:rsidRPr="00493E6B">
              <w:rPr>
                <w:rFonts w:ascii="Times New Roman" w:hAnsi="Times New Roman" w:cs="Times New Roman"/>
                <w:sz w:val="20"/>
                <w:szCs w:val="20"/>
              </w:rPr>
              <w:t>Trivette</w:t>
            </w:r>
            <w:proofErr w:type="spellEnd"/>
            <w:r w:rsidRPr="00493E6B">
              <w:rPr>
                <w:rFonts w:ascii="Times New Roman" w:hAnsi="Times New Roman" w:cs="Times New Roman"/>
                <w:sz w:val="20"/>
                <w:szCs w:val="20"/>
              </w:rPr>
              <w:t xml:space="preserve"> CM, </w:t>
            </w:r>
            <w:proofErr w:type="spellStart"/>
            <w:r w:rsidRPr="00493E6B">
              <w:rPr>
                <w:rFonts w:ascii="Times New Roman" w:hAnsi="Times New Roman" w:cs="Times New Roman"/>
                <w:sz w:val="20"/>
                <w:szCs w:val="20"/>
              </w:rPr>
              <w:t>Raab</w:t>
            </w:r>
            <w:proofErr w:type="spellEnd"/>
            <w:r w:rsidRPr="00493E6B">
              <w:rPr>
                <w:rFonts w:ascii="Times New Roman" w:hAnsi="Times New Roman" w:cs="Times New Roman"/>
                <w:sz w:val="20"/>
                <w:szCs w:val="20"/>
              </w:rPr>
              <w:t xml:space="preserve"> M, </w:t>
            </w:r>
            <w:proofErr w:type="spellStart"/>
            <w:r w:rsidRPr="00493E6B">
              <w:rPr>
                <w:rFonts w:ascii="Times New Roman" w:hAnsi="Times New Roman" w:cs="Times New Roman"/>
                <w:sz w:val="20"/>
                <w:szCs w:val="20"/>
              </w:rPr>
              <w:t>Bruder</w:t>
            </w:r>
            <w:proofErr w:type="spellEnd"/>
            <w:r w:rsidRPr="00493E6B">
              <w:rPr>
                <w:rFonts w:ascii="Times New Roman" w:hAnsi="Times New Roman" w:cs="Times New Roman"/>
                <w:sz w:val="20"/>
                <w:szCs w:val="20"/>
              </w:rPr>
              <w:t xml:space="preserve"> MB</w:t>
            </w:r>
          </w:p>
          <w:p w:rsidR="00D2141F" w:rsidRPr="00493E6B" w:rsidRDefault="00D2141F" w:rsidP="00C50A4B">
            <w:pPr>
              <w:rPr>
                <w:rFonts w:ascii="Times New Roman" w:hAnsi="Times New Roman" w:cs="Times New Roman"/>
                <w:sz w:val="20"/>
                <w:szCs w:val="20"/>
              </w:rPr>
            </w:pPr>
          </w:p>
          <w:p w:rsidR="00D2141F" w:rsidRPr="00493E6B" w:rsidRDefault="00D2141F" w:rsidP="00C50A4B">
            <w:pPr>
              <w:rPr>
                <w:rFonts w:ascii="Times New Roman" w:hAnsi="Times New Roman" w:cs="Times New Roman"/>
                <w:sz w:val="20"/>
                <w:szCs w:val="20"/>
              </w:rPr>
            </w:pPr>
            <w:r w:rsidRPr="00493E6B">
              <w:rPr>
                <w:rFonts w:ascii="Times New Roman" w:hAnsi="Times New Roman" w:cs="Times New Roman"/>
                <w:sz w:val="20"/>
                <w:szCs w:val="20"/>
              </w:rPr>
              <w:t>2000</w:t>
            </w:r>
          </w:p>
          <w:p w:rsidR="00D1453E" w:rsidRPr="00493E6B" w:rsidRDefault="00D1453E" w:rsidP="00C50A4B">
            <w:pPr>
              <w:rPr>
                <w:rFonts w:ascii="Times New Roman" w:hAnsi="Times New Roman" w:cs="Times New Roman"/>
                <w:sz w:val="20"/>
                <w:szCs w:val="20"/>
              </w:rPr>
            </w:pPr>
            <w:r w:rsidRPr="00493E6B">
              <w:rPr>
                <w:rFonts w:ascii="Times New Roman" w:hAnsi="Times New Roman" w:cs="Times New Roman"/>
                <w:sz w:val="20"/>
                <w:szCs w:val="20"/>
              </w:rPr>
              <w:lastRenderedPageBreak/>
              <w:t>Cross sectional study</w:t>
            </w:r>
          </w:p>
        </w:tc>
        <w:tc>
          <w:tcPr>
            <w:tcW w:w="1890" w:type="dxa"/>
          </w:tcPr>
          <w:p w:rsidR="00810BD1" w:rsidRPr="002B0C8E" w:rsidRDefault="00D1453E" w:rsidP="00C50A4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To identify, develop, and evaluate strategies and approaches for increasing the number and intensity of naturally occurring learning opportunities in early intervention practice. </w:t>
            </w:r>
          </w:p>
        </w:tc>
        <w:tc>
          <w:tcPr>
            <w:tcW w:w="1170" w:type="dxa"/>
          </w:tcPr>
          <w:p w:rsidR="00810BD1" w:rsidRPr="002B0C8E" w:rsidRDefault="00D1453E" w:rsidP="00B847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3300 parents and caregivers of infants and toddlers with or at risk for developmental delays were </w:t>
            </w:r>
            <w:r w:rsidR="00B847D0">
              <w:rPr>
                <w:rFonts w:ascii="Times New Roman" w:hAnsi="Times New Roman" w:cs="Times New Roman"/>
                <w:sz w:val="20"/>
                <w:szCs w:val="20"/>
              </w:rPr>
              <w:t xml:space="preserve">conducted on naturally occurring learning </w:t>
            </w:r>
            <w:r w:rsidR="00B847D0">
              <w:rPr>
                <w:rFonts w:ascii="Times New Roman" w:hAnsi="Times New Roman" w:cs="Times New Roman"/>
                <w:sz w:val="20"/>
                <w:szCs w:val="20"/>
              </w:rPr>
              <w:lastRenderedPageBreak/>
              <w:t xml:space="preserve">opportunities </w:t>
            </w:r>
          </w:p>
        </w:tc>
        <w:tc>
          <w:tcPr>
            <w:tcW w:w="1800" w:type="dxa"/>
          </w:tcPr>
          <w:p w:rsidR="00810BD1" w:rsidRPr="002B0C8E" w:rsidRDefault="00B847D0" w:rsidP="004635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 One group (N=1560) completed a survey on community life as a source of learning, and another </w:t>
            </w:r>
            <w:r w:rsidR="008C6642">
              <w:rPr>
                <w:rFonts w:ascii="Times New Roman" w:hAnsi="Times New Roman" w:cs="Times New Roman"/>
                <w:sz w:val="20"/>
                <w:szCs w:val="20"/>
              </w:rPr>
              <w:t xml:space="preserve">(N=1723) </w:t>
            </w:r>
            <w:r>
              <w:rPr>
                <w:rFonts w:ascii="Times New Roman" w:hAnsi="Times New Roman" w:cs="Times New Roman"/>
                <w:sz w:val="20"/>
                <w:szCs w:val="20"/>
              </w:rPr>
              <w:t>completed a survey of family life as a source.</w:t>
            </w:r>
          </w:p>
        </w:tc>
        <w:tc>
          <w:tcPr>
            <w:tcW w:w="2520" w:type="dxa"/>
          </w:tcPr>
          <w:p w:rsidR="00810BD1" w:rsidRDefault="008C6642"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Results indicated that both family and community life were each made up of 11 different categories of learning opportunities. </w:t>
            </w:r>
          </w:p>
          <w:p w:rsidR="008C6642" w:rsidRDefault="008C6642"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C6642" w:rsidRDefault="000A13CA"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Family opportunities included: family routines, parenting routines, plan activities, entertainment activities, family rituals, child routines, family celebrations, literacy activities, socialization activities, physical play, and gardening activities.</w:t>
            </w:r>
          </w:p>
          <w:p w:rsidR="000A13CA" w:rsidRPr="002B0C8E" w:rsidRDefault="000A13CA" w:rsidP="000A13C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Community opportunities include: family excursions, recreational activities, family outings, children’s attractions, play activities, community activities, outdoor activities, art/entertainment activities, church activities, organizations/groups, and sporting activities</w:t>
            </w:r>
          </w:p>
        </w:tc>
        <w:tc>
          <w:tcPr>
            <w:tcW w:w="2250" w:type="dxa"/>
          </w:tcPr>
          <w:p w:rsidR="00810BD1" w:rsidRPr="002B0C8E" w:rsidRDefault="00881279" w:rsidP="00C20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The authors conclude that natural learning environments are not just places, but also experiences afforded children in the context of activity settings that make up the fabric of family and community life.</w:t>
            </w:r>
          </w:p>
        </w:tc>
        <w:tc>
          <w:tcPr>
            <w:tcW w:w="2880" w:type="dxa"/>
          </w:tcPr>
          <w:p w:rsidR="00810BD1" w:rsidRPr="002B0C8E" w:rsidRDefault="008812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This article shows that treatment within the natural environment can occur in a variety of places (in both the home and community) and should take advantage of natural learning opportunities within these settings that the family encounters on a regular basis</w:t>
            </w:r>
          </w:p>
        </w:tc>
      </w:tr>
      <w:tr w:rsidR="00810BD1" w:rsidTr="0064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10BD1" w:rsidRPr="00493E6B" w:rsidRDefault="00881279" w:rsidP="00C50A4B">
            <w:pPr>
              <w:rPr>
                <w:rFonts w:ascii="Times New Roman" w:hAnsi="Times New Roman" w:cs="Times New Roman"/>
                <w:sz w:val="20"/>
                <w:szCs w:val="20"/>
              </w:rPr>
            </w:pPr>
            <w:r w:rsidRPr="00493E6B">
              <w:rPr>
                <w:rFonts w:ascii="Times New Roman" w:hAnsi="Times New Roman" w:cs="Times New Roman"/>
                <w:sz w:val="20"/>
                <w:szCs w:val="20"/>
              </w:rPr>
              <w:lastRenderedPageBreak/>
              <w:t>Constructing Daily Routines: A Qualitative Examination of Mothers with Young Children with Disabilities.</w:t>
            </w:r>
          </w:p>
          <w:p w:rsidR="00881279" w:rsidRPr="00493E6B" w:rsidRDefault="00881279" w:rsidP="00C50A4B">
            <w:pPr>
              <w:rPr>
                <w:rFonts w:ascii="Times New Roman" w:hAnsi="Times New Roman" w:cs="Times New Roman"/>
                <w:sz w:val="20"/>
                <w:szCs w:val="20"/>
              </w:rPr>
            </w:pPr>
          </w:p>
          <w:p w:rsidR="00881279" w:rsidRPr="00493E6B" w:rsidRDefault="00881279" w:rsidP="00C50A4B">
            <w:pPr>
              <w:rPr>
                <w:rFonts w:ascii="Times New Roman" w:hAnsi="Times New Roman" w:cs="Times New Roman"/>
                <w:sz w:val="20"/>
                <w:szCs w:val="20"/>
              </w:rPr>
            </w:pPr>
            <w:proofErr w:type="spellStart"/>
            <w:r w:rsidRPr="00493E6B">
              <w:rPr>
                <w:rFonts w:ascii="Times New Roman" w:hAnsi="Times New Roman" w:cs="Times New Roman"/>
                <w:sz w:val="20"/>
                <w:szCs w:val="20"/>
              </w:rPr>
              <w:t>Kellegrew</w:t>
            </w:r>
            <w:proofErr w:type="spellEnd"/>
            <w:r w:rsidRPr="00493E6B">
              <w:rPr>
                <w:rFonts w:ascii="Times New Roman" w:hAnsi="Times New Roman" w:cs="Times New Roman"/>
                <w:sz w:val="20"/>
                <w:szCs w:val="20"/>
              </w:rPr>
              <w:t xml:space="preserve"> DH</w:t>
            </w:r>
          </w:p>
          <w:p w:rsidR="00881279" w:rsidRPr="00493E6B" w:rsidRDefault="00881279" w:rsidP="00C50A4B">
            <w:pPr>
              <w:rPr>
                <w:rFonts w:ascii="Times New Roman" w:hAnsi="Times New Roman" w:cs="Times New Roman"/>
                <w:sz w:val="20"/>
                <w:szCs w:val="20"/>
              </w:rPr>
            </w:pPr>
          </w:p>
          <w:p w:rsidR="00881279" w:rsidRPr="00493E6B" w:rsidRDefault="00881279" w:rsidP="00C50A4B">
            <w:pPr>
              <w:rPr>
                <w:rFonts w:ascii="Times New Roman" w:hAnsi="Times New Roman" w:cs="Times New Roman"/>
                <w:sz w:val="20"/>
                <w:szCs w:val="20"/>
              </w:rPr>
            </w:pPr>
            <w:r w:rsidRPr="00493E6B">
              <w:rPr>
                <w:rFonts w:ascii="Times New Roman" w:hAnsi="Times New Roman" w:cs="Times New Roman"/>
                <w:sz w:val="20"/>
                <w:szCs w:val="20"/>
              </w:rPr>
              <w:t>2000</w:t>
            </w:r>
          </w:p>
          <w:p w:rsidR="00881279" w:rsidRPr="00493E6B" w:rsidRDefault="00881279" w:rsidP="00C50A4B">
            <w:pPr>
              <w:rPr>
                <w:rFonts w:ascii="Times New Roman" w:hAnsi="Times New Roman" w:cs="Times New Roman"/>
                <w:sz w:val="20"/>
                <w:szCs w:val="20"/>
              </w:rPr>
            </w:pPr>
          </w:p>
          <w:p w:rsidR="00881279" w:rsidRPr="00493E6B" w:rsidRDefault="00881279" w:rsidP="00C50A4B">
            <w:pPr>
              <w:rPr>
                <w:rFonts w:ascii="Times New Roman" w:hAnsi="Times New Roman" w:cs="Times New Roman"/>
                <w:sz w:val="20"/>
                <w:szCs w:val="20"/>
              </w:rPr>
            </w:pPr>
            <w:r w:rsidRPr="00493E6B">
              <w:rPr>
                <w:rFonts w:ascii="Times New Roman" w:hAnsi="Times New Roman" w:cs="Times New Roman"/>
                <w:sz w:val="20"/>
                <w:szCs w:val="20"/>
              </w:rPr>
              <w:t>Case study</w:t>
            </w:r>
          </w:p>
        </w:tc>
        <w:tc>
          <w:tcPr>
            <w:tcW w:w="1890" w:type="dxa"/>
          </w:tcPr>
          <w:p w:rsidR="00810BD1" w:rsidRPr="002B0C8E" w:rsidRDefault="00881279" w:rsidP="00C5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To examine the factors that influence the ways in which mothers construct daily routines for their young children with disabilities</w:t>
            </w:r>
          </w:p>
        </w:tc>
        <w:tc>
          <w:tcPr>
            <w:tcW w:w="1170" w:type="dxa"/>
          </w:tcPr>
          <w:p w:rsidR="00810BD1" w:rsidRPr="002B0C8E" w:rsidRDefault="0046578A" w:rsidP="007C19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Six families, with seven children, were included in this study. Children ranged in age from 28-32 months and were all receiving early intervention services</w:t>
            </w:r>
          </w:p>
        </w:tc>
        <w:tc>
          <w:tcPr>
            <w:tcW w:w="1800" w:type="dxa"/>
          </w:tcPr>
          <w:p w:rsidR="00810BD1" w:rsidRPr="002B0C8E" w:rsidRDefault="0046578A" w:rsidP="004635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Unstructured audiotaped interviews were conducted with each mother on the family’s daily routines and ecological challenges. Self-care routines for each child were </w:t>
            </w:r>
            <w:r w:rsidR="00AF61CB">
              <w:rPr>
                <w:rFonts w:ascii="Times New Roman" w:hAnsi="Times New Roman" w:cs="Times New Roman"/>
                <w:sz w:val="20"/>
                <w:szCs w:val="20"/>
              </w:rPr>
              <w:t>videotaped</w:t>
            </w:r>
            <w:r>
              <w:rPr>
                <w:rFonts w:ascii="Times New Roman" w:hAnsi="Times New Roman" w:cs="Times New Roman"/>
                <w:sz w:val="20"/>
                <w:szCs w:val="20"/>
              </w:rPr>
              <w:t xml:space="preserve">, and dressing and mealtimes observed. More in-depth interviews were performed throughout a 2 month period. </w:t>
            </w:r>
          </w:p>
        </w:tc>
        <w:tc>
          <w:tcPr>
            <w:tcW w:w="2520" w:type="dxa"/>
          </w:tcPr>
          <w:p w:rsidR="00810BD1" w:rsidRDefault="00EE0C68"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Dressing took place on the floor for 4 children and on a changing table for 3 </w:t>
            </w:r>
            <w:proofErr w:type="gramStart"/>
            <w:r>
              <w:rPr>
                <w:rFonts w:ascii="Times New Roman" w:hAnsi="Times New Roman" w:cs="Times New Roman"/>
                <w:sz w:val="20"/>
                <w:szCs w:val="20"/>
              </w:rPr>
              <w:t>children,</w:t>
            </w:r>
            <w:proofErr w:type="gramEnd"/>
            <w:r>
              <w:rPr>
                <w:rFonts w:ascii="Times New Roman" w:hAnsi="Times New Roman" w:cs="Times New Roman"/>
                <w:sz w:val="20"/>
                <w:szCs w:val="20"/>
              </w:rPr>
              <w:t xml:space="preserve"> children dressed on the floor were more active in dressing process.</w:t>
            </w:r>
          </w:p>
          <w:p w:rsidR="00EE0C68" w:rsidRDefault="00EE0C68"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E0C68" w:rsidRDefault="00EE0C68"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All children were more independent in mealtime activities than dressing activities.</w:t>
            </w:r>
          </w:p>
          <w:p w:rsidR="00EE0C68" w:rsidRDefault="00EE0C68"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E0C68" w:rsidRDefault="00EE0C68"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values mothers placed on self-care routines appeared tied to their goals for their child’s future.</w:t>
            </w:r>
          </w:p>
          <w:p w:rsidR="00EE0C68" w:rsidRDefault="00EE0C68"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E0C68" w:rsidRPr="002B0C8E" w:rsidRDefault="00EE0C68"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mother’s vision of her child’s future played a pivotal role in the types of daily routines constructed. Some mothers reported difficulty envisioning future possibilities available to their child. </w:t>
            </w:r>
          </w:p>
        </w:tc>
        <w:tc>
          <w:tcPr>
            <w:tcW w:w="2250" w:type="dxa"/>
          </w:tcPr>
          <w:p w:rsidR="00810BD1" w:rsidRPr="002B0C8E" w:rsidRDefault="00EE0C68" w:rsidP="00C20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authors concluded that therapy services should strive to promote clearer maternal understanding of the child’s present and future potential to help them create home routines that promote development. </w:t>
            </w:r>
          </w:p>
        </w:tc>
        <w:tc>
          <w:tcPr>
            <w:tcW w:w="2880" w:type="dxa"/>
          </w:tcPr>
          <w:p w:rsidR="00810BD1" w:rsidRPr="002B0C8E" w:rsidRDefault="00EE0C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This study shows the importance of involving the parents within treatment sessions. It is important to observe the family’s normal routines, educate them on future milestones, and help them to meet those milestones through a program that works well with their current lifestyle. </w:t>
            </w:r>
          </w:p>
        </w:tc>
      </w:tr>
    </w:tbl>
    <w:p w:rsidR="00107267" w:rsidRPr="0054496C" w:rsidRDefault="00107267">
      <w:pPr>
        <w:rPr>
          <w:rFonts w:ascii="Times New Roman" w:hAnsi="Times New Roman" w:cs="Times New Roman"/>
          <w:sz w:val="20"/>
          <w:szCs w:val="20"/>
        </w:rPr>
      </w:pPr>
    </w:p>
    <w:sectPr w:rsidR="00107267" w:rsidRPr="0054496C" w:rsidSect="008252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54"/>
    <w:rsid w:val="00002A0D"/>
    <w:rsid w:val="00073FEF"/>
    <w:rsid w:val="000A07BA"/>
    <w:rsid w:val="000A13CA"/>
    <w:rsid w:val="00107267"/>
    <w:rsid w:val="001B0551"/>
    <w:rsid w:val="001C1208"/>
    <w:rsid w:val="001C63F1"/>
    <w:rsid w:val="0021307C"/>
    <w:rsid w:val="00222953"/>
    <w:rsid w:val="00224199"/>
    <w:rsid w:val="00243692"/>
    <w:rsid w:val="0024728E"/>
    <w:rsid w:val="00267863"/>
    <w:rsid w:val="002A7A51"/>
    <w:rsid w:val="002B0C8E"/>
    <w:rsid w:val="002C75E1"/>
    <w:rsid w:val="00305BC9"/>
    <w:rsid w:val="00342CDF"/>
    <w:rsid w:val="00393820"/>
    <w:rsid w:val="004301B4"/>
    <w:rsid w:val="0044405A"/>
    <w:rsid w:val="004635AF"/>
    <w:rsid w:val="0046578A"/>
    <w:rsid w:val="00485350"/>
    <w:rsid w:val="00493E6B"/>
    <w:rsid w:val="004A000A"/>
    <w:rsid w:val="004F5F38"/>
    <w:rsid w:val="0054496C"/>
    <w:rsid w:val="00567AE9"/>
    <w:rsid w:val="005718CB"/>
    <w:rsid w:val="005D507C"/>
    <w:rsid w:val="00605E50"/>
    <w:rsid w:val="00625EA5"/>
    <w:rsid w:val="00625F9A"/>
    <w:rsid w:val="006416D7"/>
    <w:rsid w:val="00643C19"/>
    <w:rsid w:val="00667F01"/>
    <w:rsid w:val="0067139C"/>
    <w:rsid w:val="00687065"/>
    <w:rsid w:val="006C6E4B"/>
    <w:rsid w:val="006D31FA"/>
    <w:rsid w:val="006E63BE"/>
    <w:rsid w:val="006F6E23"/>
    <w:rsid w:val="00701FA4"/>
    <w:rsid w:val="00733866"/>
    <w:rsid w:val="0078273D"/>
    <w:rsid w:val="007C1981"/>
    <w:rsid w:val="00810BD1"/>
    <w:rsid w:val="008252BB"/>
    <w:rsid w:val="00836F52"/>
    <w:rsid w:val="00840583"/>
    <w:rsid w:val="00853004"/>
    <w:rsid w:val="008620B2"/>
    <w:rsid w:val="00881279"/>
    <w:rsid w:val="008C6642"/>
    <w:rsid w:val="008D1F40"/>
    <w:rsid w:val="00900C53"/>
    <w:rsid w:val="00991292"/>
    <w:rsid w:val="009C5A11"/>
    <w:rsid w:val="00A21A92"/>
    <w:rsid w:val="00A3222A"/>
    <w:rsid w:val="00AA4402"/>
    <w:rsid w:val="00AB1378"/>
    <w:rsid w:val="00AF61CB"/>
    <w:rsid w:val="00B514F2"/>
    <w:rsid w:val="00B51580"/>
    <w:rsid w:val="00B8355E"/>
    <w:rsid w:val="00B847D0"/>
    <w:rsid w:val="00BB7C08"/>
    <w:rsid w:val="00BC13D8"/>
    <w:rsid w:val="00BC4A9B"/>
    <w:rsid w:val="00BF4847"/>
    <w:rsid w:val="00C06C65"/>
    <w:rsid w:val="00C169B6"/>
    <w:rsid w:val="00C20AEC"/>
    <w:rsid w:val="00C50A4B"/>
    <w:rsid w:val="00C524E0"/>
    <w:rsid w:val="00C57B5B"/>
    <w:rsid w:val="00D1453E"/>
    <w:rsid w:val="00D2141F"/>
    <w:rsid w:val="00D6322E"/>
    <w:rsid w:val="00E33318"/>
    <w:rsid w:val="00EE0C68"/>
    <w:rsid w:val="00F639E9"/>
    <w:rsid w:val="00FC1054"/>
    <w:rsid w:val="00FE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8273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78273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8273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8273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1">
    <w:name w:val="Medium Shading 1 Accent 1"/>
    <w:basedOn w:val="TableNormal"/>
    <w:uiPriority w:val="63"/>
    <w:rsid w:val="0078273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8273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78273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78273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4">
    <w:name w:val="Colorful Shading Accent 4"/>
    <w:basedOn w:val="TableNormal"/>
    <w:uiPriority w:val="71"/>
    <w:rsid w:val="002C75E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Accent4">
    <w:name w:val="Medium Shading 1 Accent 4"/>
    <w:basedOn w:val="TableNormal"/>
    <w:uiPriority w:val="63"/>
    <w:rsid w:val="002C75E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
    <w:name w:val="Light Grid"/>
    <w:basedOn w:val="TableNormal"/>
    <w:uiPriority w:val="62"/>
    <w:rsid w:val="002C75E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4">
    <w:name w:val="Light Shading Accent 4"/>
    <w:basedOn w:val="TableNormal"/>
    <w:uiPriority w:val="60"/>
    <w:rsid w:val="006416D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6416D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8273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78273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8273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8273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1">
    <w:name w:val="Medium Shading 1 Accent 1"/>
    <w:basedOn w:val="TableNormal"/>
    <w:uiPriority w:val="63"/>
    <w:rsid w:val="0078273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8273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78273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78273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4">
    <w:name w:val="Colorful Shading Accent 4"/>
    <w:basedOn w:val="TableNormal"/>
    <w:uiPriority w:val="71"/>
    <w:rsid w:val="002C75E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Accent4">
    <w:name w:val="Medium Shading 1 Accent 4"/>
    <w:basedOn w:val="TableNormal"/>
    <w:uiPriority w:val="63"/>
    <w:rsid w:val="002C75E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
    <w:name w:val="Light Grid"/>
    <w:basedOn w:val="TableNormal"/>
    <w:uiPriority w:val="62"/>
    <w:rsid w:val="002C75E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4">
    <w:name w:val="Light Shading Accent 4"/>
    <w:basedOn w:val="TableNormal"/>
    <w:uiPriority w:val="60"/>
    <w:rsid w:val="006416D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6416D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738C-E24D-4505-AE1E-939F9EAA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Owner</cp:lastModifiedBy>
  <cp:revision>2</cp:revision>
  <dcterms:created xsi:type="dcterms:W3CDTF">2012-04-17T13:27:00Z</dcterms:created>
  <dcterms:modified xsi:type="dcterms:W3CDTF">2012-04-17T13:27:00Z</dcterms:modified>
</cp:coreProperties>
</file>