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E" w:rsidRPr="00432B5E" w:rsidRDefault="00432B5E" w:rsidP="00432B5E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>Gender</w:t>
      </w:r>
      <w:proofErr w:type="gramStart"/>
      <w:r w:rsidRPr="00432B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2B5E">
        <w:rPr>
          <w:rFonts w:ascii="Times New Roman" w:hAnsi="Times New Roman" w:cs="Times New Roman"/>
          <w:sz w:val="24"/>
          <w:szCs w:val="24"/>
        </w:rPr>
        <w:t>___________</w:t>
      </w:r>
    </w:p>
    <w:p w:rsidR="00432B5E" w:rsidRPr="00432B5E" w:rsidRDefault="00432B5E" w:rsidP="00432B5E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>Age</w:t>
      </w:r>
      <w:proofErr w:type="gramStart"/>
      <w:r w:rsidRPr="00432B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2B5E">
        <w:rPr>
          <w:rFonts w:ascii="Times New Roman" w:hAnsi="Times New Roman" w:cs="Times New Roman"/>
          <w:sz w:val="24"/>
          <w:szCs w:val="24"/>
        </w:rPr>
        <w:t>_____________</w:t>
      </w:r>
    </w:p>
    <w:p w:rsidR="000D6D2B" w:rsidRPr="00301BBC" w:rsidRDefault="00432B5E" w:rsidP="00432B5E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>Ethnicity/Race</w:t>
      </w:r>
      <w:proofErr w:type="gramStart"/>
      <w:r w:rsidRPr="00432B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2B5E"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32B5E" w:rsidRPr="004F417B" w:rsidTr="00432B5E"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Strongly Disagree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Slightly Disagree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Slightly Agree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432B5E" w:rsidRPr="004F417B" w:rsidTr="00432B5E"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432B5E" w:rsidRPr="004F417B" w:rsidRDefault="00432B5E" w:rsidP="00432B5E">
            <w:pPr>
              <w:jc w:val="center"/>
              <w:rPr>
                <w:rFonts w:ascii="Times New Roman" w:hAnsi="Times New Roman" w:cs="Times New Roman"/>
              </w:rPr>
            </w:pPr>
            <w:r w:rsidRPr="004F417B">
              <w:rPr>
                <w:rFonts w:ascii="Times New Roman" w:hAnsi="Times New Roman" w:cs="Times New Roman"/>
              </w:rPr>
              <w:t>6</w:t>
            </w:r>
          </w:p>
        </w:tc>
      </w:tr>
    </w:tbl>
    <w:p w:rsidR="00873F6D" w:rsidRDefault="00873F6D" w:rsidP="00873F6D">
      <w:pPr>
        <w:rPr>
          <w:rFonts w:ascii="Times New Roman" w:hAnsi="Times New Roman" w:cs="Times New Roman"/>
          <w:lang w:val="en"/>
        </w:rPr>
      </w:pPr>
    </w:p>
    <w:p w:rsidR="00432B5E" w:rsidRDefault="00432B5E" w:rsidP="00873F6D">
      <w:pPr>
        <w:rPr>
          <w:rFonts w:ascii="Times New Roman" w:hAnsi="Times New Roman" w:cs="Times New Roman"/>
          <w:i/>
          <w:lang w:val="en"/>
        </w:rPr>
      </w:pPr>
    </w:p>
    <w:p w:rsidR="00301BBC" w:rsidRDefault="00301BBC" w:rsidP="00873F6D">
      <w:pPr>
        <w:rPr>
          <w:rFonts w:ascii="Times New Roman" w:hAnsi="Times New Roman" w:cs="Times New Roman"/>
          <w:i/>
          <w:lang w:val="en"/>
        </w:rPr>
      </w:pPr>
      <w:r w:rsidRPr="00301BBC">
        <w:rPr>
          <w:rFonts w:ascii="Times New Roman" w:hAnsi="Times New Roman" w:cs="Times New Roman"/>
          <w:i/>
          <w:lang w:val="en"/>
        </w:rPr>
        <w:t>Using the scale above, please answer the following survey to the best of your ability.  There are no</w:t>
      </w:r>
      <w:r>
        <w:rPr>
          <w:rFonts w:ascii="Times New Roman" w:hAnsi="Times New Roman" w:cs="Times New Roman"/>
          <w:i/>
          <w:lang w:val="en"/>
        </w:rPr>
        <w:t>t</w:t>
      </w:r>
      <w:r w:rsidRPr="00301BBC">
        <w:rPr>
          <w:rFonts w:ascii="Times New Roman" w:hAnsi="Times New Roman" w:cs="Times New Roman"/>
          <w:i/>
          <w:lang w:val="en"/>
        </w:rPr>
        <w:t xml:space="preserve"> right or wrong answers, so please answer as truthfully as possible.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have a tendency to trust people of my ethnic group more than I trust those of other ethnic groups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feel very uncomfortable in the presence of members of ethnic groups other than my own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When I observe the hardships of some people, I understand why they are not proud of their ethnic identity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Individuals should be deeply sensitive to the thoughts others have of them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 xml:space="preserve">______ </w:t>
      </w:r>
      <w:proofErr w:type="gramStart"/>
      <w:r w:rsidRPr="004F417B">
        <w:rPr>
          <w:rFonts w:ascii="Times New Roman" w:hAnsi="Times New Roman" w:cs="Times New Roman"/>
          <w:lang w:val="en"/>
        </w:rPr>
        <w:t>It</w:t>
      </w:r>
      <w:proofErr w:type="gramEnd"/>
      <w:r w:rsidRPr="004F417B">
        <w:rPr>
          <w:rFonts w:ascii="Times New Roman" w:hAnsi="Times New Roman" w:cs="Times New Roman"/>
          <w:lang w:val="en"/>
        </w:rPr>
        <w:t xml:space="preserve"> is good to avoid encounters with people who are different from you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 xml:space="preserve">______ </w:t>
      </w:r>
      <w:proofErr w:type="gramStart"/>
      <w:r w:rsidRPr="004F417B">
        <w:rPr>
          <w:rFonts w:ascii="Times New Roman" w:hAnsi="Times New Roman" w:cs="Times New Roman"/>
          <w:lang w:val="en"/>
        </w:rPr>
        <w:t>Each</w:t>
      </w:r>
      <w:proofErr w:type="gramEnd"/>
      <w:r w:rsidRPr="004F417B">
        <w:rPr>
          <w:rFonts w:ascii="Times New Roman" w:hAnsi="Times New Roman" w:cs="Times New Roman"/>
          <w:lang w:val="en"/>
        </w:rPr>
        <w:t xml:space="preserve"> ethnic group should strive to become more Americanized rather than maintaining the characteristics of their ethnic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feel more secure when I am in the presence of members of my ethnic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feel less comfortable when I socialize with persons outside my ethnic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tabs>
          <w:tab w:val="clear" w:pos="720"/>
          <w:tab w:val="num" w:pos="540"/>
        </w:tabs>
        <w:ind w:left="1260" w:hanging="90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 xml:space="preserve">______ </w:t>
      </w:r>
      <w:proofErr w:type="gramStart"/>
      <w:r w:rsidRPr="004F417B">
        <w:rPr>
          <w:rFonts w:ascii="Times New Roman" w:hAnsi="Times New Roman" w:cs="Times New Roman"/>
          <w:lang w:val="en"/>
        </w:rPr>
        <w:t>When</w:t>
      </w:r>
      <w:proofErr w:type="gramEnd"/>
      <w:r w:rsidRPr="004F417B">
        <w:rPr>
          <w:rFonts w:ascii="Times New Roman" w:hAnsi="Times New Roman" w:cs="Times New Roman"/>
          <w:lang w:val="en"/>
        </w:rPr>
        <w:t xml:space="preserve"> I understand the environment from which many people of ethnic minority backgrounds come, I understand why they do not have pride in their ethnic identities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A75CBE" w:rsidP="00A75CBE">
      <w:pPr>
        <w:numPr>
          <w:ilvl w:val="0"/>
          <w:numId w:val="1"/>
        </w:numPr>
        <w:tabs>
          <w:tab w:val="left" w:pos="360"/>
        </w:tabs>
        <w:ind w:left="1260" w:hanging="90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_____</w:t>
      </w:r>
      <w:r w:rsidR="00873F6D" w:rsidRPr="004F417B">
        <w:rPr>
          <w:rFonts w:ascii="Times New Roman" w:hAnsi="Times New Roman" w:cs="Times New Roman"/>
          <w:lang w:val="en"/>
        </w:rPr>
        <w:t xml:space="preserve"> I feel threatened by members of other ethnic groups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A75CBE" w:rsidP="00A75CBE">
      <w:pPr>
        <w:numPr>
          <w:ilvl w:val="0"/>
          <w:numId w:val="1"/>
        </w:numPr>
        <w:ind w:left="1260" w:hanging="90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_____</w:t>
      </w:r>
      <w:r w:rsidR="00873F6D" w:rsidRPr="004F417B">
        <w:rPr>
          <w:rFonts w:ascii="Times New Roman" w:hAnsi="Times New Roman" w:cs="Times New Roman"/>
          <w:lang w:val="en"/>
        </w:rPr>
        <w:t>The ethnic group that persons belong to frequently determines how I respond to them interpersonally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A75CBE" w:rsidP="00A75CBE">
      <w:pPr>
        <w:numPr>
          <w:ilvl w:val="0"/>
          <w:numId w:val="1"/>
        </w:numPr>
        <w:ind w:left="1260" w:hanging="90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_____</w:t>
      </w:r>
      <w:r w:rsidR="00873F6D" w:rsidRPr="004F417B">
        <w:rPr>
          <w:rFonts w:ascii="Times New Roman" w:hAnsi="Times New Roman" w:cs="Times New Roman"/>
          <w:lang w:val="en"/>
        </w:rPr>
        <w:t>When I am offended by an ethnic minority, I generalize the behavior to other members of that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A75CBE" w:rsidP="00A75CBE">
      <w:pPr>
        <w:numPr>
          <w:ilvl w:val="0"/>
          <w:numId w:val="1"/>
        </w:numPr>
        <w:ind w:left="1260" w:hanging="90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_____</w:t>
      </w:r>
      <w:r w:rsidR="00873F6D" w:rsidRPr="004F417B">
        <w:rPr>
          <w:rFonts w:ascii="Times New Roman" w:hAnsi="Times New Roman" w:cs="Times New Roman"/>
          <w:lang w:val="en"/>
        </w:rPr>
        <w:t>In order to be accepted by persons of other ethnic groups, I frequently find myself altering my behavior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A75CBE" w:rsidP="00A75CBE">
      <w:pPr>
        <w:numPr>
          <w:ilvl w:val="0"/>
          <w:numId w:val="1"/>
        </w:numPr>
        <w:ind w:left="1260" w:hanging="90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_____</w:t>
      </w:r>
      <w:r w:rsidR="00873F6D" w:rsidRPr="004F417B">
        <w:rPr>
          <w:rFonts w:ascii="Times New Roman" w:hAnsi="Times New Roman" w:cs="Times New Roman"/>
          <w:lang w:val="en"/>
        </w:rPr>
        <w:t>I have discovered that it is better to avoid associating with people who think differently than me</w:t>
      </w:r>
      <w:r w:rsidR="00595E5C">
        <w:rPr>
          <w:rFonts w:ascii="Times New Roman" w:hAnsi="Times New Roman" w:cs="Times New Roman"/>
          <w:lang w:val="en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1"/>
        <w:gridCol w:w="1542"/>
        <w:gridCol w:w="1542"/>
        <w:gridCol w:w="1533"/>
        <w:gridCol w:w="1517"/>
        <w:gridCol w:w="1541"/>
      </w:tblGrid>
      <w:tr w:rsidR="00A75CBE" w:rsidTr="00A75CBE">
        <w:tc>
          <w:tcPr>
            <w:tcW w:w="1541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lastRenderedPageBreak/>
              <w:t>Strongly Disagree</w:t>
            </w:r>
          </w:p>
        </w:tc>
        <w:tc>
          <w:tcPr>
            <w:tcW w:w="1542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Disagree</w:t>
            </w:r>
          </w:p>
        </w:tc>
        <w:tc>
          <w:tcPr>
            <w:tcW w:w="1542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Slightly Disagree</w:t>
            </w:r>
          </w:p>
        </w:tc>
        <w:tc>
          <w:tcPr>
            <w:tcW w:w="1533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Slightly Agree</w:t>
            </w:r>
          </w:p>
        </w:tc>
        <w:tc>
          <w:tcPr>
            <w:tcW w:w="1517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541" w:type="dxa"/>
          </w:tcPr>
          <w:p w:rsidR="00A75CBE" w:rsidRPr="004F417B" w:rsidRDefault="00A75CBE" w:rsidP="00A7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17B">
              <w:rPr>
                <w:rFonts w:ascii="Times New Roman" w:hAnsi="Times New Roman" w:cs="Times New Roman"/>
                <w:b/>
              </w:rPr>
              <w:t>Strongly Agree</w:t>
            </w:r>
          </w:p>
        </w:tc>
      </w:tr>
      <w:tr w:rsidR="00A75CBE" w:rsidTr="00A75CBE">
        <w:tc>
          <w:tcPr>
            <w:tcW w:w="1541" w:type="dxa"/>
          </w:tcPr>
          <w:p w:rsidR="00A75CBE" w:rsidRPr="006A6319" w:rsidRDefault="00A75CBE" w:rsidP="00A75CBE">
            <w:pPr>
              <w:jc w:val="center"/>
            </w:pPr>
            <w:r w:rsidRPr="006A6319">
              <w:t>1</w:t>
            </w:r>
          </w:p>
        </w:tc>
        <w:tc>
          <w:tcPr>
            <w:tcW w:w="1542" w:type="dxa"/>
          </w:tcPr>
          <w:p w:rsidR="00A75CBE" w:rsidRPr="006A6319" w:rsidRDefault="00A75CBE" w:rsidP="00A75CBE">
            <w:pPr>
              <w:jc w:val="center"/>
            </w:pPr>
            <w:r w:rsidRPr="006A6319">
              <w:t>2</w:t>
            </w:r>
          </w:p>
        </w:tc>
        <w:tc>
          <w:tcPr>
            <w:tcW w:w="1542" w:type="dxa"/>
          </w:tcPr>
          <w:p w:rsidR="00A75CBE" w:rsidRPr="006A6319" w:rsidRDefault="00A75CBE" w:rsidP="00A75CBE">
            <w:pPr>
              <w:jc w:val="center"/>
            </w:pPr>
            <w:r w:rsidRPr="006A6319">
              <w:t>3</w:t>
            </w:r>
          </w:p>
        </w:tc>
        <w:tc>
          <w:tcPr>
            <w:tcW w:w="1533" w:type="dxa"/>
          </w:tcPr>
          <w:p w:rsidR="00A75CBE" w:rsidRPr="006A6319" w:rsidRDefault="00A75CBE" w:rsidP="00A75CBE">
            <w:pPr>
              <w:jc w:val="center"/>
            </w:pPr>
            <w:r w:rsidRPr="006A6319">
              <w:t>4</w:t>
            </w:r>
          </w:p>
        </w:tc>
        <w:tc>
          <w:tcPr>
            <w:tcW w:w="1517" w:type="dxa"/>
          </w:tcPr>
          <w:p w:rsidR="00A75CBE" w:rsidRPr="006A6319" w:rsidRDefault="00A75CBE" w:rsidP="00A75CBE">
            <w:pPr>
              <w:jc w:val="center"/>
            </w:pPr>
            <w:r w:rsidRPr="006A6319">
              <w:t>5</w:t>
            </w:r>
          </w:p>
        </w:tc>
        <w:tc>
          <w:tcPr>
            <w:tcW w:w="1541" w:type="dxa"/>
          </w:tcPr>
          <w:p w:rsidR="00A75CBE" w:rsidRPr="006A6319" w:rsidRDefault="00A75CBE" w:rsidP="00A75CBE">
            <w:pPr>
              <w:jc w:val="center"/>
            </w:pPr>
            <w:r w:rsidRPr="006A6319">
              <w:t>6</w:t>
            </w:r>
          </w:p>
        </w:tc>
      </w:tr>
    </w:tbl>
    <w:p w:rsidR="00A75CBE" w:rsidRDefault="00A75CBE" w:rsidP="00A75CBE">
      <w:pPr>
        <w:ind w:left="360"/>
        <w:rPr>
          <w:rFonts w:ascii="Times New Roman" w:hAnsi="Times New Roman" w:cs="Times New Roman"/>
          <w:lang w:val="en"/>
        </w:rPr>
      </w:pP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naturally respond more favorably to people of my ethnic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prefer working with people with whom I can identify ethnically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have not been able to overcome my feelings of uneasiness when I see a group of people from a particular ethnic group together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feel tense and uptight when I have to work closely with persons who are of a different ethnic group than my own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would feel more relaxed if I could work with people of my own ethnic group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do not enjoy associating with persons of other ethnic groups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numPr>
          <w:ilvl w:val="0"/>
          <w:numId w:val="1"/>
        </w:numPr>
        <w:pBdr>
          <w:bottom w:val="single" w:sz="6" w:space="0" w:color="auto"/>
        </w:pBdr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 I classify people on the basis of obvious ethnic characteristics</w:t>
      </w:r>
      <w:r w:rsidR="00595E5C">
        <w:rPr>
          <w:rFonts w:ascii="Times New Roman" w:hAnsi="Times New Roman" w:cs="Times New Roman"/>
          <w:lang w:val="en"/>
        </w:rPr>
        <w:t>.</w:t>
      </w:r>
    </w:p>
    <w:p w:rsidR="00873F6D" w:rsidRPr="004F417B" w:rsidRDefault="00873F6D" w:rsidP="00A75CBE">
      <w:pPr>
        <w:pStyle w:val="ListParagraph"/>
        <w:numPr>
          <w:ilvl w:val="0"/>
          <w:numId w:val="1"/>
        </w:numPr>
        <w:pBdr>
          <w:bottom w:val="single" w:sz="6" w:space="0" w:color="auto"/>
        </w:pBdr>
        <w:spacing w:line="360" w:lineRule="auto"/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 xml:space="preserve"> ______</w:t>
      </w:r>
      <w:r w:rsidR="00595E5C">
        <w:rPr>
          <w:rFonts w:ascii="Times New Roman" w:hAnsi="Times New Roman" w:cs="Times New Roman"/>
          <w:lang w:val="en"/>
        </w:rPr>
        <w:t>C</w:t>
      </w:r>
      <w:r w:rsidR="0078576E" w:rsidRPr="004F417B">
        <w:rPr>
          <w:rFonts w:ascii="Times New Roman" w:hAnsi="Times New Roman" w:cs="Times New Roman"/>
          <w:lang w:val="en"/>
        </w:rPr>
        <w:t>linical decisions should only be made based off of the professional’s educated opinion</w:t>
      </w:r>
      <w:r w:rsidR="00595E5C">
        <w:rPr>
          <w:rFonts w:ascii="Times New Roman" w:hAnsi="Times New Roman" w:cs="Times New Roman"/>
          <w:lang w:val="en"/>
        </w:rPr>
        <w:t>.</w:t>
      </w:r>
    </w:p>
    <w:p w:rsidR="00301BBC" w:rsidRPr="00301BBC" w:rsidRDefault="0078576E" w:rsidP="00A75CBE">
      <w:pPr>
        <w:pStyle w:val="ListParagraph"/>
        <w:numPr>
          <w:ilvl w:val="0"/>
          <w:numId w:val="1"/>
        </w:numPr>
        <w:pBdr>
          <w:bottom w:val="single" w:sz="6" w:space="0" w:color="auto"/>
        </w:pBdr>
        <w:spacing w:line="360" w:lineRule="auto"/>
        <w:ind w:left="1440" w:hanging="1080"/>
        <w:rPr>
          <w:rFonts w:ascii="Times New Roman" w:hAnsi="Times New Roman" w:cs="Times New Roman"/>
          <w:lang w:val="en"/>
        </w:rPr>
      </w:pPr>
      <w:r w:rsidRPr="004F417B">
        <w:rPr>
          <w:rFonts w:ascii="Times New Roman" w:hAnsi="Times New Roman" w:cs="Times New Roman"/>
          <w:lang w:val="en"/>
        </w:rPr>
        <w:t>______Culture does not have an influence on a patient’s outcome</w:t>
      </w:r>
      <w:r w:rsidR="00595E5C">
        <w:rPr>
          <w:rFonts w:ascii="Times New Roman" w:hAnsi="Times New Roman" w:cs="Times New Roman"/>
          <w:lang w:val="en"/>
        </w:rPr>
        <w:t>.</w:t>
      </w:r>
    </w:p>
    <w:p w:rsidR="00301BBC" w:rsidRDefault="0078576E" w:rsidP="00A75CBE">
      <w:pPr>
        <w:pStyle w:val="ListParagraph"/>
        <w:numPr>
          <w:ilvl w:val="0"/>
          <w:numId w:val="1"/>
        </w:numPr>
        <w:pBdr>
          <w:bottom w:val="single" w:sz="6" w:space="0" w:color="auto"/>
        </w:pBdr>
        <w:spacing w:line="360" w:lineRule="auto"/>
        <w:ind w:left="1440" w:hanging="1080"/>
        <w:rPr>
          <w:rFonts w:ascii="Times New Roman" w:hAnsi="Times New Roman" w:cs="Times New Roman"/>
          <w:lang w:val="en"/>
        </w:rPr>
      </w:pPr>
      <w:r w:rsidRPr="00301BBC">
        <w:rPr>
          <w:rFonts w:ascii="Times New Roman" w:hAnsi="Times New Roman" w:cs="Times New Roman"/>
          <w:lang w:val="en"/>
        </w:rPr>
        <w:t xml:space="preserve">______I would consider </w:t>
      </w:r>
      <w:proofErr w:type="gramStart"/>
      <w:r w:rsidRPr="00301BBC">
        <w:rPr>
          <w:rFonts w:ascii="Times New Roman" w:hAnsi="Times New Roman" w:cs="Times New Roman"/>
          <w:lang w:val="en"/>
        </w:rPr>
        <w:t>myself</w:t>
      </w:r>
      <w:proofErr w:type="gramEnd"/>
      <w:r w:rsidRPr="00301BBC">
        <w:rPr>
          <w:rFonts w:ascii="Times New Roman" w:hAnsi="Times New Roman" w:cs="Times New Roman"/>
          <w:lang w:val="en"/>
        </w:rPr>
        <w:t xml:space="preserve"> to be cultural competent</w:t>
      </w:r>
      <w:r w:rsidR="00595E5C">
        <w:rPr>
          <w:rFonts w:ascii="Times New Roman" w:hAnsi="Times New Roman" w:cs="Times New Roman"/>
          <w:lang w:val="en"/>
        </w:rPr>
        <w:t>.</w:t>
      </w:r>
      <w:bookmarkStart w:id="0" w:name="_GoBack"/>
      <w:bookmarkEnd w:id="0"/>
    </w:p>
    <w:p w:rsidR="00301BBC" w:rsidRPr="00301BBC" w:rsidRDefault="00301BBC" w:rsidP="00301BBC">
      <w:pPr>
        <w:pBdr>
          <w:bottom w:val="single" w:sz="6" w:space="0" w:color="auto"/>
        </w:pBdr>
        <w:spacing w:line="360" w:lineRule="auto"/>
        <w:ind w:left="360"/>
        <w:rPr>
          <w:rFonts w:ascii="Times New Roman" w:hAnsi="Times New Roman" w:cs="Times New Roman"/>
          <w:lang w:val="en"/>
        </w:rPr>
      </w:pPr>
    </w:p>
    <w:p w:rsidR="00873F6D" w:rsidRPr="00301BBC" w:rsidRDefault="00873F6D" w:rsidP="00873F6D">
      <w:pPr>
        <w:rPr>
          <w:rFonts w:ascii="Times New Roman" w:hAnsi="Times New Roman" w:cs="Times New Roman"/>
          <w:i/>
          <w:lang w:val="en"/>
        </w:rPr>
      </w:pPr>
      <w:r w:rsidRPr="00301BBC">
        <w:rPr>
          <w:rFonts w:ascii="Times New Roman" w:hAnsi="Times New Roman" w:cs="Times New Roman"/>
          <w:i/>
          <w:sz w:val="24"/>
          <w:szCs w:val="24"/>
          <w:lang w:val="en"/>
        </w:rPr>
        <w:t>Define the Following</w:t>
      </w:r>
      <w:r w:rsidRPr="00301BBC">
        <w:rPr>
          <w:rFonts w:ascii="Times New Roman" w:hAnsi="Times New Roman" w:cs="Times New Roman"/>
          <w:i/>
          <w:lang w:val="en"/>
        </w:rPr>
        <w:t xml:space="preserve">:  </w:t>
      </w:r>
    </w:p>
    <w:p w:rsidR="00873F6D" w:rsidRDefault="00873F6D" w:rsidP="00873F6D">
      <w:pPr>
        <w:ind w:left="720"/>
        <w:rPr>
          <w:rFonts w:ascii="Times New Roman" w:hAnsi="Times New Roman" w:cs="Times New Roman"/>
          <w:b/>
          <w:lang w:val="en"/>
        </w:rPr>
      </w:pPr>
      <w:r w:rsidRPr="004F417B">
        <w:rPr>
          <w:rFonts w:ascii="Times New Roman" w:hAnsi="Times New Roman" w:cs="Times New Roman"/>
          <w:b/>
          <w:lang w:val="en"/>
        </w:rPr>
        <w:t xml:space="preserve">Race: </w:t>
      </w:r>
    </w:p>
    <w:p w:rsidR="00301BBC" w:rsidRDefault="00301BBC" w:rsidP="00873F6D">
      <w:pPr>
        <w:ind w:left="720"/>
        <w:rPr>
          <w:rFonts w:ascii="Times New Roman" w:hAnsi="Times New Roman" w:cs="Times New Roman"/>
          <w:b/>
          <w:lang w:val="en"/>
        </w:rPr>
      </w:pPr>
    </w:p>
    <w:p w:rsidR="00301BBC" w:rsidRDefault="00301BBC" w:rsidP="00873F6D">
      <w:pPr>
        <w:ind w:left="720"/>
        <w:rPr>
          <w:rFonts w:ascii="Times New Roman" w:hAnsi="Times New Roman" w:cs="Times New Roman"/>
          <w:b/>
          <w:lang w:val="en"/>
        </w:rPr>
      </w:pPr>
    </w:p>
    <w:p w:rsidR="00873F6D" w:rsidRDefault="00873F6D" w:rsidP="00A75CBE">
      <w:pPr>
        <w:ind w:firstLine="720"/>
        <w:rPr>
          <w:rFonts w:ascii="Times New Roman" w:hAnsi="Times New Roman" w:cs="Times New Roman"/>
          <w:b/>
          <w:lang w:val="en"/>
        </w:rPr>
      </w:pPr>
      <w:r w:rsidRPr="004F417B">
        <w:rPr>
          <w:rFonts w:ascii="Times New Roman" w:hAnsi="Times New Roman" w:cs="Times New Roman"/>
          <w:b/>
          <w:lang w:val="en"/>
        </w:rPr>
        <w:t>Ethnicity:</w:t>
      </w:r>
    </w:p>
    <w:p w:rsidR="00301BBC" w:rsidRDefault="00301BBC" w:rsidP="00873F6D">
      <w:pPr>
        <w:ind w:left="720"/>
        <w:rPr>
          <w:rFonts w:ascii="Times New Roman" w:hAnsi="Times New Roman" w:cs="Times New Roman"/>
          <w:b/>
          <w:lang w:val="en"/>
        </w:rPr>
      </w:pPr>
    </w:p>
    <w:p w:rsidR="00301BBC" w:rsidRDefault="00301BBC" w:rsidP="00873F6D">
      <w:pPr>
        <w:ind w:left="720"/>
        <w:rPr>
          <w:rFonts w:ascii="Times New Roman" w:hAnsi="Times New Roman" w:cs="Times New Roman"/>
          <w:b/>
          <w:lang w:val="en"/>
        </w:rPr>
      </w:pPr>
    </w:p>
    <w:p w:rsidR="00873F6D" w:rsidRDefault="00873F6D" w:rsidP="00A75CBE">
      <w:pPr>
        <w:ind w:firstLine="720"/>
        <w:rPr>
          <w:rFonts w:ascii="Times New Roman" w:hAnsi="Times New Roman" w:cs="Times New Roman"/>
          <w:b/>
          <w:lang w:val="en"/>
        </w:rPr>
      </w:pPr>
      <w:r w:rsidRPr="004F417B">
        <w:rPr>
          <w:rFonts w:ascii="Times New Roman" w:hAnsi="Times New Roman" w:cs="Times New Roman"/>
          <w:b/>
          <w:lang w:val="en"/>
        </w:rPr>
        <w:t>Culture:</w:t>
      </w:r>
    </w:p>
    <w:p w:rsidR="00301BBC" w:rsidRDefault="00301BBC" w:rsidP="00301BBC">
      <w:pPr>
        <w:ind w:firstLine="720"/>
        <w:rPr>
          <w:rFonts w:ascii="Times New Roman" w:hAnsi="Times New Roman" w:cs="Times New Roman"/>
          <w:b/>
          <w:lang w:val="en"/>
        </w:rPr>
      </w:pPr>
    </w:p>
    <w:p w:rsidR="00301BBC" w:rsidRDefault="00301BBC" w:rsidP="00301BBC">
      <w:pPr>
        <w:ind w:firstLine="720"/>
        <w:rPr>
          <w:rFonts w:ascii="Times New Roman" w:hAnsi="Times New Roman" w:cs="Times New Roman"/>
          <w:b/>
          <w:lang w:val="en"/>
        </w:rPr>
      </w:pPr>
    </w:p>
    <w:p w:rsidR="00873F6D" w:rsidRPr="004F417B" w:rsidRDefault="00873F6D" w:rsidP="00A75CBE">
      <w:pPr>
        <w:ind w:firstLine="720"/>
        <w:rPr>
          <w:rFonts w:ascii="Times New Roman" w:hAnsi="Times New Roman" w:cs="Times New Roman"/>
          <w:b/>
          <w:lang w:val="en"/>
        </w:rPr>
      </w:pPr>
      <w:r w:rsidRPr="004F417B">
        <w:rPr>
          <w:rFonts w:ascii="Times New Roman" w:hAnsi="Times New Roman" w:cs="Times New Roman"/>
          <w:b/>
          <w:lang w:val="en"/>
        </w:rPr>
        <w:t>Cultural Competency:</w:t>
      </w:r>
    </w:p>
    <w:p w:rsidR="0078576E" w:rsidRPr="004F417B" w:rsidRDefault="0078576E">
      <w:pPr>
        <w:rPr>
          <w:rFonts w:ascii="Times New Roman" w:hAnsi="Times New Roman" w:cs="Times New Roman"/>
        </w:rPr>
      </w:pPr>
    </w:p>
    <w:p w:rsidR="0078576E" w:rsidRPr="004F417B" w:rsidRDefault="0078576E" w:rsidP="00785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17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8576E" w:rsidRPr="004F417B" w:rsidRDefault="0078576E" w:rsidP="0078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C79">
        <w:rPr>
          <w:rFonts w:ascii="Times New Roman" w:hAnsi="Times New Roman" w:cs="Times New Roman"/>
          <w:sz w:val="24"/>
          <w:szCs w:val="24"/>
          <w:lang w:val="en"/>
        </w:rPr>
        <w:t>Jibaja</w:t>
      </w:r>
      <w:proofErr w:type="spellEnd"/>
      <w:r w:rsidR="00A62C79">
        <w:rPr>
          <w:rFonts w:ascii="Times New Roman" w:hAnsi="Times New Roman" w:cs="Times New Roman"/>
          <w:sz w:val="24"/>
          <w:szCs w:val="24"/>
          <w:lang w:val="en"/>
        </w:rPr>
        <w:t xml:space="preserve"> ML et al. The Multicultural Sensitivity of Physician Assistant S</w:t>
      </w:r>
      <w:r w:rsidRPr="004F417B">
        <w:rPr>
          <w:rFonts w:ascii="Times New Roman" w:hAnsi="Times New Roman" w:cs="Times New Roman"/>
          <w:sz w:val="24"/>
          <w:szCs w:val="24"/>
          <w:lang w:val="en"/>
        </w:rPr>
        <w:t xml:space="preserve">tudents. </w:t>
      </w:r>
      <w:r w:rsidRPr="004F417B">
        <w:rPr>
          <w:rStyle w:val="Emphasis"/>
          <w:rFonts w:ascii="Times New Roman" w:hAnsi="Times New Roman" w:cs="Times New Roman"/>
          <w:sz w:val="24"/>
          <w:szCs w:val="24"/>
          <w:lang w:val="en"/>
        </w:rPr>
        <w:t>Journal of Allied Health</w:t>
      </w:r>
      <w:r w:rsidRPr="004F417B">
        <w:rPr>
          <w:rFonts w:ascii="Times New Roman" w:hAnsi="Times New Roman" w:cs="Times New Roman"/>
          <w:sz w:val="24"/>
          <w:szCs w:val="24"/>
          <w:lang w:val="en"/>
        </w:rPr>
        <w:t>. 2000; 29: 79–85.</w:t>
      </w:r>
    </w:p>
    <w:p w:rsidR="004F417B" w:rsidRPr="004F417B" w:rsidRDefault="004F417B" w:rsidP="004F417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6E" w:rsidRPr="004F417B" w:rsidRDefault="0078576E" w:rsidP="0078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17B">
        <w:rPr>
          <w:rFonts w:ascii="Times New Roman" w:hAnsi="Times New Roman" w:cs="Times New Roman"/>
          <w:sz w:val="24"/>
          <w:szCs w:val="24"/>
          <w:lang w:val="en"/>
        </w:rPr>
        <w:t>Center for International Rehabilitation Research Information and Exch</w:t>
      </w:r>
      <w:r w:rsidR="004F417B">
        <w:rPr>
          <w:rFonts w:ascii="Times New Roman" w:hAnsi="Times New Roman" w:cs="Times New Roman"/>
          <w:sz w:val="24"/>
          <w:szCs w:val="24"/>
          <w:lang w:val="en"/>
        </w:rPr>
        <w:t xml:space="preserve">ange. Multicultural </w:t>
      </w:r>
      <w:proofErr w:type="spellStart"/>
      <w:r w:rsidR="004F417B">
        <w:rPr>
          <w:rFonts w:ascii="Times New Roman" w:hAnsi="Times New Roman" w:cs="Times New Roman"/>
          <w:sz w:val="24"/>
          <w:szCs w:val="24"/>
          <w:lang w:val="en"/>
        </w:rPr>
        <w:t>Sensitivity</w:t>
      </w:r>
      <w:r w:rsidRPr="004F417B">
        <w:rPr>
          <w:rFonts w:ascii="Times New Roman" w:hAnsi="Times New Roman" w:cs="Times New Roman"/>
          <w:sz w:val="24"/>
          <w:szCs w:val="24"/>
          <w:lang w:val="en"/>
        </w:rPr>
        <w:t>Scale</w:t>
      </w:r>
      <w:proofErr w:type="spellEnd"/>
      <w:r w:rsidRPr="004F417B">
        <w:rPr>
          <w:rFonts w:ascii="Times New Roman" w:hAnsi="Times New Roman" w:cs="Times New Roman"/>
          <w:sz w:val="24"/>
          <w:szCs w:val="24"/>
          <w:lang w:val="en"/>
        </w:rPr>
        <w:t xml:space="preserve">. CIRRIE. </w:t>
      </w:r>
      <w:hyperlink r:id="rId8" w:history="1">
        <w:r w:rsidRPr="004F417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http://cirrie.buffalo.edu/culture/curriculum/activities/scale.php</w:t>
        </w:r>
      </w:hyperlink>
      <w:r w:rsidRPr="004F417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A4F79" w:rsidRPr="004F417B">
        <w:rPr>
          <w:rFonts w:ascii="Times New Roman" w:hAnsi="Times New Roman" w:cs="Times New Roman"/>
          <w:sz w:val="24"/>
          <w:szCs w:val="24"/>
          <w:lang w:val="en"/>
        </w:rPr>
        <w:t>Published Fe</w:t>
      </w:r>
      <w:r w:rsidR="00F45877">
        <w:rPr>
          <w:rFonts w:ascii="Times New Roman" w:hAnsi="Times New Roman" w:cs="Times New Roman"/>
          <w:sz w:val="24"/>
          <w:szCs w:val="24"/>
          <w:lang w:val="en"/>
        </w:rPr>
        <w:t xml:space="preserve">bruary 23, 2011.  Accessed </w:t>
      </w:r>
      <w:r w:rsidR="000A4F79" w:rsidRPr="004F417B">
        <w:rPr>
          <w:rFonts w:ascii="Times New Roman" w:hAnsi="Times New Roman" w:cs="Times New Roman"/>
          <w:sz w:val="24"/>
          <w:szCs w:val="24"/>
          <w:lang w:val="en"/>
        </w:rPr>
        <w:t>March 29, 2012.</w:t>
      </w:r>
    </w:p>
    <w:p w:rsidR="004F417B" w:rsidRPr="004F417B" w:rsidRDefault="004F417B" w:rsidP="004F417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79" w:rsidRPr="00A62C79" w:rsidRDefault="000A4F79" w:rsidP="0078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17B">
        <w:rPr>
          <w:rFonts w:ascii="Times New Roman" w:hAnsi="Times New Roman" w:cs="Times New Roman"/>
          <w:sz w:val="24"/>
          <w:szCs w:val="24"/>
          <w:lang w:val="en"/>
        </w:rPr>
        <w:t>Panzarella</w:t>
      </w:r>
      <w:proofErr w:type="spellEnd"/>
      <w:r w:rsidRPr="004F417B">
        <w:rPr>
          <w:rFonts w:ascii="Times New Roman" w:hAnsi="Times New Roman" w:cs="Times New Roman"/>
          <w:sz w:val="24"/>
          <w:szCs w:val="24"/>
          <w:lang w:val="en"/>
        </w:rPr>
        <w:t xml:space="preserve"> KJ, </w:t>
      </w:r>
      <w:proofErr w:type="spellStart"/>
      <w:r w:rsidRPr="004F417B">
        <w:rPr>
          <w:rFonts w:ascii="Times New Roman" w:hAnsi="Times New Roman" w:cs="Times New Roman"/>
          <w:sz w:val="24"/>
          <w:szCs w:val="24"/>
          <w:lang w:val="en"/>
        </w:rPr>
        <w:t>Matteliano</w:t>
      </w:r>
      <w:proofErr w:type="spellEnd"/>
      <w:r w:rsidRPr="004F417B">
        <w:rPr>
          <w:rFonts w:ascii="Times New Roman" w:hAnsi="Times New Roman" w:cs="Times New Roman"/>
          <w:sz w:val="24"/>
          <w:szCs w:val="24"/>
          <w:lang w:val="en"/>
        </w:rPr>
        <w:t xml:space="preserve"> MA. A Guide to Cultural Competence in the Curriculum:  Physical Therapy [PDF]. Buffalo, NY: CIRRIE; 2008.</w:t>
      </w:r>
    </w:p>
    <w:p w:rsidR="00A62C79" w:rsidRPr="00A62C79" w:rsidRDefault="00A62C79" w:rsidP="00A62C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2C79" w:rsidRPr="004F417B" w:rsidRDefault="00A62C79" w:rsidP="0078576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Jibaja-Rusth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ML et al. Development of a Multicultural Sensitivity Scale. </w:t>
      </w:r>
      <w:r>
        <w:rPr>
          <w:rFonts w:ascii="Times New Roman" w:hAnsi="Times New Roman" w:cs="Times New Roman"/>
          <w:i/>
          <w:sz w:val="24"/>
          <w:szCs w:val="24"/>
        </w:rPr>
        <w:t>Journal of Health Education</w:t>
      </w:r>
      <w:r>
        <w:rPr>
          <w:rFonts w:ascii="Times New Roman" w:hAnsi="Times New Roman" w:cs="Times New Roman"/>
          <w:sz w:val="24"/>
          <w:szCs w:val="24"/>
        </w:rPr>
        <w:t>. 1994; 25: 350-357.</w:t>
      </w:r>
    </w:p>
    <w:sectPr w:rsidR="00A62C79" w:rsidRPr="004F41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B8" w:rsidRDefault="00596BB8" w:rsidP="00873F6D">
      <w:pPr>
        <w:spacing w:after="0" w:line="240" w:lineRule="auto"/>
      </w:pPr>
      <w:r>
        <w:separator/>
      </w:r>
    </w:p>
  </w:endnote>
  <w:endnote w:type="continuationSeparator" w:id="0">
    <w:p w:rsidR="00596BB8" w:rsidRDefault="00596BB8" w:rsidP="008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B8" w:rsidRDefault="00596BB8" w:rsidP="00873F6D">
      <w:pPr>
        <w:spacing w:after="0" w:line="240" w:lineRule="auto"/>
      </w:pPr>
      <w:r>
        <w:separator/>
      </w:r>
    </w:p>
  </w:footnote>
  <w:footnote w:type="continuationSeparator" w:id="0">
    <w:p w:rsidR="00596BB8" w:rsidRDefault="00596BB8" w:rsidP="008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BC" w:rsidRPr="00301BBC" w:rsidRDefault="00301BBC" w:rsidP="00301BB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01BBC">
      <w:rPr>
        <w:rFonts w:ascii="Times New Roman" w:hAnsi="Times New Roman" w:cs="Times New Roman"/>
        <w:b/>
        <w:sz w:val="24"/>
        <w:szCs w:val="24"/>
      </w:rPr>
      <w:t>Multicultural Sensitivity Scale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93"/>
    <w:multiLevelType w:val="hybridMultilevel"/>
    <w:tmpl w:val="B23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0941"/>
    <w:multiLevelType w:val="multilevel"/>
    <w:tmpl w:val="7EB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D"/>
    <w:rsid w:val="000661F5"/>
    <w:rsid w:val="000A4F79"/>
    <w:rsid w:val="001F2D3A"/>
    <w:rsid w:val="00301BBC"/>
    <w:rsid w:val="004004FD"/>
    <w:rsid w:val="00432B5E"/>
    <w:rsid w:val="004F417B"/>
    <w:rsid w:val="00595E5C"/>
    <w:rsid w:val="00596BB8"/>
    <w:rsid w:val="005C24A4"/>
    <w:rsid w:val="0078576E"/>
    <w:rsid w:val="00873F6D"/>
    <w:rsid w:val="00A62C79"/>
    <w:rsid w:val="00A75CBE"/>
    <w:rsid w:val="00DE3FBC"/>
    <w:rsid w:val="00F35772"/>
    <w:rsid w:val="00F379B4"/>
    <w:rsid w:val="00F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6D"/>
  </w:style>
  <w:style w:type="paragraph" w:styleId="Footer">
    <w:name w:val="footer"/>
    <w:basedOn w:val="Normal"/>
    <w:link w:val="Foot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6D"/>
  </w:style>
  <w:style w:type="paragraph" w:styleId="ListParagraph">
    <w:name w:val="List Paragraph"/>
    <w:basedOn w:val="Normal"/>
    <w:uiPriority w:val="34"/>
    <w:qFormat/>
    <w:rsid w:val="00873F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576E"/>
    <w:rPr>
      <w:i/>
      <w:iCs/>
    </w:rPr>
  </w:style>
  <w:style w:type="character" w:styleId="Hyperlink">
    <w:name w:val="Hyperlink"/>
    <w:basedOn w:val="DefaultParagraphFont"/>
    <w:uiPriority w:val="99"/>
    <w:unhideWhenUsed/>
    <w:rsid w:val="0078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6D"/>
  </w:style>
  <w:style w:type="paragraph" w:styleId="Footer">
    <w:name w:val="footer"/>
    <w:basedOn w:val="Normal"/>
    <w:link w:val="Foot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6D"/>
  </w:style>
  <w:style w:type="paragraph" w:styleId="ListParagraph">
    <w:name w:val="List Paragraph"/>
    <w:basedOn w:val="Normal"/>
    <w:uiPriority w:val="34"/>
    <w:qFormat/>
    <w:rsid w:val="00873F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8576E"/>
    <w:rPr>
      <w:i/>
      <w:iCs/>
    </w:rPr>
  </w:style>
  <w:style w:type="character" w:styleId="Hyperlink">
    <w:name w:val="Hyperlink"/>
    <w:basedOn w:val="DefaultParagraphFont"/>
    <w:uiPriority w:val="99"/>
    <w:unhideWhenUsed/>
    <w:rsid w:val="0078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rie.buffalo.edu/culture/curriculum/activities/scal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Yvonne Gray</cp:lastModifiedBy>
  <cp:revision>7</cp:revision>
  <dcterms:created xsi:type="dcterms:W3CDTF">2012-03-29T15:35:00Z</dcterms:created>
  <dcterms:modified xsi:type="dcterms:W3CDTF">2012-04-12T13:46:00Z</dcterms:modified>
</cp:coreProperties>
</file>