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0638" w14:textId="77777777" w:rsidR="0091033B" w:rsidRDefault="003C6804">
      <w:pPr>
        <w:rPr>
          <w:b/>
        </w:rPr>
      </w:pPr>
      <w:r>
        <w:rPr>
          <w:b/>
        </w:rPr>
        <w:t xml:space="preserve">References </w:t>
      </w:r>
    </w:p>
    <w:p w14:paraId="012C60F3" w14:textId="77777777" w:rsidR="003C6804" w:rsidRDefault="003C6804">
      <w:pPr>
        <w:rPr>
          <w:b/>
        </w:rPr>
      </w:pPr>
    </w:p>
    <w:p w14:paraId="1FB8E802" w14:textId="37B809D6" w:rsidR="00536639" w:rsidRDefault="00536639" w:rsidP="00013457">
      <w:pPr>
        <w:pStyle w:val="ListParagraph"/>
        <w:numPr>
          <w:ilvl w:val="0"/>
          <w:numId w:val="2"/>
        </w:numPr>
      </w:pPr>
      <w:r>
        <w:t xml:space="preserve">Andrews JR, </w:t>
      </w:r>
      <w:proofErr w:type="spellStart"/>
      <w:r>
        <w:t>Wilk</w:t>
      </w:r>
      <w:proofErr w:type="spellEnd"/>
      <w:r>
        <w:t xml:space="preserve"> KE, </w:t>
      </w:r>
      <w:proofErr w:type="spellStart"/>
      <w:r>
        <w:t>Reinold</w:t>
      </w:r>
      <w:proofErr w:type="spellEnd"/>
      <w:r>
        <w:t xml:space="preserve"> MM. (2009). </w:t>
      </w:r>
      <w:r>
        <w:rPr>
          <w:i/>
        </w:rPr>
        <w:t xml:space="preserve">The Athlete’s Shoulder </w:t>
      </w:r>
      <w:r>
        <w:t>(2</w:t>
      </w:r>
      <w:r w:rsidRPr="00536639">
        <w:rPr>
          <w:vertAlign w:val="superscript"/>
        </w:rPr>
        <w:t>nd</w:t>
      </w:r>
      <w:r>
        <w:t xml:space="preserve"> ed.). Philadelphia, PA: Churchill Livingstone. </w:t>
      </w:r>
    </w:p>
    <w:p w14:paraId="0E99A768" w14:textId="77777777" w:rsidR="00536639" w:rsidRDefault="00536639" w:rsidP="00536639">
      <w:pPr>
        <w:pStyle w:val="ListParagraph"/>
      </w:pPr>
    </w:p>
    <w:p w14:paraId="1E8FEC26" w14:textId="77777777" w:rsidR="00A921AB" w:rsidRDefault="00A921AB" w:rsidP="00013457">
      <w:pPr>
        <w:pStyle w:val="ListParagraph"/>
        <w:numPr>
          <w:ilvl w:val="0"/>
          <w:numId w:val="2"/>
        </w:numPr>
      </w:pPr>
      <w:proofErr w:type="spellStart"/>
      <w:proofErr w:type="gramStart"/>
      <w:r>
        <w:t>Borich</w:t>
      </w:r>
      <w:proofErr w:type="spellEnd"/>
      <w:r>
        <w:t xml:space="preserve"> MR, Bright JM, </w:t>
      </w:r>
      <w:proofErr w:type="spellStart"/>
      <w:r>
        <w:t>Lorello</w:t>
      </w:r>
      <w:proofErr w:type="spellEnd"/>
      <w:r>
        <w:t xml:space="preserve"> DJ, </w:t>
      </w:r>
      <w:proofErr w:type="spellStart"/>
      <w:r>
        <w:t>Cieminski</w:t>
      </w:r>
      <w:proofErr w:type="spellEnd"/>
      <w:r>
        <w:t xml:space="preserve"> CJ, </w:t>
      </w:r>
      <w:proofErr w:type="spellStart"/>
      <w:r>
        <w:t>Buisman</w:t>
      </w:r>
      <w:proofErr w:type="spellEnd"/>
      <w:r>
        <w:t xml:space="preserve"> T, </w:t>
      </w:r>
      <w:proofErr w:type="spellStart"/>
      <w:r>
        <w:t>Ludewig</w:t>
      </w:r>
      <w:proofErr w:type="spellEnd"/>
      <w:r>
        <w:t xml:space="preserve"> PM. Scapular angular positioning at end range internal rotation in cases of glenohumeral internal rotation deficit.</w:t>
      </w:r>
      <w:proofErr w:type="gramEnd"/>
      <w:r>
        <w:t xml:space="preserve"> </w:t>
      </w:r>
      <w:r w:rsidRPr="00013457">
        <w:rPr>
          <w:i/>
        </w:rPr>
        <w:t xml:space="preserve">J Ortho Sports </w:t>
      </w:r>
      <w:proofErr w:type="spellStart"/>
      <w:r w:rsidRPr="00013457">
        <w:rPr>
          <w:i/>
        </w:rPr>
        <w:t>Phys</w:t>
      </w:r>
      <w:proofErr w:type="spellEnd"/>
      <w:r w:rsidRPr="00013457">
        <w:rPr>
          <w:i/>
        </w:rPr>
        <w:t xml:space="preserve"> </w:t>
      </w:r>
      <w:proofErr w:type="spellStart"/>
      <w:r w:rsidRPr="00013457">
        <w:rPr>
          <w:i/>
        </w:rPr>
        <w:t>Ther</w:t>
      </w:r>
      <w:proofErr w:type="spellEnd"/>
      <w:r w:rsidRPr="00013457">
        <w:rPr>
          <w:i/>
        </w:rPr>
        <w:t xml:space="preserve">. </w:t>
      </w:r>
      <w:r>
        <w:t xml:space="preserve">2006; 36(12): 926-934. </w:t>
      </w:r>
    </w:p>
    <w:p w14:paraId="785F501E" w14:textId="77777777" w:rsidR="00152BAE" w:rsidRDefault="00152BAE"/>
    <w:p w14:paraId="7B917852" w14:textId="38340D1B" w:rsidR="00152BAE" w:rsidRDefault="00152BAE" w:rsidP="00013457">
      <w:pPr>
        <w:pStyle w:val="ListParagraph"/>
        <w:numPr>
          <w:ilvl w:val="0"/>
          <w:numId w:val="2"/>
        </w:numPr>
      </w:pPr>
      <w:r>
        <w:t xml:space="preserve">Bowman TG, Hart JM, McGuire BA, </w:t>
      </w:r>
      <w:proofErr w:type="spellStart"/>
      <w:r>
        <w:t>Palmieri</w:t>
      </w:r>
      <w:proofErr w:type="spellEnd"/>
      <w:r>
        <w:t xml:space="preserve"> RM, Ingersoll CD. A functional fatiguing protocol and deceleration time of the shoulder from an internal rotation perturbation. </w:t>
      </w:r>
      <w:r w:rsidRPr="00013457">
        <w:rPr>
          <w:i/>
        </w:rPr>
        <w:t xml:space="preserve">J </w:t>
      </w:r>
      <w:proofErr w:type="spellStart"/>
      <w:r w:rsidRPr="00013457">
        <w:rPr>
          <w:i/>
        </w:rPr>
        <w:t>Ath</w:t>
      </w:r>
      <w:proofErr w:type="spellEnd"/>
      <w:r w:rsidRPr="00013457">
        <w:rPr>
          <w:i/>
        </w:rPr>
        <w:t xml:space="preserve"> Train. </w:t>
      </w:r>
      <w:r>
        <w:t>2006</w:t>
      </w:r>
      <w:proofErr w:type="gramStart"/>
      <w:r>
        <w:t>;</w:t>
      </w:r>
      <w:proofErr w:type="gramEnd"/>
      <w:r>
        <w:t xml:space="preserve"> 41(3): 275-279. </w:t>
      </w:r>
    </w:p>
    <w:p w14:paraId="77464F01" w14:textId="77777777" w:rsidR="00210B02" w:rsidRDefault="00210B02"/>
    <w:p w14:paraId="5F51D3B8" w14:textId="57FFCE57" w:rsidR="00210B02" w:rsidRPr="00210B02" w:rsidRDefault="00210B02" w:rsidP="00013457">
      <w:pPr>
        <w:pStyle w:val="ListParagraph"/>
        <w:numPr>
          <w:ilvl w:val="0"/>
          <w:numId w:val="2"/>
        </w:numPr>
      </w:pPr>
      <w:r>
        <w:t xml:space="preserve">Burkhart SS, Morgan CD, </w:t>
      </w:r>
      <w:proofErr w:type="spellStart"/>
      <w:r>
        <w:t>Kibler</w:t>
      </w:r>
      <w:proofErr w:type="spellEnd"/>
      <w:r>
        <w:t xml:space="preserve"> WB. The disabled throwing shoulder: spectrum of pathology part III: The SICK scapula, scapular </w:t>
      </w:r>
      <w:proofErr w:type="spellStart"/>
      <w:r>
        <w:t>dyskinesis</w:t>
      </w:r>
      <w:proofErr w:type="spellEnd"/>
      <w:r>
        <w:t xml:space="preserve">, the kinetic chain, and rehabilitation. </w:t>
      </w:r>
      <w:proofErr w:type="spellStart"/>
      <w:r w:rsidRPr="00013457">
        <w:rPr>
          <w:i/>
        </w:rPr>
        <w:t>Arthr</w:t>
      </w:r>
      <w:proofErr w:type="spellEnd"/>
      <w:r w:rsidRPr="00013457">
        <w:rPr>
          <w:i/>
        </w:rPr>
        <w:t xml:space="preserve">: J </w:t>
      </w:r>
      <w:proofErr w:type="spellStart"/>
      <w:r w:rsidRPr="00013457">
        <w:rPr>
          <w:i/>
        </w:rPr>
        <w:t>Arthrosc</w:t>
      </w:r>
      <w:proofErr w:type="spellEnd"/>
      <w:r w:rsidRPr="00013457">
        <w:rPr>
          <w:i/>
        </w:rPr>
        <w:t xml:space="preserve"> Related Surg. </w:t>
      </w:r>
      <w:r>
        <w:t>2003; 19(6): 641-661</w:t>
      </w:r>
    </w:p>
    <w:p w14:paraId="18E7AD1E" w14:textId="77777777" w:rsidR="007D5C40" w:rsidRDefault="007D5C40"/>
    <w:p w14:paraId="0AE903F6" w14:textId="57F6EE8B" w:rsidR="007D5C40" w:rsidRDefault="007D5C40" w:rsidP="00013457">
      <w:pPr>
        <w:pStyle w:val="ListParagraph"/>
        <w:numPr>
          <w:ilvl w:val="0"/>
          <w:numId w:val="2"/>
        </w:numPr>
      </w:pPr>
      <w:r>
        <w:t xml:space="preserve">Carter AB, Kaminski TW, </w:t>
      </w:r>
      <w:proofErr w:type="spellStart"/>
      <w:r>
        <w:t>Douex</w:t>
      </w:r>
      <w:proofErr w:type="spellEnd"/>
      <w:r>
        <w:t xml:space="preserve"> Jr. AT, Knight CA, Richards JG. Effects of high volume upper extremity plyometric training on throwing velocity and functional strength ratios of the shoulder rotators in collegiate baseball players. </w:t>
      </w:r>
      <w:r w:rsidRPr="00013457">
        <w:rPr>
          <w:i/>
        </w:rPr>
        <w:t xml:space="preserve">J Strength Cond Research. </w:t>
      </w:r>
      <w:r>
        <w:t>2007</w:t>
      </w:r>
      <w:proofErr w:type="gramStart"/>
      <w:r>
        <w:t>;</w:t>
      </w:r>
      <w:proofErr w:type="gramEnd"/>
      <w:r>
        <w:t xml:space="preserve"> 21(1): 208-215. </w:t>
      </w:r>
    </w:p>
    <w:p w14:paraId="76EA665B" w14:textId="77777777" w:rsidR="003E5F7D" w:rsidRDefault="003E5F7D"/>
    <w:p w14:paraId="02B06FB0" w14:textId="2365D032" w:rsidR="001018D7" w:rsidRDefault="001018D7" w:rsidP="00013457">
      <w:pPr>
        <w:pStyle w:val="ListParagraph"/>
        <w:numPr>
          <w:ilvl w:val="0"/>
          <w:numId w:val="2"/>
        </w:numPr>
      </w:pPr>
      <w:r>
        <w:t xml:space="preserve">Cools </w:t>
      </w:r>
      <w:proofErr w:type="gramStart"/>
      <w:r>
        <w:t>AM</w:t>
      </w:r>
      <w:proofErr w:type="gramEnd"/>
      <w:r>
        <w:t xml:space="preserve">, </w:t>
      </w:r>
      <w:proofErr w:type="spellStart"/>
      <w:r>
        <w:t>Declercq</w:t>
      </w:r>
      <w:proofErr w:type="spellEnd"/>
      <w:r>
        <w:t xml:space="preserve"> GA, </w:t>
      </w:r>
      <w:proofErr w:type="spellStart"/>
      <w:r>
        <w:t>Cambier</w:t>
      </w:r>
      <w:proofErr w:type="spellEnd"/>
      <w:r>
        <w:t xml:space="preserve"> DC, </w:t>
      </w:r>
      <w:proofErr w:type="spellStart"/>
      <w:r>
        <w:t>Mahieu</w:t>
      </w:r>
      <w:proofErr w:type="spellEnd"/>
      <w:r>
        <w:t xml:space="preserve"> NN, </w:t>
      </w:r>
      <w:proofErr w:type="spellStart"/>
      <w:r>
        <w:t>Witvrouw</w:t>
      </w:r>
      <w:proofErr w:type="spellEnd"/>
      <w:r>
        <w:t xml:space="preserve"> EE. Trapezius activity and intramuscular balance during isokinetic exercise in overhead athletes with impingement symptoms. </w:t>
      </w:r>
      <w:proofErr w:type="spellStart"/>
      <w:r w:rsidRPr="00013457">
        <w:rPr>
          <w:i/>
        </w:rPr>
        <w:t>Scand</w:t>
      </w:r>
      <w:proofErr w:type="spellEnd"/>
      <w:r w:rsidRPr="00013457">
        <w:rPr>
          <w:i/>
        </w:rPr>
        <w:t xml:space="preserve"> J Med </w:t>
      </w:r>
      <w:proofErr w:type="spellStart"/>
      <w:r w:rsidRPr="00013457">
        <w:rPr>
          <w:i/>
        </w:rPr>
        <w:t>Sci</w:t>
      </w:r>
      <w:proofErr w:type="spellEnd"/>
      <w:r w:rsidRPr="00013457">
        <w:rPr>
          <w:i/>
        </w:rPr>
        <w:t xml:space="preserve"> Sports. </w:t>
      </w:r>
      <w:r>
        <w:t xml:space="preserve">2007; 17: 25-33. </w:t>
      </w:r>
    </w:p>
    <w:p w14:paraId="368B9FBF" w14:textId="77777777" w:rsidR="00EA682C" w:rsidRDefault="00EA682C"/>
    <w:p w14:paraId="257C430C" w14:textId="086657F8" w:rsidR="00EA682C" w:rsidRPr="00EA682C" w:rsidRDefault="00EA682C" w:rsidP="00013457">
      <w:pPr>
        <w:pStyle w:val="ListParagraph"/>
        <w:numPr>
          <w:ilvl w:val="0"/>
          <w:numId w:val="2"/>
        </w:numPr>
      </w:pPr>
      <w:r>
        <w:t xml:space="preserve">Crockett HC, Gross LB, </w:t>
      </w:r>
      <w:proofErr w:type="spellStart"/>
      <w:r>
        <w:t>Wilk</w:t>
      </w:r>
      <w:proofErr w:type="spellEnd"/>
      <w:r>
        <w:t xml:space="preserve"> KE, Schwartz ML, Reed J, O’Mara J, et al. Osseous adaptation and range of motion at the glenohumeral joint in professional baseball pitchers. </w:t>
      </w:r>
      <w:r w:rsidRPr="00013457">
        <w:rPr>
          <w:i/>
        </w:rPr>
        <w:t xml:space="preserve">Am J Sports Med. </w:t>
      </w:r>
      <w:r>
        <w:t xml:space="preserve">2002; 30(1): 20-26. </w:t>
      </w:r>
    </w:p>
    <w:p w14:paraId="45B951A8" w14:textId="77777777" w:rsidR="001018D7" w:rsidRDefault="001018D7"/>
    <w:p w14:paraId="1965AB0B" w14:textId="617ADB1D" w:rsidR="003E5F7D" w:rsidRDefault="003E5F7D" w:rsidP="00013457">
      <w:pPr>
        <w:pStyle w:val="ListParagraph"/>
        <w:numPr>
          <w:ilvl w:val="0"/>
          <w:numId w:val="2"/>
        </w:numPr>
      </w:pPr>
      <w:r>
        <w:t xml:space="preserve">Davies GJ &amp; Matheson JW. Shoulder </w:t>
      </w:r>
      <w:proofErr w:type="spellStart"/>
      <w:r>
        <w:t>plyometrics</w:t>
      </w:r>
      <w:proofErr w:type="spellEnd"/>
      <w:r>
        <w:t xml:space="preserve">. </w:t>
      </w:r>
      <w:r w:rsidRPr="00013457">
        <w:rPr>
          <w:i/>
        </w:rPr>
        <w:t xml:space="preserve">Sports Med </w:t>
      </w:r>
      <w:proofErr w:type="spellStart"/>
      <w:r w:rsidRPr="00013457">
        <w:rPr>
          <w:i/>
        </w:rPr>
        <w:t>Arthrosc</w:t>
      </w:r>
      <w:proofErr w:type="spellEnd"/>
      <w:r w:rsidRPr="00013457">
        <w:rPr>
          <w:i/>
        </w:rPr>
        <w:t xml:space="preserve"> Review. </w:t>
      </w:r>
      <w:r>
        <w:t xml:space="preserve">2001; 9: 1-18. </w:t>
      </w:r>
    </w:p>
    <w:p w14:paraId="261C9E78" w14:textId="77777777" w:rsidR="00D53E92" w:rsidRDefault="00D53E92"/>
    <w:p w14:paraId="0975A766" w14:textId="365F76A3" w:rsidR="00181C40" w:rsidRDefault="00181C40" w:rsidP="00013457">
      <w:pPr>
        <w:pStyle w:val="ListParagraph"/>
        <w:numPr>
          <w:ilvl w:val="0"/>
          <w:numId w:val="2"/>
        </w:numPr>
      </w:pPr>
      <w:proofErr w:type="spellStart"/>
      <w:r>
        <w:t>DeMey</w:t>
      </w:r>
      <w:proofErr w:type="spellEnd"/>
      <w:r>
        <w:t xml:space="preserve"> K, </w:t>
      </w:r>
      <w:proofErr w:type="spellStart"/>
      <w:r>
        <w:t>Danneels</w:t>
      </w:r>
      <w:proofErr w:type="spellEnd"/>
      <w:r>
        <w:t xml:space="preserve"> L, </w:t>
      </w:r>
      <w:proofErr w:type="spellStart"/>
      <w:r>
        <w:t>Cagnie</w:t>
      </w:r>
      <w:proofErr w:type="spellEnd"/>
      <w:r>
        <w:t xml:space="preserve"> B, Bosch LV, Flier J, Cools </w:t>
      </w:r>
      <w:proofErr w:type="gramStart"/>
      <w:r>
        <w:t>AM</w:t>
      </w:r>
      <w:proofErr w:type="gramEnd"/>
      <w:r>
        <w:t xml:space="preserve">. Kinetic chain influences on upper and lower trapezius muscle activation during eight variations of a scapular retraction exercise in overhead athletes. </w:t>
      </w:r>
      <w:r w:rsidRPr="00013457">
        <w:rPr>
          <w:i/>
        </w:rPr>
        <w:t xml:space="preserve">J </w:t>
      </w:r>
      <w:proofErr w:type="spellStart"/>
      <w:r w:rsidRPr="00013457">
        <w:rPr>
          <w:i/>
        </w:rPr>
        <w:t>Sci</w:t>
      </w:r>
      <w:proofErr w:type="spellEnd"/>
      <w:r w:rsidRPr="00013457">
        <w:rPr>
          <w:i/>
        </w:rPr>
        <w:t xml:space="preserve"> Med in Sport. </w:t>
      </w:r>
      <w:r>
        <w:t>2012</w:t>
      </w:r>
      <w:proofErr w:type="gramStart"/>
      <w:r>
        <w:t>;</w:t>
      </w:r>
      <w:proofErr w:type="gramEnd"/>
      <w:r>
        <w:t xml:space="preserve"> 16: 65-70. </w:t>
      </w:r>
    </w:p>
    <w:p w14:paraId="6CCB0D36" w14:textId="77777777" w:rsidR="00EE34A9" w:rsidRDefault="00EE34A9"/>
    <w:p w14:paraId="44C6CF79" w14:textId="293225F2" w:rsidR="00EE34A9" w:rsidRPr="00EE34A9" w:rsidRDefault="00EE34A9" w:rsidP="00013457">
      <w:pPr>
        <w:pStyle w:val="ListParagraph"/>
        <w:numPr>
          <w:ilvl w:val="0"/>
          <w:numId w:val="2"/>
        </w:numPr>
      </w:pPr>
      <w:r>
        <w:t xml:space="preserve">Griffin LY. Neuromuscular training and injury prevention in sports. </w:t>
      </w:r>
      <w:proofErr w:type="spellStart"/>
      <w:r w:rsidRPr="00013457">
        <w:rPr>
          <w:i/>
        </w:rPr>
        <w:t>Clin</w:t>
      </w:r>
      <w:proofErr w:type="spellEnd"/>
      <w:r w:rsidRPr="00013457">
        <w:rPr>
          <w:i/>
        </w:rPr>
        <w:t xml:space="preserve"> Ortho Related Research. </w:t>
      </w:r>
      <w:r>
        <w:t>2003</w:t>
      </w:r>
      <w:proofErr w:type="gramStart"/>
      <w:r>
        <w:t>;</w:t>
      </w:r>
      <w:proofErr w:type="gramEnd"/>
      <w:r>
        <w:t xml:space="preserve"> 409: 53-60. </w:t>
      </w:r>
    </w:p>
    <w:p w14:paraId="01A3B027" w14:textId="77777777" w:rsidR="00181C40" w:rsidRDefault="00181C40"/>
    <w:p w14:paraId="32F82448" w14:textId="63C5690D" w:rsidR="00D53E92" w:rsidRDefault="00D53E92" w:rsidP="00013457">
      <w:pPr>
        <w:pStyle w:val="ListParagraph"/>
        <w:numPr>
          <w:ilvl w:val="0"/>
          <w:numId w:val="2"/>
        </w:numPr>
      </w:pPr>
      <w:proofErr w:type="spellStart"/>
      <w:r>
        <w:t>Heiderscheit</w:t>
      </w:r>
      <w:proofErr w:type="spellEnd"/>
      <w:r>
        <w:t xml:space="preserve"> BC, McLean KP, Davies GJ. The effects of isokinetic vs. plyometric training on the shoulder internal rotators. </w:t>
      </w:r>
      <w:r w:rsidRPr="00013457">
        <w:rPr>
          <w:i/>
        </w:rPr>
        <w:t xml:space="preserve">J Ortho Sports </w:t>
      </w:r>
      <w:proofErr w:type="spellStart"/>
      <w:r w:rsidRPr="00013457">
        <w:rPr>
          <w:i/>
        </w:rPr>
        <w:t>Phys</w:t>
      </w:r>
      <w:proofErr w:type="spellEnd"/>
      <w:r w:rsidRPr="00013457">
        <w:rPr>
          <w:i/>
        </w:rPr>
        <w:t xml:space="preserve"> </w:t>
      </w:r>
      <w:proofErr w:type="spellStart"/>
      <w:r w:rsidRPr="00013457">
        <w:rPr>
          <w:i/>
        </w:rPr>
        <w:t>Ther</w:t>
      </w:r>
      <w:proofErr w:type="spellEnd"/>
      <w:r w:rsidRPr="00013457">
        <w:rPr>
          <w:i/>
        </w:rPr>
        <w:t xml:space="preserve">. </w:t>
      </w:r>
      <w:r>
        <w:t>1996</w:t>
      </w:r>
      <w:proofErr w:type="gramStart"/>
      <w:r>
        <w:t>;</w:t>
      </w:r>
      <w:proofErr w:type="gramEnd"/>
      <w:r>
        <w:t xml:space="preserve"> 23(2): 125-133.</w:t>
      </w:r>
    </w:p>
    <w:p w14:paraId="653CF7A9" w14:textId="77777777" w:rsidR="009602D3" w:rsidRDefault="009602D3" w:rsidP="009602D3"/>
    <w:p w14:paraId="3FA98415" w14:textId="36C43762" w:rsidR="009602D3" w:rsidRDefault="009602D3" w:rsidP="00013457">
      <w:pPr>
        <w:pStyle w:val="ListParagraph"/>
        <w:numPr>
          <w:ilvl w:val="0"/>
          <w:numId w:val="2"/>
        </w:numPr>
      </w:pPr>
      <w:r>
        <w:lastRenderedPageBreak/>
        <w:t xml:space="preserve">Joshi M, Thigpen CA, Bunn K, </w:t>
      </w:r>
      <w:proofErr w:type="spellStart"/>
      <w:r>
        <w:t>Karas</w:t>
      </w:r>
      <w:proofErr w:type="spellEnd"/>
      <w:r>
        <w:t xml:space="preserve"> SG, Padua DA. Shoulder external rotation fatigue and scapular muscle activation and kinematics in overhead athletes. </w:t>
      </w:r>
      <w:r>
        <w:rPr>
          <w:i/>
        </w:rPr>
        <w:t xml:space="preserve">J Athletic Train. </w:t>
      </w:r>
      <w:r>
        <w:t>2011</w:t>
      </w:r>
      <w:proofErr w:type="gramStart"/>
      <w:r>
        <w:t>;</w:t>
      </w:r>
      <w:proofErr w:type="gramEnd"/>
      <w:r>
        <w:t xml:space="preserve"> 46(4): 349-357.</w:t>
      </w:r>
    </w:p>
    <w:p w14:paraId="2B097A76" w14:textId="77777777" w:rsidR="009F44A5" w:rsidRDefault="009F44A5" w:rsidP="009F44A5"/>
    <w:p w14:paraId="21F765CF" w14:textId="718E44F0" w:rsidR="009F44A5" w:rsidRDefault="009F44A5" w:rsidP="00013457">
      <w:pPr>
        <w:pStyle w:val="ListParagraph"/>
        <w:numPr>
          <w:ilvl w:val="0"/>
          <w:numId w:val="2"/>
        </w:numPr>
      </w:pPr>
      <w:proofErr w:type="spellStart"/>
      <w:r>
        <w:t>Kebaetse</w:t>
      </w:r>
      <w:proofErr w:type="spellEnd"/>
      <w:r>
        <w:t xml:space="preserve"> M, McClure P, Pratt NA. Thoracic position effect on shoulder range of motion, strength, and three-dimensional scapular mechanics. </w:t>
      </w:r>
      <w:r>
        <w:rPr>
          <w:i/>
        </w:rPr>
        <w:t xml:space="preserve">Arch </w:t>
      </w:r>
      <w:proofErr w:type="spellStart"/>
      <w:r>
        <w:rPr>
          <w:i/>
        </w:rPr>
        <w:t>Phys</w:t>
      </w:r>
      <w:proofErr w:type="spellEnd"/>
      <w:r>
        <w:rPr>
          <w:i/>
        </w:rPr>
        <w:t xml:space="preserve"> Med Rehab. </w:t>
      </w:r>
      <w:r>
        <w:t>1999</w:t>
      </w:r>
      <w:proofErr w:type="gramStart"/>
      <w:r>
        <w:t>;</w:t>
      </w:r>
      <w:proofErr w:type="gramEnd"/>
      <w:r>
        <w:t xml:space="preserve"> 80: 945-950. </w:t>
      </w:r>
    </w:p>
    <w:p w14:paraId="230469BE" w14:textId="77777777" w:rsidR="00502053" w:rsidRDefault="00502053"/>
    <w:p w14:paraId="7B5975B0" w14:textId="2822F498" w:rsidR="00502053" w:rsidRDefault="00502053" w:rsidP="00013457">
      <w:pPr>
        <w:pStyle w:val="ListParagraph"/>
        <w:numPr>
          <w:ilvl w:val="0"/>
          <w:numId w:val="2"/>
        </w:numPr>
      </w:pPr>
      <w:r>
        <w:t xml:space="preserve">Kennedy DJ, </w:t>
      </w:r>
      <w:proofErr w:type="spellStart"/>
      <w:r>
        <w:t>Visco</w:t>
      </w:r>
      <w:proofErr w:type="spellEnd"/>
      <w:r>
        <w:t xml:space="preserve"> CJ, Press J. Current concepts for shoulder training in the overhead athlete. </w:t>
      </w:r>
      <w:proofErr w:type="spellStart"/>
      <w:r w:rsidRPr="00013457">
        <w:rPr>
          <w:i/>
        </w:rPr>
        <w:t>Curr</w:t>
      </w:r>
      <w:proofErr w:type="spellEnd"/>
      <w:r w:rsidRPr="00013457">
        <w:rPr>
          <w:i/>
        </w:rPr>
        <w:t xml:space="preserve"> Sports Med Rep. </w:t>
      </w:r>
      <w:r>
        <w:t xml:space="preserve">2009; 8(3): 154-160. </w:t>
      </w:r>
    </w:p>
    <w:p w14:paraId="6197A08C" w14:textId="77777777" w:rsidR="00C611AF" w:rsidRDefault="00C611AF" w:rsidP="00C611AF"/>
    <w:p w14:paraId="597E6939" w14:textId="13CDFBA9" w:rsidR="00C611AF" w:rsidRPr="00502053" w:rsidRDefault="00C611AF" w:rsidP="00013457">
      <w:pPr>
        <w:pStyle w:val="ListParagraph"/>
        <w:numPr>
          <w:ilvl w:val="0"/>
          <w:numId w:val="2"/>
        </w:numPr>
      </w:pPr>
      <w:proofErr w:type="spellStart"/>
      <w:r>
        <w:t>Kernick</w:t>
      </w:r>
      <w:proofErr w:type="spellEnd"/>
      <w:r>
        <w:t xml:space="preserve"> E. “Upper Limb 1: Posterior Shoulder.” [</w:t>
      </w:r>
      <w:proofErr w:type="spellStart"/>
      <w:r>
        <w:t>Powerpoint</w:t>
      </w:r>
      <w:proofErr w:type="spellEnd"/>
      <w:r>
        <w:t xml:space="preserve"> Presentation]. 2010. Accessed February 25, 2013. </w:t>
      </w:r>
    </w:p>
    <w:p w14:paraId="31FDD06C" w14:textId="77777777" w:rsidR="00543F01" w:rsidRDefault="00543F01"/>
    <w:p w14:paraId="15B08C40" w14:textId="77777777" w:rsidR="00543F01" w:rsidRPr="00470979" w:rsidRDefault="00543F01" w:rsidP="00013457">
      <w:pPr>
        <w:pStyle w:val="ListParagraph"/>
        <w:numPr>
          <w:ilvl w:val="0"/>
          <w:numId w:val="2"/>
        </w:numPr>
      </w:pPr>
      <w:proofErr w:type="spellStart"/>
      <w:r>
        <w:t>Kibler</w:t>
      </w:r>
      <w:proofErr w:type="spellEnd"/>
      <w:r>
        <w:t xml:space="preserve"> WB &amp; </w:t>
      </w:r>
      <w:proofErr w:type="spellStart"/>
      <w:r>
        <w:t>Safran</w:t>
      </w:r>
      <w:proofErr w:type="spellEnd"/>
      <w:r>
        <w:t xml:space="preserve"> MR. Musculoskeletal injuries in the young tennis player. </w:t>
      </w:r>
      <w:proofErr w:type="spellStart"/>
      <w:r w:rsidRPr="00013457">
        <w:rPr>
          <w:i/>
        </w:rPr>
        <w:t>Ped</w:t>
      </w:r>
      <w:proofErr w:type="spellEnd"/>
      <w:r w:rsidRPr="00013457">
        <w:rPr>
          <w:i/>
        </w:rPr>
        <w:t xml:space="preserve"> Adolescent Sports Injuries. </w:t>
      </w:r>
      <w:r>
        <w:t>2000</w:t>
      </w:r>
      <w:proofErr w:type="gramStart"/>
      <w:r>
        <w:t>;</w:t>
      </w:r>
      <w:proofErr w:type="gramEnd"/>
      <w:r>
        <w:t xml:space="preserve"> 19(4): 781-792. </w:t>
      </w:r>
    </w:p>
    <w:p w14:paraId="713191BA" w14:textId="77777777" w:rsidR="00543F01" w:rsidRDefault="00543F01"/>
    <w:p w14:paraId="31013A82" w14:textId="3B7502C4" w:rsidR="00543F01" w:rsidRPr="00543F01" w:rsidRDefault="00543F01" w:rsidP="00013457">
      <w:pPr>
        <w:pStyle w:val="ListParagraph"/>
        <w:numPr>
          <w:ilvl w:val="0"/>
          <w:numId w:val="2"/>
        </w:numPr>
      </w:pPr>
      <w:proofErr w:type="spellStart"/>
      <w:r>
        <w:t>Kibler</w:t>
      </w:r>
      <w:proofErr w:type="spellEnd"/>
      <w:r>
        <w:t xml:space="preserve"> WB, McMullen J, </w:t>
      </w:r>
      <w:proofErr w:type="spellStart"/>
      <w:r>
        <w:t>Uhl</w:t>
      </w:r>
      <w:proofErr w:type="spellEnd"/>
      <w:r>
        <w:t xml:space="preserve"> T. Shoulder rehabilitation strategies, guidelines, and practice. </w:t>
      </w:r>
      <w:proofErr w:type="spellStart"/>
      <w:r w:rsidRPr="00013457">
        <w:rPr>
          <w:i/>
        </w:rPr>
        <w:t>Oper</w:t>
      </w:r>
      <w:proofErr w:type="spellEnd"/>
      <w:r w:rsidRPr="00013457">
        <w:rPr>
          <w:i/>
        </w:rPr>
        <w:t xml:space="preserve"> Tech Sports Med. </w:t>
      </w:r>
      <w:r>
        <w:t xml:space="preserve">2012; 20: 103-112. </w:t>
      </w:r>
    </w:p>
    <w:p w14:paraId="1263252E" w14:textId="77777777" w:rsidR="009E05CE" w:rsidRDefault="009E05CE"/>
    <w:p w14:paraId="67FF6009" w14:textId="3FCCC08C" w:rsidR="00EA396B" w:rsidRDefault="00EA396B" w:rsidP="00013457">
      <w:pPr>
        <w:pStyle w:val="ListParagraph"/>
        <w:numPr>
          <w:ilvl w:val="0"/>
          <w:numId w:val="2"/>
        </w:numPr>
      </w:pPr>
      <w:proofErr w:type="spellStart"/>
      <w:r>
        <w:t>Kibler</w:t>
      </w:r>
      <w:proofErr w:type="spellEnd"/>
      <w:r>
        <w:t xml:space="preserve"> WB, </w:t>
      </w:r>
      <w:proofErr w:type="spellStart"/>
      <w:r>
        <w:t>Sciascia</w:t>
      </w:r>
      <w:proofErr w:type="spellEnd"/>
      <w:r>
        <w:t xml:space="preserve"> A, Thomas SJ. Glenohumeral internal rotation deficit: Pathogenesis and response to acute throwing. </w:t>
      </w:r>
      <w:r w:rsidRPr="00013457">
        <w:rPr>
          <w:i/>
        </w:rPr>
        <w:t xml:space="preserve">Sports Med </w:t>
      </w:r>
      <w:proofErr w:type="spellStart"/>
      <w:r w:rsidRPr="00013457">
        <w:rPr>
          <w:i/>
        </w:rPr>
        <w:t>Arthrosc</w:t>
      </w:r>
      <w:proofErr w:type="spellEnd"/>
      <w:r w:rsidRPr="00013457">
        <w:rPr>
          <w:i/>
        </w:rPr>
        <w:t xml:space="preserve"> Rev. </w:t>
      </w:r>
      <w:r>
        <w:t>2012; 20(1): 34-38.</w:t>
      </w:r>
    </w:p>
    <w:p w14:paraId="1DD8B25B" w14:textId="77777777" w:rsidR="003E23C1" w:rsidRDefault="003E23C1"/>
    <w:p w14:paraId="1D3F1105" w14:textId="535332E2" w:rsidR="003E23C1" w:rsidRPr="003E23C1" w:rsidRDefault="003E23C1" w:rsidP="00013457">
      <w:pPr>
        <w:pStyle w:val="ListParagraph"/>
        <w:numPr>
          <w:ilvl w:val="0"/>
          <w:numId w:val="2"/>
        </w:numPr>
      </w:pPr>
      <w:proofErr w:type="spellStart"/>
      <w:r>
        <w:t>Maenhout</w:t>
      </w:r>
      <w:proofErr w:type="spellEnd"/>
      <w:r>
        <w:t xml:space="preserve"> A, Van </w:t>
      </w:r>
      <w:proofErr w:type="spellStart"/>
      <w:r>
        <w:t>Praet</w:t>
      </w:r>
      <w:proofErr w:type="spellEnd"/>
      <w:r>
        <w:t xml:space="preserve"> K, </w:t>
      </w:r>
      <w:proofErr w:type="spellStart"/>
      <w:r>
        <w:t>Pizzi</w:t>
      </w:r>
      <w:proofErr w:type="spellEnd"/>
      <w:r>
        <w:t xml:space="preserve"> L, Van </w:t>
      </w:r>
      <w:proofErr w:type="spellStart"/>
      <w:r>
        <w:t>Herzeele</w:t>
      </w:r>
      <w:proofErr w:type="spellEnd"/>
      <w:r>
        <w:t xml:space="preserve"> M, Cools A. </w:t>
      </w:r>
      <w:proofErr w:type="spellStart"/>
      <w:r>
        <w:t>Electromyographic</w:t>
      </w:r>
      <w:proofErr w:type="spellEnd"/>
      <w:r>
        <w:t xml:space="preserve"> analysis of knee push up plus variations: What is the influence of the kinetic chain on scapular muscle activity? </w:t>
      </w:r>
      <w:r w:rsidRPr="00013457">
        <w:rPr>
          <w:i/>
        </w:rPr>
        <w:t xml:space="preserve">Br J Sports Med. </w:t>
      </w:r>
      <w:r>
        <w:t xml:space="preserve">2010; 44: 1010-1015. </w:t>
      </w:r>
    </w:p>
    <w:p w14:paraId="4B141FFF" w14:textId="77777777" w:rsidR="00EA396B" w:rsidRDefault="00EA396B"/>
    <w:p w14:paraId="6B14D08E" w14:textId="77777777" w:rsidR="00AB508E" w:rsidRDefault="009E05CE" w:rsidP="00013457">
      <w:pPr>
        <w:pStyle w:val="ListParagraph"/>
        <w:numPr>
          <w:ilvl w:val="0"/>
          <w:numId w:val="2"/>
        </w:numPr>
      </w:pPr>
      <w:r>
        <w:t xml:space="preserve">Magee DJ. </w:t>
      </w:r>
      <w:r w:rsidRPr="00013457">
        <w:rPr>
          <w:i/>
        </w:rPr>
        <w:t xml:space="preserve">Orthopedic Physical Assessment. </w:t>
      </w:r>
      <w:r>
        <w:t>5</w:t>
      </w:r>
      <w:r w:rsidRPr="00013457">
        <w:rPr>
          <w:vertAlign w:val="superscript"/>
        </w:rPr>
        <w:t>th</w:t>
      </w:r>
      <w:r>
        <w:t xml:space="preserve"> ed. St. Louis, MO: Saunders</w:t>
      </w:r>
      <w:proofErr w:type="gramStart"/>
      <w:r>
        <w:t>;</w:t>
      </w:r>
      <w:proofErr w:type="gramEnd"/>
      <w:r>
        <w:t xml:space="preserve"> 2008.  </w:t>
      </w:r>
    </w:p>
    <w:p w14:paraId="2E0A7264" w14:textId="77777777" w:rsidR="00AB508E" w:rsidRDefault="00AB508E"/>
    <w:p w14:paraId="00961D9C" w14:textId="21826214" w:rsidR="009E05CE" w:rsidRDefault="00AB508E" w:rsidP="00013457">
      <w:pPr>
        <w:pStyle w:val="ListParagraph"/>
        <w:numPr>
          <w:ilvl w:val="0"/>
          <w:numId w:val="2"/>
        </w:numPr>
      </w:pPr>
      <w:proofErr w:type="spellStart"/>
      <w:r>
        <w:t>Merolla</w:t>
      </w:r>
      <w:proofErr w:type="spellEnd"/>
      <w:r>
        <w:t xml:space="preserve"> G, De </w:t>
      </w:r>
      <w:proofErr w:type="spellStart"/>
      <w:r>
        <w:t>Santis</w:t>
      </w:r>
      <w:proofErr w:type="spellEnd"/>
      <w:r>
        <w:t xml:space="preserve"> E, </w:t>
      </w:r>
      <w:proofErr w:type="spellStart"/>
      <w:r>
        <w:t>Sperling</w:t>
      </w:r>
      <w:proofErr w:type="spellEnd"/>
      <w:r>
        <w:t xml:space="preserve"> JW, </w:t>
      </w:r>
      <w:proofErr w:type="spellStart"/>
      <w:r>
        <w:t>Campi</w:t>
      </w:r>
      <w:proofErr w:type="spellEnd"/>
      <w:r>
        <w:t xml:space="preserve"> F, </w:t>
      </w:r>
      <w:proofErr w:type="spellStart"/>
      <w:r>
        <w:t>Paladini</w:t>
      </w:r>
      <w:proofErr w:type="spellEnd"/>
      <w:r>
        <w:t xml:space="preserve"> P, </w:t>
      </w:r>
      <w:proofErr w:type="spellStart"/>
      <w:r>
        <w:t>Porcellini</w:t>
      </w:r>
      <w:proofErr w:type="spellEnd"/>
      <w:r>
        <w:t xml:space="preserve"> G. </w:t>
      </w:r>
      <w:proofErr w:type="spellStart"/>
      <w:r>
        <w:t>Infraspinatus</w:t>
      </w:r>
      <w:proofErr w:type="spellEnd"/>
      <w:r>
        <w:t xml:space="preserve"> strength assessment before and after scapular muscle rehabilitation in professional volleyball players with scapular </w:t>
      </w:r>
      <w:proofErr w:type="spellStart"/>
      <w:r>
        <w:t>dyskinesis</w:t>
      </w:r>
      <w:proofErr w:type="spellEnd"/>
      <w:r>
        <w:t xml:space="preserve">. </w:t>
      </w:r>
      <w:r w:rsidRPr="00013457">
        <w:rPr>
          <w:i/>
        </w:rPr>
        <w:t xml:space="preserve">J Shoulder Elbow Surg. </w:t>
      </w:r>
      <w:r>
        <w:t xml:space="preserve">2010; 19: 1256-1264. </w:t>
      </w:r>
      <w:r w:rsidR="0045647C">
        <w:br/>
      </w:r>
    </w:p>
    <w:p w14:paraId="7556EEAD" w14:textId="1D0B92A5" w:rsidR="0045647C" w:rsidRDefault="0045647C" w:rsidP="00013457">
      <w:pPr>
        <w:pStyle w:val="ListParagraph"/>
        <w:numPr>
          <w:ilvl w:val="0"/>
          <w:numId w:val="2"/>
        </w:numPr>
      </w:pPr>
      <w:r>
        <w:t xml:space="preserve">Myers JB, </w:t>
      </w:r>
      <w:proofErr w:type="spellStart"/>
      <w:r>
        <w:t>Laudner</w:t>
      </w:r>
      <w:proofErr w:type="spellEnd"/>
      <w:r>
        <w:t xml:space="preserve"> KG, Pasquale MR, Bradley JP, </w:t>
      </w:r>
      <w:proofErr w:type="spellStart"/>
      <w:r>
        <w:t>Lephart</w:t>
      </w:r>
      <w:proofErr w:type="spellEnd"/>
      <w:r>
        <w:t xml:space="preserve"> SM. Scapular position and orientation in throwing athletes. </w:t>
      </w:r>
      <w:proofErr w:type="gramStart"/>
      <w:r w:rsidRPr="00013457">
        <w:rPr>
          <w:i/>
        </w:rPr>
        <w:t>Am</w:t>
      </w:r>
      <w:proofErr w:type="gramEnd"/>
      <w:r w:rsidRPr="00013457">
        <w:rPr>
          <w:i/>
        </w:rPr>
        <w:t xml:space="preserve"> J Sports Med. </w:t>
      </w:r>
      <w:r>
        <w:t xml:space="preserve">2005; 33(2): 263-271. </w:t>
      </w:r>
    </w:p>
    <w:p w14:paraId="1378BE98" w14:textId="77777777" w:rsidR="002076A6" w:rsidRDefault="002076A6" w:rsidP="002076A6">
      <w:pPr>
        <w:pStyle w:val="ListParagraph"/>
      </w:pPr>
    </w:p>
    <w:p w14:paraId="482A2275" w14:textId="5786B7C3" w:rsidR="002076A6" w:rsidRDefault="002076A6" w:rsidP="00013457">
      <w:pPr>
        <w:pStyle w:val="ListParagraph"/>
        <w:numPr>
          <w:ilvl w:val="0"/>
          <w:numId w:val="2"/>
        </w:numPr>
      </w:pPr>
      <w:r>
        <w:t xml:space="preserve">Myers JB, </w:t>
      </w:r>
      <w:proofErr w:type="spellStart"/>
      <w:r>
        <w:t>Wassinger</w:t>
      </w:r>
      <w:proofErr w:type="spellEnd"/>
      <w:r>
        <w:t xml:space="preserve"> CA, </w:t>
      </w:r>
      <w:proofErr w:type="spellStart"/>
      <w:r>
        <w:t>Lephart</w:t>
      </w:r>
      <w:proofErr w:type="spellEnd"/>
      <w:r>
        <w:t xml:space="preserve"> SM. Sensorimotor contribution to shoulder stability: Effect of injury and rehabilitation. </w:t>
      </w:r>
      <w:r>
        <w:rPr>
          <w:i/>
        </w:rPr>
        <w:t xml:space="preserve">Man </w:t>
      </w:r>
      <w:proofErr w:type="spellStart"/>
      <w:r>
        <w:rPr>
          <w:i/>
        </w:rPr>
        <w:t>Ther</w:t>
      </w:r>
      <w:proofErr w:type="spellEnd"/>
      <w:r>
        <w:rPr>
          <w:i/>
        </w:rPr>
        <w:t xml:space="preserve">. </w:t>
      </w:r>
      <w:r>
        <w:t xml:space="preserve">2006; 11: 197-201. </w:t>
      </w:r>
      <w:bookmarkStart w:id="0" w:name="_GoBack"/>
      <w:bookmarkEnd w:id="0"/>
    </w:p>
    <w:p w14:paraId="36FBA16D" w14:textId="77777777" w:rsidR="0054290C" w:rsidRDefault="0054290C" w:rsidP="0054290C">
      <w:pPr>
        <w:pStyle w:val="ListParagraph"/>
      </w:pPr>
    </w:p>
    <w:p w14:paraId="5B758502" w14:textId="0C3060BB" w:rsidR="0054290C" w:rsidRPr="0045647C" w:rsidRDefault="0054290C" w:rsidP="00013457">
      <w:pPr>
        <w:pStyle w:val="ListParagraph"/>
        <w:numPr>
          <w:ilvl w:val="0"/>
          <w:numId w:val="2"/>
        </w:numPr>
      </w:pPr>
      <w:proofErr w:type="spellStart"/>
      <w:r>
        <w:t>Noffal</w:t>
      </w:r>
      <w:proofErr w:type="spellEnd"/>
      <w:r>
        <w:t xml:space="preserve"> GJ. Isokinetic eccentric-to-concentric strength ratios of the shoulder rotator muscles in throwers and non-throwers. </w:t>
      </w:r>
      <w:proofErr w:type="gramStart"/>
      <w:r>
        <w:rPr>
          <w:i/>
        </w:rPr>
        <w:t>Am</w:t>
      </w:r>
      <w:proofErr w:type="gramEnd"/>
      <w:r>
        <w:rPr>
          <w:i/>
        </w:rPr>
        <w:t xml:space="preserve"> J Sports Med. </w:t>
      </w:r>
      <w:r>
        <w:t>2003; 31(4): 537-541.</w:t>
      </w:r>
    </w:p>
    <w:p w14:paraId="31F4D0AB" w14:textId="77777777" w:rsidR="00D53E92" w:rsidRDefault="00D53E92"/>
    <w:p w14:paraId="2BE89320" w14:textId="1461063F" w:rsidR="00FE7357" w:rsidRPr="00D53E92" w:rsidRDefault="00D53E92" w:rsidP="00013457">
      <w:pPr>
        <w:pStyle w:val="ListParagraph"/>
        <w:numPr>
          <w:ilvl w:val="0"/>
          <w:numId w:val="2"/>
        </w:numPr>
      </w:pPr>
      <w:r>
        <w:t xml:space="preserve">Peters C &amp; George SZ. Outcomes following plyometric rehabilitation for the young throwing athlete: A case report. </w:t>
      </w:r>
      <w:proofErr w:type="spellStart"/>
      <w:r w:rsidRPr="00013457">
        <w:rPr>
          <w:i/>
        </w:rPr>
        <w:t>Physio</w:t>
      </w:r>
      <w:proofErr w:type="spellEnd"/>
      <w:r w:rsidRPr="00013457">
        <w:rPr>
          <w:i/>
        </w:rPr>
        <w:t xml:space="preserve"> Theory Practice. </w:t>
      </w:r>
      <w:r>
        <w:t>2007</w:t>
      </w:r>
      <w:proofErr w:type="gramStart"/>
      <w:r>
        <w:t>;</w:t>
      </w:r>
      <w:proofErr w:type="gramEnd"/>
      <w:r>
        <w:t xml:space="preserve"> 23(6): 351-364. </w:t>
      </w:r>
    </w:p>
    <w:p w14:paraId="19FA94DF" w14:textId="77777777" w:rsidR="00A921AB" w:rsidRDefault="00A921AB">
      <w:pPr>
        <w:rPr>
          <w:b/>
        </w:rPr>
      </w:pPr>
    </w:p>
    <w:p w14:paraId="119621B7" w14:textId="47981F47" w:rsidR="00D53E92" w:rsidRDefault="003C6804" w:rsidP="00013457">
      <w:pPr>
        <w:pStyle w:val="ListParagraph"/>
        <w:numPr>
          <w:ilvl w:val="0"/>
          <w:numId w:val="2"/>
        </w:numPr>
      </w:pPr>
      <w:proofErr w:type="spellStart"/>
      <w:r>
        <w:t>Phadke</w:t>
      </w:r>
      <w:proofErr w:type="spellEnd"/>
      <w:r>
        <w:t xml:space="preserve"> V, Camargo PR, </w:t>
      </w:r>
      <w:proofErr w:type="spellStart"/>
      <w:r>
        <w:t>Ludewig</w:t>
      </w:r>
      <w:proofErr w:type="spellEnd"/>
      <w:r>
        <w:t xml:space="preserve"> PM. Scapular and rotator cuff muscle activity during arm elevation: A review of normal function and alterations with shoulder impingement. </w:t>
      </w:r>
      <w:r w:rsidRPr="00013457">
        <w:rPr>
          <w:i/>
        </w:rPr>
        <w:t xml:space="preserve">Rev Bras </w:t>
      </w:r>
      <w:proofErr w:type="spellStart"/>
      <w:r w:rsidRPr="00013457">
        <w:rPr>
          <w:i/>
        </w:rPr>
        <w:t>Fisioter</w:t>
      </w:r>
      <w:proofErr w:type="spellEnd"/>
      <w:r w:rsidRPr="00013457">
        <w:rPr>
          <w:i/>
        </w:rPr>
        <w:t xml:space="preserve">. </w:t>
      </w:r>
      <w:r>
        <w:t xml:space="preserve">2009; 13(1): 1-9. </w:t>
      </w:r>
    </w:p>
    <w:p w14:paraId="69396DA2" w14:textId="77777777" w:rsidR="00FE7357" w:rsidRDefault="00FE7357"/>
    <w:p w14:paraId="5B2FDC62" w14:textId="2CB5F22C" w:rsidR="00FE7357" w:rsidRPr="00FE7357" w:rsidRDefault="00FE7357" w:rsidP="00013457">
      <w:pPr>
        <w:pStyle w:val="ListParagraph"/>
        <w:numPr>
          <w:ilvl w:val="0"/>
          <w:numId w:val="2"/>
        </w:numPr>
      </w:pPr>
      <w:r>
        <w:t xml:space="preserve">Pieper H. Humeral torsion in the throwing arm of handball players. </w:t>
      </w:r>
      <w:proofErr w:type="gramStart"/>
      <w:r w:rsidRPr="00013457">
        <w:rPr>
          <w:i/>
        </w:rPr>
        <w:t>Am</w:t>
      </w:r>
      <w:proofErr w:type="gramEnd"/>
      <w:r w:rsidRPr="00013457">
        <w:rPr>
          <w:i/>
        </w:rPr>
        <w:t xml:space="preserve"> J Sports Med. </w:t>
      </w:r>
      <w:r>
        <w:t xml:space="preserve">1998; 26(2): 247-253. </w:t>
      </w:r>
    </w:p>
    <w:p w14:paraId="040D4DEE" w14:textId="77777777" w:rsidR="00387E24" w:rsidRDefault="00387E24"/>
    <w:p w14:paraId="0D735C2F" w14:textId="30E75A24" w:rsidR="00387E24" w:rsidRPr="00387E24" w:rsidRDefault="00387E24" w:rsidP="00013457">
      <w:pPr>
        <w:pStyle w:val="ListParagraph"/>
        <w:numPr>
          <w:ilvl w:val="0"/>
          <w:numId w:val="2"/>
        </w:numPr>
      </w:pPr>
      <w:proofErr w:type="spellStart"/>
      <w:r>
        <w:t>Pretz</w:t>
      </w:r>
      <w:proofErr w:type="spellEnd"/>
      <w:r>
        <w:t xml:space="preserve"> R. “Ballistic Six” plyometric training for overhead throwing athletes. </w:t>
      </w:r>
      <w:r w:rsidRPr="00013457">
        <w:rPr>
          <w:i/>
        </w:rPr>
        <w:t xml:space="preserve">Strength Cond J. </w:t>
      </w:r>
      <w:r>
        <w:t xml:space="preserve">2004; 26(6): 62-66. </w:t>
      </w:r>
    </w:p>
    <w:p w14:paraId="2594544B" w14:textId="77777777" w:rsidR="003C6804" w:rsidRDefault="003C6804"/>
    <w:p w14:paraId="46729B16" w14:textId="77777777" w:rsidR="006E3FBB" w:rsidRDefault="003C6804" w:rsidP="00013457">
      <w:pPr>
        <w:pStyle w:val="ListParagraph"/>
        <w:numPr>
          <w:ilvl w:val="0"/>
          <w:numId w:val="2"/>
        </w:numPr>
      </w:pPr>
      <w:proofErr w:type="spellStart"/>
      <w:r>
        <w:t>Reinold</w:t>
      </w:r>
      <w:proofErr w:type="spellEnd"/>
      <w:r>
        <w:t xml:space="preserve"> MM, Escamilla R, </w:t>
      </w:r>
      <w:proofErr w:type="spellStart"/>
      <w:r>
        <w:t>Wilk</w:t>
      </w:r>
      <w:proofErr w:type="spellEnd"/>
      <w:r>
        <w:t xml:space="preserve"> K. Current concepts in the scientific and clinical rationale behind exercises for glenohumeral and </w:t>
      </w:r>
      <w:proofErr w:type="spellStart"/>
      <w:r>
        <w:t>scapulothoracic</w:t>
      </w:r>
      <w:proofErr w:type="spellEnd"/>
      <w:r>
        <w:t xml:space="preserve"> musculature. </w:t>
      </w:r>
      <w:r w:rsidRPr="00013457">
        <w:rPr>
          <w:i/>
        </w:rPr>
        <w:t xml:space="preserve">J Ortho Sports </w:t>
      </w:r>
      <w:proofErr w:type="spellStart"/>
      <w:r w:rsidRPr="00013457">
        <w:rPr>
          <w:i/>
        </w:rPr>
        <w:t>Phys</w:t>
      </w:r>
      <w:proofErr w:type="spellEnd"/>
      <w:r w:rsidRPr="00013457">
        <w:rPr>
          <w:i/>
        </w:rPr>
        <w:t xml:space="preserve"> </w:t>
      </w:r>
      <w:proofErr w:type="spellStart"/>
      <w:r w:rsidRPr="00013457">
        <w:rPr>
          <w:i/>
        </w:rPr>
        <w:t>Ther</w:t>
      </w:r>
      <w:proofErr w:type="spellEnd"/>
      <w:r w:rsidRPr="00013457">
        <w:rPr>
          <w:i/>
        </w:rPr>
        <w:t xml:space="preserve">. </w:t>
      </w:r>
      <w:r>
        <w:t>2009</w:t>
      </w:r>
      <w:proofErr w:type="gramStart"/>
      <w:r>
        <w:t>;</w:t>
      </w:r>
      <w:proofErr w:type="gramEnd"/>
      <w:r>
        <w:t xml:space="preserve"> 39(2): 105-117. </w:t>
      </w:r>
    </w:p>
    <w:p w14:paraId="7C1B1FD6" w14:textId="77777777" w:rsidR="00436334" w:rsidRDefault="00436334"/>
    <w:p w14:paraId="37A14450" w14:textId="643FD134" w:rsidR="00436334" w:rsidRPr="00436334" w:rsidRDefault="00436334" w:rsidP="00013457">
      <w:pPr>
        <w:pStyle w:val="ListParagraph"/>
        <w:numPr>
          <w:ilvl w:val="0"/>
          <w:numId w:val="2"/>
        </w:numPr>
      </w:pPr>
      <w:proofErr w:type="spellStart"/>
      <w:r>
        <w:t>Rogol</w:t>
      </w:r>
      <w:proofErr w:type="spellEnd"/>
      <w:r>
        <w:t xml:space="preserve"> IM, Ernst G, Herrin DH. Open and closed kinetic chain exercises improve shoulder joint reposition sense equally in healthy subjects. </w:t>
      </w:r>
      <w:r w:rsidRPr="00013457">
        <w:rPr>
          <w:i/>
        </w:rPr>
        <w:t xml:space="preserve">J Athletic Train. </w:t>
      </w:r>
      <w:r>
        <w:t>1998; 33(4): 315-318</w:t>
      </w:r>
    </w:p>
    <w:p w14:paraId="65D9E267" w14:textId="77777777" w:rsidR="00233CB7" w:rsidRDefault="00233CB7"/>
    <w:p w14:paraId="72CF86D8" w14:textId="0610CD34" w:rsidR="00233CB7" w:rsidRPr="00233CB7" w:rsidRDefault="00233CB7" w:rsidP="00013457">
      <w:pPr>
        <w:pStyle w:val="ListParagraph"/>
        <w:numPr>
          <w:ilvl w:val="0"/>
          <w:numId w:val="2"/>
        </w:numPr>
      </w:pPr>
      <w:proofErr w:type="spellStart"/>
      <w:r>
        <w:t>Sabick</w:t>
      </w:r>
      <w:proofErr w:type="spellEnd"/>
      <w:r>
        <w:t xml:space="preserve"> MB, Kim Y, </w:t>
      </w:r>
      <w:proofErr w:type="spellStart"/>
      <w:r>
        <w:t>Torry</w:t>
      </w:r>
      <w:proofErr w:type="spellEnd"/>
      <w:r>
        <w:t xml:space="preserve"> MR, </w:t>
      </w:r>
      <w:proofErr w:type="spellStart"/>
      <w:r>
        <w:t>Keirns</w:t>
      </w:r>
      <w:proofErr w:type="spellEnd"/>
      <w:r>
        <w:t xml:space="preserve"> MA, Hawkins RJ. Biomechanics of the shoulder in youth baseball pitchers: Implications for the development of proximal humeral </w:t>
      </w:r>
      <w:proofErr w:type="spellStart"/>
      <w:r>
        <w:t>epiphysiolysis</w:t>
      </w:r>
      <w:proofErr w:type="spellEnd"/>
      <w:r>
        <w:t xml:space="preserve"> and humeral </w:t>
      </w:r>
      <w:proofErr w:type="spellStart"/>
      <w:r>
        <w:t>retrotorsion</w:t>
      </w:r>
      <w:proofErr w:type="spellEnd"/>
      <w:r>
        <w:t xml:space="preserve">. </w:t>
      </w:r>
      <w:r w:rsidRPr="00013457">
        <w:rPr>
          <w:i/>
        </w:rPr>
        <w:t xml:space="preserve">Am J Sports Med. </w:t>
      </w:r>
      <w:r>
        <w:t>2005</w:t>
      </w:r>
      <w:proofErr w:type="gramStart"/>
      <w:r>
        <w:t>;</w:t>
      </w:r>
      <w:proofErr w:type="gramEnd"/>
      <w:r>
        <w:t xml:space="preserve"> 33(11): 1716-1722.</w:t>
      </w:r>
    </w:p>
    <w:p w14:paraId="1E8C7574" w14:textId="77777777" w:rsidR="008C3AC1" w:rsidRDefault="008C3AC1"/>
    <w:p w14:paraId="018F29FC" w14:textId="5485B67E" w:rsidR="00FF7A6A" w:rsidRDefault="00FF7A6A" w:rsidP="00013457">
      <w:pPr>
        <w:pStyle w:val="ListParagraph"/>
        <w:numPr>
          <w:ilvl w:val="0"/>
          <w:numId w:val="2"/>
        </w:numPr>
      </w:pPr>
      <w:proofErr w:type="spellStart"/>
      <w:r>
        <w:t>Safran</w:t>
      </w:r>
      <w:proofErr w:type="spellEnd"/>
      <w:r>
        <w:t xml:space="preserve"> MR, </w:t>
      </w:r>
      <w:proofErr w:type="spellStart"/>
      <w:r>
        <w:t>Borsa</w:t>
      </w:r>
      <w:proofErr w:type="spellEnd"/>
      <w:r>
        <w:t xml:space="preserve"> PA, </w:t>
      </w:r>
      <w:proofErr w:type="spellStart"/>
      <w:r>
        <w:t>Lephart</w:t>
      </w:r>
      <w:proofErr w:type="spellEnd"/>
      <w:r>
        <w:t xml:space="preserve"> SM, Fu FH, Warner JJP. Shoulder proprioception in baseball pitchers. </w:t>
      </w:r>
      <w:r w:rsidRPr="00013457">
        <w:rPr>
          <w:i/>
        </w:rPr>
        <w:t xml:space="preserve">J Shoulder Elbow Surg. </w:t>
      </w:r>
      <w:r>
        <w:t xml:space="preserve">2001; 10: 438-444. </w:t>
      </w:r>
    </w:p>
    <w:p w14:paraId="0ACECD0F" w14:textId="77777777" w:rsidR="00F217AA" w:rsidRDefault="00F217AA"/>
    <w:p w14:paraId="3A9D8075" w14:textId="7739CCB5" w:rsidR="00F217AA" w:rsidRPr="00F217AA" w:rsidRDefault="00F217AA" w:rsidP="00013457">
      <w:pPr>
        <w:pStyle w:val="ListParagraph"/>
        <w:numPr>
          <w:ilvl w:val="0"/>
          <w:numId w:val="2"/>
        </w:numPr>
      </w:pPr>
      <w:proofErr w:type="spellStart"/>
      <w:r>
        <w:t>Sciascia</w:t>
      </w:r>
      <w:proofErr w:type="spellEnd"/>
      <w:r>
        <w:t xml:space="preserve"> A, Thigpen C, </w:t>
      </w:r>
      <w:proofErr w:type="spellStart"/>
      <w:r>
        <w:t>Namdari</w:t>
      </w:r>
      <w:proofErr w:type="spellEnd"/>
      <w:r>
        <w:t xml:space="preserve"> S, Baldwin K. Kinetic chain abnormalities in the athletic shoulder. </w:t>
      </w:r>
      <w:r w:rsidRPr="00013457">
        <w:rPr>
          <w:i/>
        </w:rPr>
        <w:t xml:space="preserve">Sports Med </w:t>
      </w:r>
      <w:proofErr w:type="spellStart"/>
      <w:r w:rsidRPr="00013457">
        <w:rPr>
          <w:i/>
        </w:rPr>
        <w:t>Arthrosc</w:t>
      </w:r>
      <w:proofErr w:type="spellEnd"/>
      <w:r w:rsidRPr="00013457">
        <w:rPr>
          <w:i/>
        </w:rPr>
        <w:t xml:space="preserve"> Rev. </w:t>
      </w:r>
      <w:r>
        <w:t>2012; 20(1): 16-21.</w:t>
      </w:r>
    </w:p>
    <w:p w14:paraId="6C4A5713" w14:textId="77777777" w:rsidR="00FF7A6A" w:rsidRDefault="00FF7A6A"/>
    <w:p w14:paraId="7440D7FF" w14:textId="368F3CAB" w:rsidR="007B2980" w:rsidRPr="007B2980" w:rsidRDefault="007B2980" w:rsidP="00013457">
      <w:pPr>
        <w:pStyle w:val="ListParagraph"/>
        <w:numPr>
          <w:ilvl w:val="0"/>
          <w:numId w:val="2"/>
        </w:numPr>
      </w:pPr>
      <w:r>
        <w:t xml:space="preserve">Seitz AL, McClure PW, </w:t>
      </w:r>
      <w:proofErr w:type="spellStart"/>
      <w:r>
        <w:t>Finucane</w:t>
      </w:r>
      <w:proofErr w:type="spellEnd"/>
      <w:r>
        <w:t xml:space="preserve"> S, Boardman III ND, Michener LA. Mechanisms of rotator cuff tendinopathy: Intrinsic, extrinsic, or both? </w:t>
      </w:r>
      <w:proofErr w:type="spellStart"/>
      <w:r w:rsidRPr="00013457">
        <w:rPr>
          <w:i/>
        </w:rPr>
        <w:t>Clin</w:t>
      </w:r>
      <w:proofErr w:type="spellEnd"/>
      <w:r w:rsidRPr="00013457">
        <w:rPr>
          <w:i/>
        </w:rPr>
        <w:t xml:space="preserve"> </w:t>
      </w:r>
      <w:proofErr w:type="spellStart"/>
      <w:r w:rsidRPr="00013457">
        <w:rPr>
          <w:i/>
        </w:rPr>
        <w:t>Biomech</w:t>
      </w:r>
      <w:proofErr w:type="spellEnd"/>
      <w:r w:rsidRPr="00013457">
        <w:rPr>
          <w:i/>
        </w:rPr>
        <w:t xml:space="preserve">. </w:t>
      </w:r>
      <w:r>
        <w:t>2011</w:t>
      </w:r>
      <w:proofErr w:type="gramStart"/>
      <w:r>
        <w:t>;</w:t>
      </w:r>
      <w:proofErr w:type="gramEnd"/>
      <w:r>
        <w:t xml:space="preserve"> 26: 1-12. </w:t>
      </w:r>
    </w:p>
    <w:p w14:paraId="76AB3AC2" w14:textId="77777777" w:rsidR="007B2980" w:rsidRDefault="007B2980"/>
    <w:p w14:paraId="46DAD212" w14:textId="42EF0E2B" w:rsidR="0067580C" w:rsidRDefault="008C3AC1" w:rsidP="00013457">
      <w:pPr>
        <w:pStyle w:val="ListParagraph"/>
        <w:numPr>
          <w:ilvl w:val="0"/>
          <w:numId w:val="2"/>
        </w:numPr>
      </w:pPr>
      <w:r>
        <w:t xml:space="preserve">Smith J, Dietrich CT, </w:t>
      </w:r>
      <w:proofErr w:type="spellStart"/>
      <w:r>
        <w:t>Kotajarvi</w:t>
      </w:r>
      <w:proofErr w:type="spellEnd"/>
      <w:r>
        <w:t xml:space="preserve"> BR, Kaufman KR. The effect of scapular protraction on isometric shoulder rotation strength in normal subjects. </w:t>
      </w:r>
      <w:r w:rsidRPr="00013457">
        <w:rPr>
          <w:i/>
        </w:rPr>
        <w:t xml:space="preserve">J Shoulder Elbow Surg. </w:t>
      </w:r>
      <w:r>
        <w:t xml:space="preserve">2006; 15(3): 339-343. </w:t>
      </w:r>
    </w:p>
    <w:p w14:paraId="07148BF6" w14:textId="77777777" w:rsidR="0096624A" w:rsidRDefault="0096624A"/>
    <w:p w14:paraId="3A49FFCF" w14:textId="1FB71D14" w:rsidR="0096624A" w:rsidRPr="0096624A" w:rsidRDefault="0096624A" w:rsidP="00013457">
      <w:pPr>
        <w:pStyle w:val="ListParagraph"/>
        <w:numPr>
          <w:ilvl w:val="0"/>
          <w:numId w:val="2"/>
        </w:numPr>
      </w:pPr>
      <w:r>
        <w:t xml:space="preserve">Tate AR, McClure P, </w:t>
      </w:r>
      <w:proofErr w:type="spellStart"/>
      <w:r>
        <w:t>Kareha</w:t>
      </w:r>
      <w:proofErr w:type="spellEnd"/>
      <w:r>
        <w:t xml:space="preserve"> S, Irwin D. Effect of the scapula reposition test on shoulder impingement symptoms and elevation strength in overhead athletes. </w:t>
      </w:r>
      <w:r w:rsidRPr="00013457">
        <w:rPr>
          <w:i/>
        </w:rPr>
        <w:t xml:space="preserve">J Ortho Sports </w:t>
      </w:r>
      <w:proofErr w:type="spellStart"/>
      <w:r w:rsidRPr="00013457">
        <w:rPr>
          <w:i/>
        </w:rPr>
        <w:t>Phys</w:t>
      </w:r>
      <w:proofErr w:type="spellEnd"/>
      <w:r w:rsidRPr="00013457">
        <w:rPr>
          <w:i/>
        </w:rPr>
        <w:t xml:space="preserve"> </w:t>
      </w:r>
      <w:proofErr w:type="spellStart"/>
      <w:r w:rsidRPr="00013457">
        <w:rPr>
          <w:i/>
        </w:rPr>
        <w:t>Ther</w:t>
      </w:r>
      <w:proofErr w:type="spellEnd"/>
      <w:r w:rsidRPr="00013457">
        <w:rPr>
          <w:i/>
        </w:rPr>
        <w:t xml:space="preserve">. </w:t>
      </w:r>
      <w:r>
        <w:t>2008; 38(1): 4-11.</w:t>
      </w:r>
    </w:p>
    <w:p w14:paraId="4DBB064A" w14:textId="77777777" w:rsidR="008377AC" w:rsidRDefault="008377AC"/>
    <w:p w14:paraId="53B9E045" w14:textId="3FDC6799" w:rsidR="0067580C" w:rsidRPr="0067580C" w:rsidRDefault="0067580C" w:rsidP="00013457">
      <w:pPr>
        <w:pStyle w:val="ListParagraph"/>
        <w:numPr>
          <w:ilvl w:val="0"/>
          <w:numId w:val="2"/>
        </w:numPr>
      </w:pPr>
      <w:proofErr w:type="spellStart"/>
      <w:r>
        <w:t>Trakis</w:t>
      </w:r>
      <w:proofErr w:type="spellEnd"/>
      <w:r>
        <w:t xml:space="preserve"> JE, McHugh MP, </w:t>
      </w:r>
      <w:proofErr w:type="spellStart"/>
      <w:r>
        <w:t>Caracciolo</w:t>
      </w:r>
      <w:proofErr w:type="spellEnd"/>
      <w:r>
        <w:t xml:space="preserve"> PA, </w:t>
      </w:r>
      <w:proofErr w:type="spellStart"/>
      <w:r>
        <w:t>Busciacco</w:t>
      </w:r>
      <w:proofErr w:type="spellEnd"/>
      <w:r>
        <w:t xml:space="preserve"> L, </w:t>
      </w:r>
      <w:proofErr w:type="spellStart"/>
      <w:r>
        <w:t>Mullaney</w:t>
      </w:r>
      <w:proofErr w:type="spellEnd"/>
      <w:r>
        <w:t xml:space="preserve"> M, Nicholas SJ. Muscle strength and range of motion in adolescent pitchers with throwing-related pain. </w:t>
      </w:r>
      <w:r w:rsidRPr="00013457">
        <w:rPr>
          <w:i/>
        </w:rPr>
        <w:t xml:space="preserve">Am J Sports Med. </w:t>
      </w:r>
      <w:r>
        <w:t>2008</w:t>
      </w:r>
      <w:proofErr w:type="gramStart"/>
      <w:r>
        <w:t>;</w:t>
      </w:r>
      <w:proofErr w:type="gramEnd"/>
      <w:r>
        <w:t xml:space="preserve"> 36(11): 2173-2178.</w:t>
      </w:r>
    </w:p>
    <w:p w14:paraId="1CDD87D7" w14:textId="77777777" w:rsidR="0067580C" w:rsidRDefault="0067580C"/>
    <w:p w14:paraId="1AED22C5" w14:textId="74D440A8" w:rsidR="008377AC" w:rsidRDefault="008377AC" w:rsidP="00013457">
      <w:pPr>
        <w:pStyle w:val="ListParagraph"/>
        <w:numPr>
          <w:ilvl w:val="0"/>
          <w:numId w:val="2"/>
        </w:numPr>
      </w:pPr>
      <w:r>
        <w:t xml:space="preserve">Tripp BL, Boswell L, </w:t>
      </w:r>
      <w:proofErr w:type="spellStart"/>
      <w:r>
        <w:t>Gansneder</w:t>
      </w:r>
      <w:proofErr w:type="spellEnd"/>
      <w:r>
        <w:t xml:space="preserve"> BM, Shultz SJ. Functional fatigue decreases 3-dimensional </w:t>
      </w:r>
      <w:proofErr w:type="spellStart"/>
      <w:r>
        <w:t>multijoint</w:t>
      </w:r>
      <w:proofErr w:type="spellEnd"/>
      <w:r>
        <w:t xml:space="preserve"> position reproduction acuity in the overhead-throwing athlete. </w:t>
      </w:r>
      <w:r w:rsidRPr="00013457">
        <w:rPr>
          <w:i/>
        </w:rPr>
        <w:t xml:space="preserve">J </w:t>
      </w:r>
      <w:proofErr w:type="spellStart"/>
      <w:r w:rsidRPr="00013457">
        <w:rPr>
          <w:i/>
        </w:rPr>
        <w:t>Ath</w:t>
      </w:r>
      <w:proofErr w:type="spellEnd"/>
      <w:r w:rsidRPr="00013457">
        <w:rPr>
          <w:i/>
        </w:rPr>
        <w:t xml:space="preserve"> Train. </w:t>
      </w:r>
      <w:r>
        <w:t>2004</w:t>
      </w:r>
      <w:proofErr w:type="gramStart"/>
      <w:r>
        <w:t>;</w:t>
      </w:r>
      <w:proofErr w:type="gramEnd"/>
      <w:r>
        <w:t xml:space="preserve"> 39(4): 316-320. </w:t>
      </w:r>
    </w:p>
    <w:p w14:paraId="2BAB3E72" w14:textId="77777777" w:rsidR="008E21F0" w:rsidRDefault="008E21F0"/>
    <w:p w14:paraId="638765E4" w14:textId="08BFD5F9" w:rsidR="008E21F0" w:rsidRDefault="008E21F0" w:rsidP="00013457">
      <w:pPr>
        <w:pStyle w:val="ListParagraph"/>
        <w:numPr>
          <w:ilvl w:val="0"/>
          <w:numId w:val="2"/>
        </w:numPr>
      </w:pPr>
      <w:r>
        <w:t xml:space="preserve">Tripp BL, </w:t>
      </w:r>
      <w:proofErr w:type="spellStart"/>
      <w:r>
        <w:t>Uhl</w:t>
      </w:r>
      <w:proofErr w:type="spellEnd"/>
      <w:r>
        <w:t xml:space="preserve"> TL, </w:t>
      </w:r>
      <w:proofErr w:type="spellStart"/>
      <w:r>
        <w:t>Mattacola</w:t>
      </w:r>
      <w:proofErr w:type="spellEnd"/>
      <w:r>
        <w:t xml:space="preserve"> CG, </w:t>
      </w:r>
      <w:proofErr w:type="spellStart"/>
      <w:r>
        <w:t>Srinivasan</w:t>
      </w:r>
      <w:proofErr w:type="spellEnd"/>
      <w:r>
        <w:t xml:space="preserve"> C, Shapiro R. Functional </w:t>
      </w:r>
      <w:proofErr w:type="spellStart"/>
      <w:r>
        <w:t>multijoint</w:t>
      </w:r>
      <w:proofErr w:type="spellEnd"/>
      <w:r>
        <w:t xml:space="preserve"> position reproduction acuity in overhead-throwing athletes. </w:t>
      </w:r>
      <w:r w:rsidRPr="00013457">
        <w:rPr>
          <w:i/>
        </w:rPr>
        <w:t xml:space="preserve">J Athletic Train. </w:t>
      </w:r>
      <w:r>
        <w:t>2006</w:t>
      </w:r>
      <w:proofErr w:type="gramStart"/>
      <w:r>
        <w:t>;</w:t>
      </w:r>
      <w:proofErr w:type="gramEnd"/>
      <w:r>
        <w:t xml:space="preserve"> 41(2): 146-153. </w:t>
      </w:r>
    </w:p>
    <w:p w14:paraId="43F77FAB" w14:textId="77777777" w:rsidR="00833ECF" w:rsidRDefault="00833ECF"/>
    <w:p w14:paraId="08E99B17" w14:textId="03B06662" w:rsidR="00833ECF" w:rsidRPr="00833ECF" w:rsidRDefault="00833ECF" w:rsidP="00013457">
      <w:pPr>
        <w:pStyle w:val="ListParagraph"/>
        <w:numPr>
          <w:ilvl w:val="0"/>
          <w:numId w:val="2"/>
        </w:numPr>
      </w:pPr>
      <w:proofErr w:type="gramStart"/>
      <w:r>
        <w:t>van</w:t>
      </w:r>
      <w:proofErr w:type="gramEnd"/>
      <w:r>
        <w:t xml:space="preserve"> der </w:t>
      </w:r>
      <w:proofErr w:type="spellStart"/>
      <w:r>
        <w:t>Hoeven</w:t>
      </w:r>
      <w:proofErr w:type="spellEnd"/>
      <w:r>
        <w:t xml:space="preserve"> H &amp; </w:t>
      </w:r>
      <w:proofErr w:type="spellStart"/>
      <w:r>
        <w:t>Kibler</w:t>
      </w:r>
      <w:proofErr w:type="spellEnd"/>
      <w:r>
        <w:t xml:space="preserve"> WB. Shoulder injuries in tennis players. </w:t>
      </w:r>
      <w:r w:rsidRPr="00013457">
        <w:rPr>
          <w:i/>
        </w:rPr>
        <w:t xml:space="preserve">Br J Sports Med. </w:t>
      </w:r>
      <w:r>
        <w:t xml:space="preserve">2006; 40: 435-440. </w:t>
      </w:r>
    </w:p>
    <w:p w14:paraId="35B46CAA" w14:textId="77777777" w:rsidR="006E3FBB" w:rsidRDefault="006E3FBB"/>
    <w:p w14:paraId="65B98F25" w14:textId="77777777" w:rsidR="006E3FBB" w:rsidRDefault="006E3FBB" w:rsidP="00013457">
      <w:pPr>
        <w:pStyle w:val="ListParagraph"/>
        <w:numPr>
          <w:ilvl w:val="0"/>
          <w:numId w:val="2"/>
        </w:numPr>
      </w:pPr>
      <w:proofErr w:type="spellStart"/>
      <w:r>
        <w:t>Wilk</w:t>
      </w:r>
      <w:proofErr w:type="spellEnd"/>
      <w:r>
        <w:t xml:space="preserve"> KE, Meister K, </w:t>
      </w:r>
      <w:proofErr w:type="spellStart"/>
      <w:r>
        <w:t>Fleisig</w:t>
      </w:r>
      <w:proofErr w:type="spellEnd"/>
      <w:r>
        <w:t xml:space="preserve"> G, Andrews JR. Biomechanics of the overhead throwing motion. </w:t>
      </w:r>
      <w:r w:rsidRPr="00013457">
        <w:rPr>
          <w:i/>
        </w:rPr>
        <w:t xml:space="preserve">Sports Med </w:t>
      </w:r>
      <w:proofErr w:type="spellStart"/>
      <w:r w:rsidRPr="00013457">
        <w:rPr>
          <w:i/>
        </w:rPr>
        <w:t>Arthrosc</w:t>
      </w:r>
      <w:proofErr w:type="spellEnd"/>
      <w:r w:rsidRPr="00013457">
        <w:rPr>
          <w:i/>
        </w:rPr>
        <w:t xml:space="preserve"> Rev. </w:t>
      </w:r>
      <w:r>
        <w:t xml:space="preserve">2000; 8: 124-134. </w:t>
      </w:r>
    </w:p>
    <w:p w14:paraId="1AB57308" w14:textId="77777777" w:rsidR="009E05CE" w:rsidRDefault="009E05CE"/>
    <w:p w14:paraId="3E0AC5A9" w14:textId="77777777" w:rsidR="009E05CE" w:rsidRDefault="00267DD1" w:rsidP="00013457">
      <w:pPr>
        <w:pStyle w:val="ListParagraph"/>
        <w:numPr>
          <w:ilvl w:val="0"/>
          <w:numId w:val="2"/>
        </w:numPr>
      </w:pPr>
      <w:proofErr w:type="spellStart"/>
      <w:r>
        <w:t>Wilk</w:t>
      </w:r>
      <w:proofErr w:type="spellEnd"/>
      <w:r>
        <w:t xml:space="preserve"> KE, Meister K, Andrews JR. Current concepts in the rehabilitation of the </w:t>
      </w:r>
      <w:proofErr w:type="gramStart"/>
      <w:r>
        <w:t>overhead throwing</w:t>
      </w:r>
      <w:proofErr w:type="gramEnd"/>
      <w:r>
        <w:t xml:space="preserve"> athlete. </w:t>
      </w:r>
      <w:proofErr w:type="gramStart"/>
      <w:r w:rsidRPr="00013457">
        <w:rPr>
          <w:i/>
        </w:rPr>
        <w:t>Am</w:t>
      </w:r>
      <w:proofErr w:type="gramEnd"/>
      <w:r w:rsidRPr="00013457">
        <w:rPr>
          <w:i/>
        </w:rPr>
        <w:t xml:space="preserve"> J Sports Med. </w:t>
      </w:r>
      <w:r>
        <w:t xml:space="preserve">2002; 30(1): 136-151. </w:t>
      </w:r>
    </w:p>
    <w:p w14:paraId="28EA42BD" w14:textId="77777777" w:rsidR="005132F1" w:rsidRDefault="005132F1"/>
    <w:p w14:paraId="3E0F2454" w14:textId="5D1F57E3" w:rsidR="005132F1" w:rsidRPr="005132F1" w:rsidRDefault="005132F1" w:rsidP="00013457">
      <w:pPr>
        <w:pStyle w:val="ListParagraph"/>
        <w:numPr>
          <w:ilvl w:val="0"/>
          <w:numId w:val="2"/>
        </w:numPr>
      </w:pPr>
      <w:proofErr w:type="spellStart"/>
      <w:r>
        <w:t>Wilk</w:t>
      </w:r>
      <w:proofErr w:type="spellEnd"/>
      <w:r>
        <w:t xml:space="preserve"> KE, </w:t>
      </w:r>
      <w:proofErr w:type="spellStart"/>
      <w:r>
        <w:t>Obma</w:t>
      </w:r>
      <w:proofErr w:type="spellEnd"/>
      <w:r>
        <w:t xml:space="preserve"> P, Simpson II CD, Cain EL, </w:t>
      </w:r>
      <w:proofErr w:type="spellStart"/>
      <w:r>
        <w:t>Dugas</w:t>
      </w:r>
      <w:proofErr w:type="spellEnd"/>
      <w:r>
        <w:t xml:space="preserve"> J, Andrews JR. Shoulder injuries in the overhead athlete. </w:t>
      </w:r>
      <w:r w:rsidRPr="00013457">
        <w:rPr>
          <w:i/>
        </w:rPr>
        <w:t xml:space="preserve">J Ortho Sports </w:t>
      </w:r>
      <w:proofErr w:type="spellStart"/>
      <w:r w:rsidRPr="00013457">
        <w:rPr>
          <w:i/>
        </w:rPr>
        <w:t>Phys</w:t>
      </w:r>
      <w:proofErr w:type="spellEnd"/>
      <w:r w:rsidRPr="00013457">
        <w:rPr>
          <w:i/>
        </w:rPr>
        <w:t xml:space="preserve"> </w:t>
      </w:r>
      <w:proofErr w:type="spellStart"/>
      <w:r w:rsidRPr="00013457">
        <w:rPr>
          <w:i/>
        </w:rPr>
        <w:t>Ther</w:t>
      </w:r>
      <w:proofErr w:type="spellEnd"/>
      <w:r w:rsidRPr="00013457">
        <w:rPr>
          <w:i/>
        </w:rPr>
        <w:t xml:space="preserve">. </w:t>
      </w:r>
      <w:r>
        <w:t>2009; 39(2): 38-54.</w:t>
      </w:r>
    </w:p>
    <w:p w14:paraId="2E932BB5" w14:textId="77777777" w:rsidR="00DF0597" w:rsidRDefault="00DF0597"/>
    <w:p w14:paraId="5F0096F1" w14:textId="4520121C" w:rsidR="00DF0597" w:rsidRPr="00DF0597" w:rsidRDefault="00DF0597" w:rsidP="00013457">
      <w:pPr>
        <w:pStyle w:val="ListParagraph"/>
        <w:numPr>
          <w:ilvl w:val="0"/>
          <w:numId w:val="2"/>
        </w:numPr>
      </w:pPr>
      <w:proofErr w:type="spellStart"/>
      <w:r>
        <w:t>Yildiz</w:t>
      </w:r>
      <w:proofErr w:type="spellEnd"/>
      <w:r>
        <w:t xml:space="preserve"> Y, </w:t>
      </w:r>
      <w:proofErr w:type="spellStart"/>
      <w:r>
        <w:t>Aydin</w:t>
      </w:r>
      <w:proofErr w:type="spellEnd"/>
      <w:r>
        <w:t xml:space="preserve"> T, </w:t>
      </w:r>
      <w:proofErr w:type="spellStart"/>
      <w:r>
        <w:t>Sekir</w:t>
      </w:r>
      <w:proofErr w:type="spellEnd"/>
      <w:r>
        <w:t xml:space="preserve"> U, </w:t>
      </w:r>
      <w:proofErr w:type="spellStart"/>
      <w:r>
        <w:t>Kiralp</w:t>
      </w:r>
      <w:proofErr w:type="spellEnd"/>
      <w:r>
        <w:t xml:space="preserve"> MZ, </w:t>
      </w:r>
      <w:proofErr w:type="spellStart"/>
      <w:r>
        <w:t>Hazneci</w:t>
      </w:r>
      <w:proofErr w:type="spellEnd"/>
      <w:r>
        <w:t xml:space="preserve"> B, </w:t>
      </w:r>
      <w:proofErr w:type="spellStart"/>
      <w:r>
        <w:t>Kalyon</w:t>
      </w:r>
      <w:proofErr w:type="spellEnd"/>
      <w:r>
        <w:t xml:space="preserve"> TA. Shoulder terminal range eccentric antagonist/concentric agonist strength ratios in overhead athletes. </w:t>
      </w:r>
      <w:proofErr w:type="spellStart"/>
      <w:r w:rsidRPr="00013457">
        <w:rPr>
          <w:i/>
        </w:rPr>
        <w:t>Scand</w:t>
      </w:r>
      <w:proofErr w:type="spellEnd"/>
      <w:r w:rsidRPr="00013457">
        <w:rPr>
          <w:i/>
        </w:rPr>
        <w:t xml:space="preserve"> J Med </w:t>
      </w:r>
      <w:proofErr w:type="spellStart"/>
      <w:r w:rsidRPr="00013457">
        <w:rPr>
          <w:i/>
        </w:rPr>
        <w:t>Sci</w:t>
      </w:r>
      <w:proofErr w:type="spellEnd"/>
      <w:r w:rsidRPr="00013457">
        <w:rPr>
          <w:i/>
        </w:rPr>
        <w:t xml:space="preserve"> Sports. </w:t>
      </w:r>
      <w:r>
        <w:t>2006</w:t>
      </w:r>
      <w:proofErr w:type="gramStart"/>
      <w:r>
        <w:t>;</w:t>
      </w:r>
      <w:proofErr w:type="gramEnd"/>
      <w:r>
        <w:t xml:space="preserve"> 16: 174-180. </w:t>
      </w:r>
    </w:p>
    <w:sectPr w:rsidR="00DF0597" w:rsidRPr="00DF0597" w:rsidSect="00D86E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532A"/>
    <w:multiLevelType w:val="hybridMultilevel"/>
    <w:tmpl w:val="6030A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41152"/>
    <w:multiLevelType w:val="hybridMultilevel"/>
    <w:tmpl w:val="4F60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04"/>
    <w:rsid w:val="00013457"/>
    <w:rsid w:val="000E3C80"/>
    <w:rsid w:val="001018D7"/>
    <w:rsid w:val="00152BAE"/>
    <w:rsid w:val="00181C40"/>
    <w:rsid w:val="002076A6"/>
    <w:rsid w:val="00210B02"/>
    <w:rsid w:val="00233CB7"/>
    <w:rsid w:val="00267DD1"/>
    <w:rsid w:val="00387E24"/>
    <w:rsid w:val="003C6804"/>
    <w:rsid w:val="003E23C1"/>
    <w:rsid w:val="003E5F7D"/>
    <w:rsid w:val="00436334"/>
    <w:rsid w:val="0045647C"/>
    <w:rsid w:val="00470979"/>
    <w:rsid w:val="00502053"/>
    <w:rsid w:val="005132F1"/>
    <w:rsid w:val="00517649"/>
    <w:rsid w:val="00536639"/>
    <w:rsid w:val="0054290C"/>
    <w:rsid w:val="00543F01"/>
    <w:rsid w:val="00634B87"/>
    <w:rsid w:val="0067580C"/>
    <w:rsid w:val="006E3FBB"/>
    <w:rsid w:val="006E4925"/>
    <w:rsid w:val="00733484"/>
    <w:rsid w:val="007B2980"/>
    <w:rsid w:val="007D5C40"/>
    <w:rsid w:val="007E38F0"/>
    <w:rsid w:val="00821172"/>
    <w:rsid w:val="008257A0"/>
    <w:rsid w:val="00833ECF"/>
    <w:rsid w:val="008377AC"/>
    <w:rsid w:val="00845BC6"/>
    <w:rsid w:val="008C3AC1"/>
    <w:rsid w:val="008E21F0"/>
    <w:rsid w:val="0091033B"/>
    <w:rsid w:val="009602D3"/>
    <w:rsid w:val="0096624A"/>
    <w:rsid w:val="009E05CE"/>
    <w:rsid w:val="009F44A5"/>
    <w:rsid w:val="00A921AB"/>
    <w:rsid w:val="00AB508E"/>
    <w:rsid w:val="00C611AF"/>
    <w:rsid w:val="00C908A6"/>
    <w:rsid w:val="00D53E92"/>
    <w:rsid w:val="00D86EFA"/>
    <w:rsid w:val="00DF0597"/>
    <w:rsid w:val="00EA396B"/>
    <w:rsid w:val="00EA682C"/>
    <w:rsid w:val="00ED7D26"/>
    <w:rsid w:val="00EE34A9"/>
    <w:rsid w:val="00F217AA"/>
    <w:rsid w:val="00FE7357"/>
    <w:rsid w:val="00FF7A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40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103FBE-0A64-A34A-A292-2A8159F5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1142</Words>
  <Characters>6510</Characters>
  <Application>Microsoft Macintosh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Kensrue</dc:creator>
  <cp:keywords/>
  <dc:description/>
  <cp:lastModifiedBy>Elisabeth Kensrue</cp:lastModifiedBy>
  <cp:revision>35</cp:revision>
  <dcterms:created xsi:type="dcterms:W3CDTF">2013-02-03T15:05:00Z</dcterms:created>
  <dcterms:modified xsi:type="dcterms:W3CDTF">2013-03-25T13:54:00Z</dcterms:modified>
</cp:coreProperties>
</file>