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9716B" w14:textId="029393C6" w:rsidR="009273A8" w:rsidRPr="009273A8" w:rsidRDefault="009273A8">
      <w:pPr>
        <w:rPr>
          <w:b/>
        </w:rPr>
      </w:pPr>
      <w:r w:rsidRPr="009273A8">
        <w:rPr>
          <w:b/>
        </w:rPr>
        <w:t>PICO: Is Dynamic Balance Training More effective than conventional gait training in reducing falls in individuals with stroke over the age of 65?</w:t>
      </w:r>
    </w:p>
    <w:tbl>
      <w:tblPr>
        <w:tblStyle w:val="TableGrid"/>
        <w:tblpPr w:leftFromText="180" w:rightFromText="180" w:vertAnchor="page" w:horzAnchor="page" w:tblpX="289" w:tblpY="3601"/>
        <w:tblW w:w="15570" w:type="dxa"/>
        <w:tblLayout w:type="fixed"/>
        <w:tblLook w:val="04A0" w:firstRow="1" w:lastRow="0" w:firstColumn="1" w:lastColumn="0" w:noHBand="0" w:noVBand="1"/>
      </w:tblPr>
      <w:tblGrid>
        <w:gridCol w:w="1530"/>
        <w:gridCol w:w="1620"/>
        <w:gridCol w:w="1890"/>
        <w:gridCol w:w="2764"/>
        <w:gridCol w:w="1826"/>
        <w:gridCol w:w="2430"/>
        <w:gridCol w:w="1890"/>
        <w:gridCol w:w="1620"/>
      </w:tblGrid>
      <w:tr w:rsidR="009273A8" w:rsidRPr="000B6BD7" w14:paraId="314E3212" w14:textId="77777777" w:rsidTr="009273A8">
        <w:tc>
          <w:tcPr>
            <w:tcW w:w="1530" w:type="dxa"/>
          </w:tcPr>
          <w:p w14:paraId="6170E67E" w14:textId="77777777" w:rsidR="009273A8" w:rsidRPr="000B6BD7" w:rsidRDefault="009273A8" w:rsidP="009273A8">
            <w:pPr>
              <w:rPr>
                <w:rFonts w:ascii="Times New Roman" w:hAnsi="Times New Roman" w:cs="Times New Roman"/>
                <w:b/>
                <w:sz w:val="20"/>
                <w:szCs w:val="20"/>
              </w:rPr>
            </w:pPr>
            <w:r w:rsidRPr="000B6BD7">
              <w:rPr>
                <w:rFonts w:ascii="Times New Roman" w:hAnsi="Times New Roman" w:cs="Times New Roman"/>
                <w:b/>
                <w:sz w:val="20"/>
                <w:szCs w:val="20"/>
              </w:rPr>
              <w:t>Author, Year, Journal, Title</w:t>
            </w:r>
          </w:p>
        </w:tc>
        <w:tc>
          <w:tcPr>
            <w:tcW w:w="1620" w:type="dxa"/>
          </w:tcPr>
          <w:p w14:paraId="43475AB2" w14:textId="77777777" w:rsidR="009273A8" w:rsidRPr="000B6BD7" w:rsidRDefault="009273A8" w:rsidP="009273A8">
            <w:pPr>
              <w:rPr>
                <w:rFonts w:ascii="Times New Roman" w:hAnsi="Times New Roman" w:cs="Times New Roman"/>
                <w:b/>
                <w:sz w:val="20"/>
                <w:szCs w:val="20"/>
              </w:rPr>
            </w:pPr>
            <w:r w:rsidRPr="000B6BD7">
              <w:rPr>
                <w:rFonts w:ascii="Times New Roman" w:hAnsi="Times New Roman" w:cs="Times New Roman"/>
                <w:b/>
                <w:sz w:val="20"/>
                <w:szCs w:val="20"/>
              </w:rPr>
              <w:t>Purpose,</w:t>
            </w:r>
          </w:p>
          <w:p w14:paraId="236F4039" w14:textId="77777777" w:rsidR="009273A8" w:rsidRPr="000B6BD7" w:rsidRDefault="009273A8" w:rsidP="009273A8">
            <w:pPr>
              <w:rPr>
                <w:rFonts w:ascii="Times New Roman" w:hAnsi="Times New Roman" w:cs="Times New Roman"/>
                <w:b/>
                <w:sz w:val="20"/>
                <w:szCs w:val="20"/>
              </w:rPr>
            </w:pPr>
            <w:r w:rsidRPr="000B6BD7">
              <w:rPr>
                <w:rFonts w:ascii="Times New Roman" w:hAnsi="Times New Roman" w:cs="Times New Roman"/>
                <w:b/>
                <w:sz w:val="20"/>
                <w:szCs w:val="20"/>
              </w:rPr>
              <w:t>Design</w:t>
            </w:r>
          </w:p>
        </w:tc>
        <w:tc>
          <w:tcPr>
            <w:tcW w:w="1890" w:type="dxa"/>
          </w:tcPr>
          <w:p w14:paraId="7DFF9136" w14:textId="77777777" w:rsidR="009273A8" w:rsidRPr="000B6BD7" w:rsidRDefault="009273A8" w:rsidP="009273A8">
            <w:pPr>
              <w:rPr>
                <w:rFonts w:ascii="Times New Roman" w:hAnsi="Times New Roman" w:cs="Times New Roman"/>
                <w:b/>
                <w:sz w:val="20"/>
                <w:szCs w:val="20"/>
              </w:rPr>
            </w:pPr>
            <w:r w:rsidRPr="000B6BD7">
              <w:rPr>
                <w:rFonts w:ascii="Times New Roman" w:hAnsi="Times New Roman" w:cs="Times New Roman"/>
                <w:b/>
                <w:sz w:val="20"/>
                <w:szCs w:val="20"/>
              </w:rPr>
              <w:t>Subjects</w:t>
            </w:r>
          </w:p>
        </w:tc>
        <w:tc>
          <w:tcPr>
            <w:tcW w:w="2764" w:type="dxa"/>
          </w:tcPr>
          <w:p w14:paraId="5072C1E6" w14:textId="77777777" w:rsidR="009273A8" w:rsidRPr="000B6BD7" w:rsidRDefault="009273A8" w:rsidP="009273A8">
            <w:pPr>
              <w:rPr>
                <w:rFonts w:ascii="Times New Roman" w:hAnsi="Times New Roman" w:cs="Times New Roman"/>
                <w:b/>
                <w:sz w:val="20"/>
                <w:szCs w:val="20"/>
              </w:rPr>
            </w:pPr>
            <w:r w:rsidRPr="000B6BD7">
              <w:rPr>
                <w:rFonts w:ascii="Times New Roman" w:hAnsi="Times New Roman" w:cs="Times New Roman"/>
                <w:b/>
                <w:sz w:val="20"/>
                <w:szCs w:val="20"/>
              </w:rPr>
              <w:t>Intervention</w:t>
            </w:r>
          </w:p>
        </w:tc>
        <w:tc>
          <w:tcPr>
            <w:tcW w:w="1826" w:type="dxa"/>
          </w:tcPr>
          <w:p w14:paraId="5D856301" w14:textId="77777777" w:rsidR="009273A8" w:rsidRPr="000B6BD7" w:rsidRDefault="009273A8" w:rsidP="009273A8">
            <w:pPr>
              <w:rPr>
                <w:rFonts w:ascii="Times New Roman" w:hAnsi="Times New Roman" w:cs="Times New Roman"/>
                <w:b/>
                <w:sz w:val="20"/>
                <w:szCs w:val="20"/>
              </w:rPr>
            </w:pPr>
            <w:r w:rsidRPr="000B6BD7">
              <w:rPr>
                <w:rFonts w:ascii="Times New Roman" w:hAnsi="Times New Roman" w:cs="Times New Roman"/>
                <w:b/>
                <w:sz w:val="20"/>
                <w:szCs w:val="20"/>
              </w:rPr>
              <w:t>Outcome Measures</w:t>
            </w:r>
          </w:p>
        </w:tc>
        <w:tc>
          <w:tcPr>
            <w:tcW w:w="2430" w:type="dxa"/>
          </w:tcPr>
          <w:p w14:paraId="6133FE05" w14:textId="77777777" w:rsidR="009273A8" w:rsidRPr="000B6BD7" w:rsidRDefault="009273A8" w:rsidP="009273A8">
            <w:pPr>
              <w:rPr>
                <w:rFonts w:ascii="Times New Roman" w:hAnsi="Times New Roman" w:cs="Times New Roman"/>
                <w:b/>
                <w:sz w:val="20"/>
                <w:szCs w:val="20"/>
              </w:rPr>
            </w:pPr>
            <w:r w:rsidRPr="000B6BD7">
              <w:rPr>
                <w:rFonts w:ascii="Times New Roman" w:hAnsi="Times New Roman" w:cs="Times New Roman"/>
                <w:b/>
                <w:sz w:val="20"/>
                <w:szCs w:val="20"/>
              </w:rPr>
              <w:t>Results</w:t>
            </w:r>
          </w:p>
        </w:tc>
        <w:tc>
          <w:tcPr>
            <w:tcW w:w="1890" w:type="dxa"/>
          </w:tcPr>
          <w:p w14:paraId="22A4EBCC" w14:textId="77777777" w:rsidR="009273A8" w:rsidRPr="000B6BD7" w:rsidRDefault="009273A8" w:rsidP="009273A8">
            <w:pPr>
              <w:rPr>
                <w:rFonts w:ascii="Times New Roman" w:hAnsi="Times New Roman" w:cs="Times New Roman"/>
                <w:b/>
                <w:sz w:val="20"/>
                <w:szCs w:val="20"/>
              </w:rPr>
            </w:pPr>
            <w:r w:rsidRPr="000B6BD7">
              <w:rPr>
                <w:rFonts w:ascii="Times New Roman" w:hAnsi="Times New Roman" w:cs="Times New Roman"/>
                <w:b/>
                <w:sz w:val="20"/>
                <w:szCs w:val="20"/>
              </w:rPr>
              <w:t>Application to PICO Question</w:t>
            </w:r>
          </w:p>
        </w:tc>
        <w:tc>
          <w:tcPr>
            <w:tcW w:w="1620" w:type="dxa"/>
          </w:tcPr>
          <w:p w14:paraId="2BF6ACC1" w14:textId="77777777" w:rsidR="009273A8" w:rsidRPr="000B6BD7" w:rsidRDefault="009273A8" w:rsidP="009273A8">
            <w:pPr>
              <w:rPr>
                <w:rFonts w:ascii="Times New Roman" w:hAnsi="Times New Roman" w:cs="Times New Roman"/>
                <w:b/>
                <w:sz w:val="20"/>
                <w:szCs w:val="20"/>
              </w:rPr>
            </w:pPr>
            <w:r>
              <w:rPr>
                <w:rFonts w:ascii="Times New Roman" w:hAnsi="Times New Roman" w:cs="Times New Roman"/>
                <w:b/>
                <w:sz w:val="20"/>
                <w:szCs w:val="20"/>
              </w:rPr>
              <w:t>General comments</w:t>
            </w:r>
          </w:p>
        </w:tc>
      </w:tr>
      <w:tr w:rsidR="009273A8" w14:paraId="3377F8E5" w14:textId="77777777" w:rsidTr="009273A8">
        <w:tc>
          <w:tcPr>
            <w:tcW w:w="1530" w:type="dxa"/>
          </w:tcPr>
          <w:p w14:paraId="1FE39ABB" w14:textId="77777777" w:rsidR="009273A8" w:rsidRPr="0035718C" w:rsidRDefault="009273A8" w:rsidP="009273A8">
            <w:pPr>
              <w:rPr>
                <w:rFonts w:ascii="Times New Roman" w:hAnsi="Times New Roman" w:cs="Times New Roman"/>
                <w:sz w:val="20"/>
                <w:szCs w:val="20"/>
              </w:rPr>
            </w:pPr>
            <w:r w:rsidRPr="0035718C">
              <w:rPr>
                <w:rFonts w:ascii="Times New Roman" w:hAnsi="Times New Roman" w:cs="Times New Roman"/>
                <w:sz w:val="20"/>
                <w:szCs w:val="20"/>
              </w:rPr>
              <w:t xml:space="preserve">Marigold et al, 2005, J Am </w:t>
            </w:r>
            <w:proofErr w:type="spellStart"/>
            <w:r w:rsidRPr="0035718C">
              <w:rPr>
                <w:rFonts w:ascii="Times New Roman" w:hAnsi="Times New Roman" w:cs="Times New Roman"/>
                <w:sz w:val="20"/>
                <w:szCs w:val="20"/>
              </w:rPr>
              <w:t>Geriatr</w:t>
            </w:r>
            <w:proofErr w:type="spellEnd"/>
            <w:r w:rsidRPr="0035718C">
              <w:rPr>
                <w:rFonts w:ascii="Times New Roman" w:hAnsi="Times New Roman" w:cs="Times New Roman"/>
                <w:sz w:val="20"/>
                <w:szCs w:val="20"/>
              </w:rPr>
              <w:t xml:space="preserve"> </w:t>
            </w:r>
            <w:proofErr w:type="spellStart"/>
            <w:r w:rsidRPr="0035718C">
              <w:rPr>
                <w:rFonts w:ascii="Times New Roman" w:hAnsi="Times New Roman" w:cs="Times New Roman"/>
                <w:sz w:val="20"/>
                <w:szCs w:val="20"/>
              </w:rPr>
              <w:t>Soc</w:t>
            </w:r>
            <w:proofErr w:type="spellEnd"/>
            <w:r w:rsidRPr="0035718C">
              <w:rPr>
                <w:rFonts w:ascii="Times New Roman" w:hAnsi="Times New Roman" w:cs="Times New Roman"/>
                <w:sz w:val="20"/>
                <w:szCs w:val="20"/>
              </w:rPr>
              <w:t xml:space="preserve">, </w:t>
            </w:r>
          </w:p>
          <w:p w14:paraId="79B3C8A1" w14:textId="77777777" w:rsidR="009273A8" w:rsidRPr="0035718C" w:rsidRDefault="009273A8" w:rsidP="009273A8">
            <w:pPr>
              <w:rPr>
                <w:rFonts w:ascii="Times New Roman" w:hAnsi="Times New Roman" w:cs="Times New Roman"/>
                <w:i/>
                <w:sz w:val="20"/>
                <w:szCs w:val="20"/>
              </w:rPr>
            </w:pPr>
            <w:r w:rsidRPr="0035718C">
              <w:rPr>
                <w:rFonts w:ascii="Times New Roman" w:hAnsi="Times New Roman" w:cs="Times New Roman"/>
                <w:i/>
                <w:sz w:val="20"/>
                <w:szCs w:val="20"/>
              </w:rPr>
              <w:t>Exercise Leads to Faster Postural Reflexes, Improved Balance and Mobility, and Fewer Falls in Older Persons with Chronic Stroke</w:t>
            </w:r>
          </w:p>
        </w:tc>
        <w:tc>
          <w:tcPr>
            <w:tcW w:w="1620" w:type="dxa"/>
          </w:tcPr>
          <w:p w14:paraId="0124BA62" w14:textId="77777777" w:rsidR="009273A8" w:rsidRPr="0035718C" w:rsidRDefault="009273A8" w:rsidP="009273A8">
            <w:pPr>
              <w:rPr>
                <w:rFonts w:ascii="Times New Roman" w:hAnsi="Times New Roman" w:cs="Times New Roman"/>
                <w:sz w:val="20"/>
                <w:szCs w:val="20"/>
              </w:rPr>
            </w:pPr>
            <w:r>
              <w:rPr>
                <w:rFonts w:ascii="Times New Roman" w:hAnsi="Times New Roman" w:cs="Times New Roman"/>
                <w:sz w:val="20"/>
                <w:szCs w:val="20"/>
              </w:rPr>
              <w:t>To determine effect of an agility exercise program versus a weight-shift/stretching program on functional balance, postural reflexes, and falls in older adults with stroke; Randomized clinical trial</w:t>
            </w:r>
          </w:p>
        </w:tc>
        <w:tc>
          <w:tcPr>
            <w:tcW w:w="1890" w:type="dxa"/>
          </w:tcPr>
          <w:p w14:paraId="790EF8AC" w14:textId="77777777" w:rsidR="009273A8" w:rsidRDefault="009273A8" w:rsidP="009273A8">
            <w:pPr>
              <w:rPr>
                <w:rFonts w:ascii="Times New Roman" w:hAnsi="Times New Roman" w:cs="Times New Roman"/>
                <w:sz w:val="20"/>
                <w:szCs w:val="20"/>
              </w:rPr>
            </w:pPr>
            <w:r w:rsidRPr="0035718C">
              <w:rPr>
                <w:rFonts w:ascii="Times New Roman" w:hAnsi="Times New Roman" w:cs="Times New Roman"/>
                <w:sz w:val="20"/>
                <w:szCs w:val="20"/>
              </w:rPr>
              <w:t>N=61—participants gathered from hospital databases, stroke support groups, and advertisements</w:t>
            </w:r>
          </w:p>
          <w:p w14:paraId="4E66CBBB" w14:textId="77777777" w:rsidR="009273A8" w:rsidRPr="0035718C" w:rsidRDefault="009273A8" w:rsidP="009273A8">
            <w:pPr>
              <w:rPr>
                <w:rFonts w:ascii="Times New Roman" w:hAnsi="Times New Roman" w:cs="Times New Roman"/>
                <w:sz w:val="20"/>
                <w:szCs w:val="20"/>
              </w:rPr>
            </w:pPr>
            <w:r>
              <w:rPr>
                <w:rFonts w:ascii="Times New Roman" w:hAnsi="Times New Roman" w:cs="Times New Roman"/>
                <w:sz w:val="20"/>
                <w:szCs w:val="20"/>
              </w:rPr>
              <w:t>IC=50+, single-stroke &gt;12mos onset, walk min 10m w or w/o AD</w:t>
            </w:r>
          </w:p>
          <w:p w14:paraId="58A2A3DE" w14:textId="77777777" w:rsidR="009273A8" w:rsidRPr="0035718C" w:rsidRDefault="009273A8" w:rsidP="009273A8">
            <w:pPr>
              <w:rPr>
                <w:rFonts w:ascii="Times New Roman" w:hAnsi="Times New Roman" w:cs="Times New Roman"/>
                <w:sz w:val="20"/>
                <w:szCs w:val="20"/>
              </w:rPr>
            </w:pPr>
          </w:p>
          <w:p w14:paraId="72755ACE" w14:textId="77777777" w:rsidR="009273A8" w:rsidRPr="0035718C" w:rsidRDefault="009273A8" w:rsidP="009273A8">
            <w:pPr>
              <w:rPr>
                <w:rFonts w:ascii="Times New Roman" w:hAnsi="Times New Roman" w:cs="Times New Roman"/>
                <w:sz w:val="20"/>
                <w:szCs w:val="20"/>
              </w:rPr>
            </w:pPr>
            <w:r w:rsidRPr="0035718C">
              <w:rPr>
                <w:rFonts w:ascii="Times New Roman" w:hAnsi="Times New Roman" w:cs="Times New Roman"/>
                <w:sz w:val="20"/>
                <w:szCs w:val="20"/>
              </w:rPr>
              <w:t>Agility Exercise Group: n=30</w:t>
            </w:r>
          </w:p>
          <w:p w14:paraId="1B2984E7" w14:textId="77777777" w:rsidR="009273A8" w:rsidRPr="0035718C" w:rsidRDefault="009273A8" w:rsidP="009273A8">
            <w:pPr>
              <w:rPr>
                <w:rFonts w:ascii="Times New Roman" w:hAnsi="Times New Roman" w:cs="Times New Roman"/>
                <w:sz w:val="20"/>
                <w:szCs w:val="20"/>
              </w:rPr>
            </w:pPr>
          </w:p>
          <w:p w14:paraId="22DC5355" w14:textId="77777777" w:rsidR="009273A8" w:rsidRPr="0035718C" w:rsidRDefault="009273A8" w:rsidP="009273A8">
            <w:pPr>
              <w:rPr>
                <w:rFonts w:ascii="Times New Roman" w:hAnsi="Times New Roman" w:cs="Times New Roman"/>
                <w:sz w:val="20"/>
                <w:szCs w:val="20"/>
              </w:rPr>
            </w:pPr>
            <w:r w:rsidRPr="0035718C">
              <w:rPr>
                <w:rFonts w:ascii="Times New Roman" w:hAnsi="Times New Roman" w:cs="Times New Roman"/>
                <w:sz w:val="20"/>
                <w:szCs w:val="20"/>
              </w:rPr>
              <w:t>Weight-shift/Stretching group: n=31</w:t>
            </w:r>
          </w:p>
          <w:p w14:paraId="7975AD4E" w14:textId="77777777" w:rsidR="009273A8" w:rsidRDefault="009273A8" w:rsidP="009273A8">
            <w:pPr>
              <w:rPr>
                <w:rFonts w:ascii="Times New Roman" w:hAnsi="Times New Roman" w:cs="Times New Roman"/>
                <w:sz w:val="20"/>
                <w:szCs w:val="20"/>
              </w:rPr>
            </w:pPr>
          </w:p>
          <w:p w14:paraId="328689D7" w14:textId="77777777" w:rsidR="009273A8" w:rsidRDefault="009273A8" w:rsidP="009273A8">
            <w:pPr>
              <w:rPr>
                <w:rFonts w:ascii="Times New Roman" w:hAnsi="Times New Roman" w:cs="Times New Roman"/>
              </w:rPr>
            </w:pPr>
            <w:r w:rsidRPr="0035718C">
              <w:rPr>
                <w:rFonts w:ascii="Times New Roman" w:hAnsi="Times New Roman" w:cs="Times New Roman"/>
                <w:sz w:val="20"/>
                <w:szCs w:val="20"/>
              </w:rPr>
              <w:t>Participants blinded to differences in interventions</w:t>
            </w:r>
          </w:p>
        </w:tc>
        <w:tc>
          <w:tcPr>
            <w:tcW w:w="2764" w:type="dxa"/>
          </w:tcPr>
          <w:p w14:paraId="6E62C45C" w14:textId="77777777" w:rsidR="009273A8" w:rsidRDefault="009273A8" w:rsidP="009273A8">
            <w:pPr>
              <w:rPr>
                <w:rFonts w:ascii="Times New Roman" w:hAnsi="Times New Roman" w:cs="Times New Roman"/>
                <w:sz w:val="20"/>
                <w:szCs w:val="20"/>
              </w:rPr>
            </w:pPr>
            <w:r>
              <w:rPr>
                <w:rFonts w:ascii="Times New Roman" w:hAnsi="Times New Roman" w:cs="Times New Roman"/>
                <w:sz w:val="20"/>
                <w:szCs w:val="20"/>
              </w:rPr>
              <w:t xml:space="preserve">1 </w:t>
            </w:r>
            <w:proofErr w:type="spellStart"/>
            <w:r>
              <w:rPr>
                <w:rFonts w:ascii="Times New Roman" w:hAnsi="Times New Roman" w:cs="Times New Roman"/>
                <w:sz w:val="20"/>
                <w:szCs w:val="20"/>
              </w:rPr>
              <w:t>hr</w:t>
            </w:r>
            <w:proofErr w:type="spellEnd"/>
            <w:r>
              <w:rPr>
                <w:rFonts w:ascii="Times New Roman" w:hAnsi="Times New Roman" w:cs="Times New Roman"/>
                <w:sz w:val="20"/>
                <w:szCs w:val="20"/>
              </w:rPr>
              <w:t xml:space="preserve"> sessions 3x/week</w:t>
            </w:r>
          </w:p>
          <w:p w14:paraId="5E13F3A8" w14:textId="77777777" w:rsidR="009273A8" w:rsidRDefault="009273A8" w:rsidP="009273A8">
            <w:pPr>
              <w:rPr>
                <w:rFonts w:ascii="Times New Roman" w:hAnsi="Times New Roman" w:cs="Times New Roman"/>
                <w:sz w:val="20"/>
                <w:szCs w:val="20"/>
              </w:rPr>
            </w:pPr>
          </w:p>
          <w:p w14:paraId="3E776626" w14:textId="77777777" w:rsidR="009273A8" w:rsidRDefault="009273A8" w:rsidP="009273A8">
            <w:pPr>
              <w:rPr>
                <w:rFonts w:ascii="Times New Roman" w:hAnsi="Times New Roman" w:cs="Times New Roman"/>
                <w:sz w:val="20"/>
                <w:szCs w:val="20"/>
              </w:rPr>
            </w:pPr>
            <w:r w:rsidRPr="000B6BD7">
              <w:rPr>
                <w:rFonts w:ascii="Times New Roman" w:hAnsi="Times New Roman" w:cs="Times New Roman"/>
                <w:b/>
                <w:sz w:val="20"/>
                <w:szCs w:val="20"/>
              </w:rPr>
              <w:t>Agility Group</w:t>
            </w:r>
            <w:r w:rsidRPr="00DA48B2">
              <w:rPr>
                <w:rFonts w:ascii="Times New Roman" w:hAnsi="Times New Roman" w:cs="Times New Roman"/>
                <w:sz w:val="20"/>
                <w:szCs w:val="20"/>
              </w:rPr>
              <w:t xml:space="preserve">: </w:t>
            </w:r>
            <w:r>
              <w:rPr>
                <w:rFonts w:ascii="Times New Roman" w:hAnsi="Times New Roman" w:cs="Times New Roman"/>
                <w:sz w:val="20"/>
                <w:szCs w:val="20"/>
              </w:rPr>
              <w:t>challenged dynamic balance, tandem standing, SLS, walking with various challenges (side-stepping, tandem walking, figure-8 walking, stepping over obstacles), S-S, rapid knee raise while standing, standing perturbations</w:t>
            </w:r>
          </w:p>
          <w:p w14:paraId="05968BC9" w14:textId="77777777" w:rsidR="009273A8" w:rsidRPr="00DA48B2" w:rsidRDefault="009273A8" w:rsidP="009273A8">
            <w:pPr>
              <w:rPr>
                <w:rFonts w:ascii="Times New Roman" w:hAnsi="Times New Roman" w:cs="Times New Roman"/>
                <w:sz w:val="20"/>
                <w:szCs w:val="20"/>
              </w:rPr>
            </w:pPr>
            <w:r w:rsidRPr="000B6BD7">
              <w:rPr>
                <w:rFonts w:ascii="Times New Roman" w:hAnsi="Times New Roman" w:cs="Times New Roman"/>
                <w:b/>
                <w:sz w:val="20"/>
                <w:szCs w:val="20"/>
              </w:rPr>
              <w:t>Weight-shift Group:</w:t>
            </w:r>
            <w:r>
              <w:rPr>
                <w:rFonts w:ascii="Times New Roman" w:hAnsi="Times New Roman" w:cs="Times New Roman"/>
                <w:sz w:val="20"/>
                <w:szCs w:val="20"/>
              </w:rPr>
              <w:t xml:space="preserve"> slow, low-impact movements with stretching and weight shifting, Tai Chi-like movements</w:t>
            </w:r>
          </w:p>
        </w:tc>
        <w:tc>
          <w:tcPr>
            <w:tcW w:w="1826" w:type="dxa"/>
          </w:tcPr>
          <w:p w14:paraId="7B7D5889" w14:textId="77777777" w:rsidR="009273A8" w:rsidRPr="00DA48B2" w:rsidRDefault="009273A8" w:rsidP="009273A8">
            <w:pPr>
              <w:rPr>
                <w:rFonts w:ascii="Times New Roman" w:hAnsi="Times New Roman" w:cs="Times New Roman"/>
                <w:sz w:val="20"/>
                <w:szCs w:val="20"/>
              </w:rPr>
            </w:pPr>
            <w:r w:rsidRPr="00DA48B2">
              <w:rPr>
                <w:rFonts w:ascii="Times New Roman" w:hAnsi="Times New Roman" w:cs="Times New Roman"/>
                <w:sz w:val="20"/>
                <w:szCs w:val="20"/>
              </w:rPr>
              <w:t>TUG, Berg Balance Scale,</w:t>
            </w:r>
          </w:p>
          <w:p w14:paraId="12BA7AA8" w14:textId="77777777" w:rsidR="009273A8" w:rsidRPr="00DA48B2" w:rsidRDefault="009273A8" w:rsidP="009273A8">
            <w:pPr>
              <w:rPr>
                <w:rFonts w:ascii="Times New Roman" w:hAnsi="Times New Roman" w:cs="Times New Roman"/>
                <w:sz w:val="20"/>
                <w:szCs w:val="20"/>
              </w:rPr>
            </w:pPr>
            <w:r w:rsidRPr="00DA48B2">
              <w:rPr>
                <w:rFonts w:ascii="Times New Roman" w:hAnsi="Times New Roman" w:cs="Times New Roman"/>
                <w:sz w:val="20"/>
                <w:szCs w:val="20"/>
              </w:rPr>
              <w:t>ABC Scale, Step Reaction Time, Nottingham Health Profile, Community falls follow-up</w:t>
            </w:r>
          </w:p>
          <w:p w14:paraId="17002E50" w14:textId="77777777" w:rsidR="009273A8" w:rsidRPr="00DA48B2" w:rsidRDefault="009273A8" w:rsidP="009273A8">
            <w:pPr>
              <w:rPr>
                <w:rFonts w:ascii="Times New Roman" w:hAnsi="Times New Roman" w:cs="Times New Roman"/>
                <w:sz w:val="20"/>
                <w:szCs w:val="20"/>
              </w:rPr>
            </w:pPr>
          </w:p>
          <w:p w14:paraId="7CFD7E23" w14:textId="77777777" w:rsidR="009273A8" w:rsidRPr="00DA48B2" w:rsidRDefault="009273A8" w:rsidP="009273A8">
            <w:pPr>
              <w:rPr>
                <w:rFonts w:ascii="Times New Roman" w:hAnsi="Times New Roman" w:cs="Times New Roman"/>
                <w:sz w:val="20"/>
                <w:szCs w:val="20"/>
              </w:rPr>
            </w:pPr>
            <w:r w:rsidRPr="00DA48B2">
              <w:rPr>
                <w:rFonts w:ascii="Times New Roman" w:hAnsi="Times New Roman" w:cs="Times New Roman"/>
                <w:sz w:val="20"/>
                <w:szCs w:val="20"/>
              </w:rPr>
              <w:t>Measured 3x: pre-treatment, post-treatment, and 1-month after treatment</w:t>
            </w:r>
          </w:p>
        </w:tc>
        <w:tc>
          <w:tcPr>
            <w:tcW w:w="2430" w:type="dxa"/>
          </w:tcPr>
          <w:p w14:paraId="23DD0512" w14:textId="77777777" w:rsidR="009273A8" w:rsidRPr="000B6BD7" w:rsidRDefault="009273A8" w:rsidP="009273A8">
            <w:pPr>
              <w:rPr>
                <w:rFonts w:ascii="Times New Roman" w:hAnsi="Times New Roman" w:cs="Times New Roman"/>
                <w:sz w:val="20"/>
                <w:szCs w:val="20"/>
              </w:rPr>
            </w:pPr>
            <w:r w:rsidRPr="000B6BD7">
              <w:rPr>
                <w:rFonts w:ascii="Times New Roman" w:hAnsi="Times New Roman" w:cs="Times New Roman"/>
                <w:sz w:val="20"/>
                <w:szCs w:val="20"/>
              </w:rPr>
              <w:t>Significant improvements in favor of agility group in following areas:</w:t>
            </w:r>
          </w:p>
          <w:p w14:paraId="71183CDB" w14:textId="77777777" w:rsidR="009273A8" w:rsidRPr="000B6BD7" w:rsidRDefault="009273A8" w:rsidP="009273A8">
            <w:pPr>
              <w:rPr>
                <w:rFonts w:ascii="Times New Roman" w:hAnsi="Times New Roman" w:cs="Times New Roman"/>
                <w:sz w:val="20"/>
                <w:szCs w:val="20"/>
              </w:rPr>
            </w:pPr>
            <w:r w:rsidRPr="000B6BD7">
              <w:rPr>
                <w:rFonts w:ascii="Times New Roman" w:hAnsi="Times New Roman" w:cs="Times New Roman"/>
                <w:sz w:val="20"/>
                <w:szCs w:val="20"/>
              </w:rPr>
              <w:t>BBS p&lt;</w:t>
            </w:r>
            <w:proofErr w:type="gramStart"/>
            <w:r w:rsidRPr="000B6BD7">
              <w:rPr>
                <w:rFonts w:ascii="Times New Roman" w:hAnsi="Times New Roman" w:cs="Times New Roman"/>
                <w:sz w:val="20"/>
                <w:szCs w:val="20"/>
              </w:rPr>
              <w:t>.001</w:t>
            </w:r>
            <w:proofErr w:type="gramEnd"/>
          </w:p>
          <w:p w14:paraId="49E39C0A" w14:textId="77777777" w:rsidR="009273A8" w:rsidRPr="000B6BD7" w:rsidRDefault="009273A8" w:rsidP="009273A8">
            <w:pPr>
              <w:rPr>
                <w:rFonts w:ascii="Times New Roman" w:hAnsi="Times New Roman" w:cs="Times New Roman"/>
                <w:sz w:val="20"/>
                <w:szCs w:val="20"/>
              </w:rPr>
            </w:pPr>
            <w:r w:rsidRPr="000B6BD7">
              <w:rPr>
                <w:rFonts w:ascii="Times New Roman" w:hAnsi="Times New Roman" w:cs="Times New Roman"/>
                <w:sz w:val="20"/>
                <w:szCs w:val="20"/>
              </w:rPr>
              <w:t>TUG p&lt;</w:t>
            </w:r>
            <w:proofErr w:type="gramStart"/>
            <w:r w:rsidRPr="000B6BD7">
              <w:rPr>
                <w:rFonts w:ascii="Times New Roman" w:hAnsi="Times New Roman" w:cs="Times New Roman"/>
                <w:sz w:val="20"/>
                <w:szCs w:val="20"/>
              </w:rPr>
              <w:t>.001</w:t>
            </w:r>
            <w:proofErr w:type="gramEnd"/>
          </w:p>
          <w:p w14:paraId="3BE5F67D" w14:textId="77777777" w:rsidR="009273A8" w:rsidRPr="000B6BD7" w:rsidRDefault="009273A8" w:rsidP="009273A8">
            <w:pPr>
              <w:rPr>
                <w:rFonts w:ascii="Times New Roman" w:hAnsi="Times New Roman" w:cs="Times New Roman"/>
                <w:sz w:val="20"/>
                <w:szCs w:val="20"/>
              </w:rPr>
            </w:pPr>
            <w:r w:rsidRPr="000B6BD7">
              <w:rPr>
                <w:rFonts w:ascii="Times New Roman" w:hAnsi="Times New Roman" w:cs="Times New Roman"/>
                <w:sz w:val="20"/>
                <w:szCs w:val="20"/>
              </w:rPr>
              <w:t>SRT p&lt;</w:t>
            </w:r>
            <w:proofErr w:type="gramStart"/>
            <w:r w:rsidRPr="000B6BD7">
              <w:rPr>
                <w:rFonts w:ascii="Times New Roman" w:hAnsi="Times New Roman" w:cs="Times New Roman"/>
                <w:sz w:val="20"/>
                <w:szCs w:val="20"/>
              </w:rPr>
              <w:t>.005</w:t>
            </w:r>
            <w:proofErr w:type="gramEnd"/>
          </w:p>
          <w:p w14:paraId="002DDE80" w14:textId="77777777" w:rsidR="009273A8" w:rsidRPr="000B6BD7" w:rsidRDefault="009273A8" w:rsidP="009273A8">
            <w:pPr>
              <w:rPr>
                <w:rFonts w:ascii="Times New Roman" w:hAnsi="Times New Roman" w:cs="Times New Roman"/>
                <w:sz w:val="20"/>
                <w:szCs w:val="20"/>
              </w:rPr>
            </w:pPr>
            <w:r w:rsidRPr="000B6BD7">
              <w:rPr>
                <w:rFonts w:ascii="Times New Roman" w:hAnsi="Times New Roman" w:cs="Times New Roman"/>
                <w:sz w:val="20"/>
                <w:szCs w:val="20"/>
              </w:rPr>
              <w:t>ABC p&lt;</w:t>
            </w:r>
            <w:proofErr w:type="gramStart"/>
            <w:r w:rsidRPr="000B6BD7">
              <w:rPr>
                <w:rFonts w:ascii="Times New Roman" w:hAnsi="Times New Roman" w:cs="Times New Roman"/>
                <w:sz w:val="20"/>
                <w:szCs w:val="20"/>
              </w:rPr>
              <w:t>.001</w:t>
            </w:r>
            <w:proofErr w:type="gramEnd"/>
          </w:p>
          <w:p w14:paraId="7ABD73BE" w14:textId="77777777" w:rsidR="009273A8" w:rsidRPr="000B6BD7" w:rsidRDefault="009273A8" w:rsidP="009273A8">
            <w:pPr>
              <w:rPr>
                <w:rFonts w:ascii="Times New Roman" w:hAnsi="Times New Roman" w:cs="Times New Roman"/>
                <w:sz w:val="20"/>
                <w:szCs w:val="20"/>
              </w:rPr>
            </w:pPr>
            <w:r w:rsidRPr="000B6BD7">
              <w:rPr>
                <w:rFonts w:ascii="Times New Roman" w:hAnsi="Times New Roman" w:cs="Times New Roman"/>
                <w:sz w:val="20"/>
                <w:szCs w:val="20"/>
              </w:rPr>
              <w:t>NHP p&lt;</w:t>
            </w:r>
            <w:proofErr w:type="gramStart"/>
            <w:r w:rsidRPr="000B6BD7">
              <w:rPr>
                <w:rFonts w:ascii="Times New Roman" w:hAnsi="Times New Roman" w:cs="Times New Roman"/>
                <w:sz w:val="20"/>
                <w:szCs w:val="20"/>
              </w:rPr>
              <w:t>.001</w:t>
            </w:r>
            <w:proofErr w:type="gramEnd"/>
          </w:p>
          <w:p w14:paraId="510E3669" w14:textId="77777777" w:rsidR="009273A8" w:rsidRPr="000B6BD7" w:rsidRDefault="009273A8" w:rsidP="009273A8">
            <w:pPr>
              <w:rPr>
                <w:rFonts w:ascii="Times New Roman" w:hAnsi="Times New Roman" w:cs="Times New Roman"/>
                <w:sz w:val="20"/>
                <w:szCs w:val="20"/>
              </w:rPr>
            </w:pPr>
            <w:r w:rsidRPr="000B6BD7">
              <w:rPr>
                <w:rFonts w:ascii="Times New Roman" w:hAnsi="Times New Roman" w:cs="Times New Roman"/>
                <w:sz w:val="20"/>
                <w:szCs w:val="20"/>
              </w:rPr>
              <w:t xml:space="preserve">Rectus </w:t>
            </w:r>
            <w:proofErr w:type="spellStart"/>
            <w:r w:rsidRPr="000B6BD7">
              <w:rPr>
                <w:rFonts w:ascii="Times New Roman" w:hAnsi="Times New Roman" w:cs="Times New Roman"/>
                <w:sz w:val="20"/>
                <w:szCs w:val="20"/>
              </w:rPr>
              <w:t>femoris</w:t>
            </w:r>
            <w:proofErr w:type="spellEnd"/>
            <w:r w:rsidRPr="000B6BD7">
              <w:rPr>
                <w:rFonts w:ascii="Times New Roman" w:hAnsi="Times New Roman" w:cs="Times New Roman"/>
                <w:sz w:val="20"/>
                <w:szCs w:val="20"/>
              </w:rPr>
              <w:t xml:space="preserve"> and </w:t>
            </w:r>
            <w:proofErr w:type="spellStart"/>
            <w:r w:rsidRPr="000B6BD7">
              <w:rPr>
                <w:rFonts w:ascii="Times New Roman" w:hAnsi="Times New Roman" w:cs="Times New Roman"/>
                <w:sz w:val="20"/>
                <w:szCs w:val="20"/>
              </w:rPr>
              <w:t>gastroc</w:t>
            </w:r>
            <w:proofErr w:type="spellEnd"/>
            <w:r w:rsidRPr="000B6BD7">
              <w:rPr>
                <w:rFonts w:ascii="Times New Roman" w:hAnsi="Times New Roman" w:cs="Times New Roman"/>
                <w:sz w:val="20"/>
                <w:szCs w:val="20"/>
              </w:rPr>
              <w:t xml:space="preserve"> postural reflex improvement p&lt;</w:t>
            </w:r>
            <w:proofErr w:type="gramStart"/>
            <w:r w:rsidRPr="000B6BD7">
              <w:rPr>
                <w:rFonts w:ascii="Times New Roman" w:hAnsi="Times New Roman" w:cs="Times New Roman"/>
                <w:sz w:val="20"/>
                <w:szCs w:val="20"/>
              </w:rPr>
              <w:t>.001</w:t>
            </w:r>
            <w:proofErr w:type="gramEnd"/>
            <w:r w:rsidRPr="000B6BD7">
              <w:rPr>
                <w:rFonts w:ascii="Times New Roman" w:hAnsi="Times New Roman" w:cs="Times New Roman"/>
                <w:sz w:val="20"/>
                <w:szCs w:val="20"/>
              </w:rPr>
              <w:t xml:space="preserve"> and p=.004 respectively</w:t>
            </w:r>
          </w:p>
          <w:p w14:paraId="294A4212" w14:textId="77777777" w:rsidR="009273A8" w:rsidRPr="000B6BD7" w:rsidRDefault="009273A8" w:rsidP="009273A8">
            <w:pPr>
              <w:rPr>
                <w:rFonts w:ascii="Times New Roman" w:hAnsi="Times New Roman" w:cs="Times New Roman"/>
                <w:sz w:val="20"/>
                <w:szCs w:val="20"/>
              </w:rPr>
            </w:pPr>
            <w:r w:rsidRPr="000B6BD7">
              <w:rPr>
                <w:rFonts w:ascii="Times New Roman" w:hAnsi="Times New Roman" w:cs="Times New Roman"/>
                <w:sz w:val="20"/>
                <w:szCs w:val="20"/>
              </w:rPr>
              <w:t>Agility group with less falls at follow up, but not statistically significant</w:t>
            </w:r>
          </w:p>
          <w:p w14:paraId="20D583E8" w14:textId="77777777" w:rsidR="009273A8" w:rsidRDefault="009273A8" w:rsidP="009273A8">
            <w:pPr>
              <w:rPr>
                <w:rFonts w:ascii="Times New Roman" w:hAnsi="Times New Roman" w:cs="Times New Roman"/>
              </w:rPr>
            </w:pPr>
          </w:p>
        </w:tc>
        <w:tc>
          <w:tcPr>
            <w:tcW w:w="1890" w:type="dxa"/>
          </w:tcPr>
          <w:p w14:paraId="3A322D2E" w14:textId="77777777" w:rsidR="009273A8" w:rsidRPr="000B6BD7" w:rsidRDefault="009273A8" w:rsidP="009273A8">
            <w:pPr>
              <w:rPr>
                <w:rFonts w:ascii="Times New Roman" w:hAnsi="Times New Roman" w:cs="Times New Roman"/>
                <w:sz w:val="20"/>
                <w:szCs w:val="20"/>
              </w:rPr>
            </w:pPr>
            <w:r w:rsidRPr="000B6BD7">
              <w:rPr>
                <w:rFonts w:ascii="Times New Roman" w:hAnsi="Times New Roman" w:cs="Times New Roman"/>
                <w:sz w:val="20"/>
                <w:szCs w:val="20"/>
              </w:rPr>
              <w:t>This study favors dynamic balance/agility training over the conventional weight</w:t>
            </w:r>
            <w:r>
              <w:rPr>
                <w:rFonts w:ascii="Times New Roman" w:hAnsi="Times New Roman" w:cs="Times New Roman"/>
                <w:sz w:val="20"/>
                <w:szCs w:val="20"/>
              </w:rPr>
              <w:t xml:space="preserve"> shift training that makes up an important </w:t>
            </w:r>
            <w:r w:rsidRPr="000B6BD7">
              <w:rPr>
                <w:rFonts w:ascii="Times New Roman" w:hAnsi="Times New Roman" w:cs="Times New Roman"/>
                <w:sz w:val="20"/>
                <w:szCs w:val="20"/>
              </w:rPr>
              <w:t xml:space="preserve">component of typical gait training. </w:t>
            </w:r>
            <w:r>
              <w:rPr>
                <w:rFonts w:ascii="Times New Roman" w:hAnsi="Times New Roman" w:cs="Times New Roman"/>
                <w:sz w:val="20"/>
                <w:szCs w:val="20"/>
              </w:rPr>
              <w:t xml:space="preserve"> In this study, dynamic balance training was a more effective treatment for preventing falls. The balance screening tests were significantly better in the agility group.</w:t>
            </w:r>
          </w:p>
        </w:tc>
        <w:tc>
          <w:tcPr>
            <w:tcW w:w="1620" w:type="dxa"/>
          </w:tcPr>
          <w:p w14:paraId="31FC05A5" w14:textId="77777777" w:rsidR="009273A8" w:rsidRDefault="009273A8" w:rsidP="009273A8">
            <w:pPr>
              <w:rPr>
                <w:rFonts w:ascii="Times New Roman" w:hAnsi="Times New Roman" w:cs="Times New Roman"/>
                <w:sz w:val="20"/>
                <w:szCs w:val="20"/>
              </w:rPr>
            </w:pPr>
            <w:r w:rsidRPr="00FE17CE">
              <w:rPr>
                <w:rFonts w:ascii="Times New Roman" w:hAnsi="Times New Roman" w:cs="Times New Roman"/>
                <w:sz w:val="20"/>
                <w:szCs w:val="20"/>
              </w:rPr>
              <w:t>Supports dynamic balance/agility training for falls prevention and improvements on functional balance testing</w:t>
            </w:r>
          </w:p>
          <w:p w14:paraId="2C714CCE" w14:textId="77777777" w:rsidR="009273A8" w:rsidRDefault="009273A8" w:rsidP="009273A8">
            <w:pPr>
              <w:rPr>
                <w:rFonts w:ascii="Times New Roman" w:hAnsi="Times New Roman" w:cs="Times New Roman"/>
                <w:sz w:val="20"/>
                <w:szCs w:val="20"/>
              </w:rPr>
            </w:pPr>
          </w:p>
          <w:p w14:paraId="119C47B7" w14:textId="77777777" w:rsidR="009273A8" w:rsidRPr="00FE17CE" w:rsidRDefault="009273A8" w:rsidP="009273A8">
            <w:pPr>
              <w:rPr>
                <w:rFonts w:ascii="Times New Roman" w:hAnsi="Times New Roman" w:cs="Times New Roman"/>
                <w:sz w:val="20"/>
                <w:szCs w:val="20"/>
              </w:rPr>
            </w:pPr>
          </w:p>
        </w:tc>
      </w:tr>
      <w:tr w:rsidR="009273A8" w14:paraId="0E30551B" w14:textId="77777777" w:rsidTr="009273A8">
        <w:tc>
          <w:tcPr>
            <w:tcW w:w="1530" w:type="dxa"/>
          </w:tcPr>
          <w:p w14:paraId="1C9432A0" w14:textId="77777777" w:rsidR="009273A8" w:rsidRPr="00D213EC" w:rsidRDefault="009273A8" w:rsidP="009273A8">
            <w:pPr>
              <w:rPr>
                <w:rFonts w:ascii="Times New Roman" w:hAnsi="Times New Roman" w:cs="Times New Roman"/>
                <w:sz w:val="20"/>
                <w:szCs w:val="20"/>
              </w:rPr>
            </w:pPr>
            <w:r w:rsidRPr="00D213EC">
              <w:rPr>
                <w:rFonts w:ascii="Times New Roman" w:hAnsi="Times New Roman" w:cs="Times New Roman"/>
                <w:sz w:val="20"/>
                <w:szCs w:val="20"/>
              </w:rPr>
              <w:t xml:space="preserve">Van </w:t>
            </w:r>
            <w:proofErr w:type="spellStart"/>
            <w:r w:rsidRPr="00D213EC">
              <w:rPr>
                <w:rFonts w:ascii="Times New Roman" w:hAnsi="Times New Roman" w:cs="Times New Roman"/>
                <w:sz w:val="20"/>
                <w:szCs w:val="20"/>
              </w:rPr>
              <w:t>Duijinhoven</w:t>
            </w:r>
            <w:proofErr w:type="spellEnd"/>
            <w:r w:rsidRPr="00D213EC">
              <w:rPr>
                <w:rFonts w:ascii="Times New Roman" w:hAnsi="Times New Roman" w:cs="Times New Roman"/>
                <w:sz w:val="20"/>
                <w:szCs w:val="20"/>
              </w:rPr>
              <w:t xml:space="preserve"> et al, 2012, Stroke Res Treat, </w:t>
            </w:r>
          </w:p>
          <w:p w14:paraId="7C66D7E6" w14:textId="77777777" w:rsidR="009273A8" w:rsidRPr="00D213EC" w:rsidRDefault="009273A8" w:rsidP="009273A8">
            <w:pPr>
              <w:rPr>
                <w:i/>
                <w:sz w:val="20"/>
                <w:szCs w:val="20"/>
              </w:rPr>
            </w:pPr>
            <w:r w:rsidRPr="00D213EC">
              <w:rPr>
                <w:i/>
                <w:sz w:val="20"/>
                <w:szCs w:val="20"/>
              </w:rPr>
              <w:t xml:space="preserve">Development and Process Evaluation of a 5-Week Exercise Program to Prevent Falls in </w:t>
            </w:r>
            <w:r w:rsidRPr="00D213EC">
              <w:rPr>
                <w:i/>
                <w:sz w:val="20"/>
                <w:szCs w:val="20"/>
              </w:rPr>
              <w:lastRenderedPageBreak/>
              <w:t>People after Stroke: The FALLS Program</w:t>
            </w:r>
          </w:p>
          <w:p w14:paraId="1075801A" w14:textId="77777777" w:rsidR="009273A8" w:rsidRPr="00D213EC" w:rsidRDefault="009273A8" w:rsidP="009273A8">
            <w:pPr>
              <w:rPr>
                <w:rFonts w:ascii="Times New Roman" w:hAnsi="Times New Roman" w:cs="Times New Roman"/>
                <w:i/>
                <w:sz w:val="20"/>
                <w:szCs w:val="20"/>
              </w:rPr>
            </w:pPr>
          </w:p>
        </w:tc>
        <w:tc>
          <w:tcPr>
            <w:tcW w:w="1620" w:type="dxa"/>
          </w:tcPr>
          <w:p w14:paraId="06C02E81" w14:textId="77777777" w:rsidR="009273A8" w:rsidRPr="00D213EC" w:rsidRDefault="009273A8" w:rsidP="009273A8">
            <w:pPr>
              <w:rPr>
                <w:rFonts w:ascii="Times New Roman" w:hAnsi="Times New Roman" w:cs="Times New Roman"/>
                <w:sz w:val="20"/>
                <w:szCs w:val="20"/>
              </w:rPr>
            </w:pPr>
            <w:r w:rsidRPr="00D213EC">
              <w:rPr>
                <w:rFonts w:ascii="Times New Roman" w:hAnsi="Times New Roman" w:cs="Times New Roman"/>
                <w:sz w:val="20"/>
                <w:szCs w:val="20"/>
              </w:rPr>
              <w:lastRenderedPageBreak/>
              <w:t xml:space="preserve">To determine whether a specific exercise program (FALLS Program) </w:t>
            </w:r>
            <w:proofErr w:type="gramStart"/>
            <w:r w:rsidRPr="00D213EC">
              <w:rPr>
                <w:rFonts w:ascii="Times New Roman" w:hAnsi="Times New Roman" w:cs="Times New Roman"/>
                <w:sz w:val="20"/>
                <w:szCs w:val="20"/>
              </w:rPr>
              <w:t>is  feasible</w:t>
            </w:r>
            <w:proofErr w:type="gramEnd"/>
            <w:r w:rsidRPr="00D213EC">
              <w:rPr>
                <w:rFonts w:ascii="Times New Roman" w:hAnsi="Times New Roman" w:cs="Times New Roman"/>
                <w:sz w:val="20"/>
                <w:szCs w:val="20"/>
              </w:rPr>
              <w:t xml:space="preserve"> and safe to impl</w:t>
            </w:r>
            <w:r>
              <w:rPr>
                <w:rFonts w:ascii="Times New Roman" w:hAnsi="Times New Roman" w:cs="Times New Roman"/>
                <w:sz w:val="20"/>
                <w:szCs w:val="20"/>
              </w:rPr>
              <w:t xml:space="preserve">ement for people with stroke.; </w:t>
            </w:r>
            <w:r w:rsidRPr="00D213EC">
              <w:rPr>
                <w:rFonts w:ascii="Times New Roman" w:hAnsi="Times New Roman" w:cs="Times New Roman"/>
                <w:sz w:val="20"/>
                <w:szCs w:val="20"/>
              </w:rPr>
              <w:t xml:space="preserve">cohort study </w:t>
            </w:r>
          </w:p>
        </w:tc>
        <w:tc>
          <w:tcPr>
            <w:tcW w:w="1890" w:type="dxa"/>
          </w:tcPr>
          <w:p w14:paraId="15C4C22A" w14:textId="77777777" w:rsidR="009273A8" w:rsidRPr="00D213EC" w:rsidRDefault="009273A8" w:rsidP="009273A8">
            <w:pPr>
              <w:rPr>
                <w:rFonts w:ascii="Times New Roman" w:hAnsi="Times New Roman" w:cs="Times New Roman"/>
                <w:sz w:val="20"/>
                <w:szCs w:val="20"/>
              </w:rPr>
            </w:pPr>
            <w:r w:rsidRPr="00D213EC">
              <w:rPr>
                <w:rFonts w:ascii="Times New Roman" w:hAnsi="Times New Roman" w:cs="Times New Roman"/>
                <w:sz w:val="20"/>
                <w:szCs w:val="20"/>
              </w:rPr>
              <w:t>N=12 divided over 2 consecutive groups of 6 participants. All participants received the same treatment.</w:t>
            </w:r>
          </w:p>
          <w:p w14:paraId="38597AAF" w14:textId="77777777" w:rsidR="009273A8" w:rsidRPr="00D213EC" w:rsidRDefault="009273A8" w:rsidP="009273A8">
            <w:pPr>
              <w:rPr>
                <w:rFonts w:ascii="Times New Roman" w:hAnsi="Times New Roman" w:cs="Times New Roman"/>
                <w:sz w:val="20"/>
                <w:szCs w:val="20"/>
              </w:rPr>
            </w:pPr>
            <w:r w:rsidRPr="00D213EC">
              <w:rPr>
                <w:rFonts w:ascii="Times New Roman" w:eastAsia="ＭＳ ゴシック" w:hAnsi="Times New Roman" w:cs="Times New Roman"/>
                <w:color w:val="000000"/>
                <w:sz w:val="20"/>
                <w:szCs w:val="20"/>
              </w:rPr>
              <w:t>Ages 55-65 7male/5female, 4 hemorrhagic, 8 infarction</w:t>
            </w:r>
          </w:p>
          <w:p w14:paraId="5BC4529B" w14:textId="77777777" w:rsidR="009273A8" w:rsidRPr="00D213EC" w:rsidRDefault="009273A8" w:rsidP="009273A8">
            <w:pPr>
              <w:rPr>
                <w:rFonts w:ascii="Times New Roman" w:eastAsia="ＭＳ ゴシック" w:hAnsi="Times New Roman" w:cs="Times New Roman"/>
                <w:color w:val="000000"/>
                <w:sz w:val="20"/>
                <w:szCs w:val="20"/>
              </w:rPr>
            </w:pPr>
            <w:r w:rsidRPr="00D213EC">
              <w:rPr>
                <w:rFonts w:ascii="Times New Roman" w:hAnsi="Times New Roman" w:cs="Times New Roman"/>
                <w:sz w:val="20"/>
                <w:szCs w:val="20"/>
              </w:rPr>
              <w:t xml:space="preserve">IC=Community-dwelling persons </w:t>
            </w:r>
            <w:r w:rsidRPr="00D213EC">
              <w:rPr>
                <w:rFonts w:ascii="Times New Roman" w:hAnsi="Times New Roman" w:cs="Times New Roman"/>
                <w:sz w:val="20"/>
                <w:szCs w:val="20"/>
              </w:rPr>
              <w:lastRenderedPageBreak/>
              <w:t xml:space="preserve">with stroke, stroke &gt;6 </w:t>
            </w:r>
            <w:proofErr w:type="spellStart"/>
            <w:r w:rsidRPr="00D213EC">
              <w:rPr>
                <w:rFonts w:ascii="Times New Roman" w:hAnsi="Times New Roman" w:cs="Times New Roman"/>
                <w:sz w:val="20"/>
                <w:szCs w:val="20"/>
              </w:rPr>
              <w:t>mos</w:t>
            </w:r>
            <w:proofErr w:type="spellEnd"/>
            <w:r w:rsidRPr="00D213EC">
              <w:rPr>
                <w:rFonts w:ascii="Times New Roman" w:hAnsi="Times New Roman" w:cs="Times New Roman"/>
                <w:sz w:val="20"/>
                <w:szCs w:val="20"/>
              </w:rPr>
              <w:t xml:space="preserve"> prior, had received IP therapy within past 2 years, FAC </w:t>
            </w:r>
            <w:r w:rsidRPr="00D213EC">
              <w:rPr>
                <w:rFonts w:ascii="ＭＳ ゴシック" w:eastAsia="ＭＳ ゴシック" w:hAnsi="ＭＳ ゴシック"/>
                <w:color w:val="000000"/>
                <w:sz w:val="20"/>
                <w:szCs w:val="20"/>
              </w:rPr>
              <w:t>≥</w:t>
            </w:r>
            <w:r w:rsidRPr="00D213EC">
              <w:rPr>
                <w:rFonts w:ascii="Times New Roman" w:eastAsia="ＭＳ ゴシック" w:hAnsi="Times New Roman" w:cs="Times New Roman"/>
                <w:color w:val="000000"/>
                <w:sz w:val="20"/>
                <w:szCs w:val="20"/>
              </w:rPr>
              <w:t>4</w:t>
            </w:r>
          </w:p>
          <w:p w14:paraId="15A1E5A5" w14:textId="77777777" w:rsidR="009273A8" w:rsidRPr="00D213EC" w:rsidRDefault="009273A8" w:rsidP="009273A8">
            <w:pPr>
              <w:rPr>
                <w:rFonts w:ascii="Times New Roman" w:hAnsi="Times New Roman" w:cs="Times New Roman"/>
                <w:sz w:val="20"/>
                <w:szCs w:val="20"/>
              </w:rPr>
            </w:pPr>
          </w:p>
        </w:tc>
        <w:tc>
          <w:tcPr>
            <w:tcW w:w="2764" w:type="dxa"/>
          </w:tcPr>
          <w:p w14:paraId="7EF39C8A" w14:textId="77777777" w:rsidR="009273A8" w:rsidRPr="00D213EC" w:rsidRDefault="009273A8" w:rsidP="009273A8">
            <w:pPr>
              <w:rPr>
                <w:rFonts w:ascii="Times New Roman" w:hAnsi="Times New Roman" w:cs="Times New Roman"/>
                <w:sz w:val="20"/>
                <w:szCs w:val="20"/>
              </w:rPr>
            </w:pPr>
            <w:r w:rsidRPr="00D213EC">
              <w:rPr>
                <w:rFonts w:ascii="Times New Roman" w:hAnsi="Times New Roman" w:cs="Times New Roman"/>
                <w:sz w:val="20"/>
                <w:szCs w:val="20"/>
              </w:rPr>
              <w:lastRenderedPageBreak/>
              <w:t>2x/week for 10 sessions</w:t>
            </w:r>
          </w:p>
          <w:p w14:paraId="62C963C6" w14:textId="77777777" w:rsidR="009273A8" w:rsidRPr="00D213EC" w:rsidRDefault="009273A8" w:rsidP="009273A8">
            <w:pPr>
              <w:rPr>
                <w:rFonts w:ascii="Times New Roman" w:hAnsi="Times New Roman" w:cs="Times New Roman"/>
                <w:sz w:val="20"/>
                <w:szCs w:val="20"/>
              </w:rPr>
            </w:pPr>
            <w:r w:rsidRPr="00D213EC">
              <w:rPr>
                <w:rFonts w:ascii="Times New Roman" w:hAnsi="Times New Roman" w:cs="Times New Roman"/>
                <w:sz w:val="20"/>
                <w:szCs w:val="20"/>
              </w:rPr>
              <w:t xml:space="preserve">FALLS program: dynamic balance </w:t>
            </w:r>
            <w:proofErr w:type="spellStart"/>
            <w:r w:rsidRPr="00D213EC">
              <w:rPr>
                <w:rFonts w:ascii="Times New Roman" w:hAnsi="Times New Roman" w:cs="Times New Roman"/>
                <w:sz w:val="20"/>
                <w:szCs w:val="20"/>
              </w:rPr>
              <w:t>excercises</w:t>
            </w:r>
            <w:proofErr w:type="spellEnd"/>
            <w:r w:rsidRPr="00D213EC">
              <w:rPr>
                <w:rFonts w:ascii="Times New Roman" w:hAnsi="Times New Roman" w:cs="Times New Roman"/>
                <w:sz w:val="20"/>
                <w:szCs w:val="20"/>
              </w:rPr>
              <w:t xml:space="preserve"> including obstacle course, fall techniques, walking exercises, dual task training and an evaluation of the program. Easily </w:t>
            </w:r>
            <w:proofErr w:type="spellStart"/>
            <w:r w:rsidRPr="00D213EC">
              <w:rPr>
                <w:rFonts w:ascii="Times New Roman" w:hAnsi="Times New Roman" w:cs="Times New Roman"/>
                <w:sz w:val="20"/>
                <w:szCs w:val="20"/>
              </w:rPr>
              <w:t>replicatable</w:t>
            </w:r>
            <w:proofErr w:type="spellEnd"/>
            <w:r w:rsidRPr="00D213EC">
              <w:rPr>
                <w:rFonts w:ascii="Times New Roman" w:hAnsi="Times New Roman" w:cs="Times New Roman"/>
                <w:sz w:val="20"/>
                <w:szCs w:val="20"/>
              </w:rPr>
              <w:t xml:space="preserve"> with sufficient detail</w:t>
            </w:r>
          </w:p>
        </w:tc>
        <w:tc>
          <w:tcPr>
            <w:tcW w:w="1826" w:type="dxa"/>
          </w:tcPr>
          <w:p w14:paraId="630596B1" w14:textId="77777777" w:rsidR="009273A8" w:rsidRPr="00D213EC" w:rsidRDefault="009273A8" w:rsidP="009273A8">
            <w:pPr>
              <w:rPr>
                <w:rFonts w:ascii="Times New Roman" w:hAnsi="Times New Roman" w:cs="Times New Roman"/>
                <w:sz w:val="20"/>
                <w:szCs w:val="20"/>
              </w:rPr>
            </w:pPr>
            <w:r w:rsidRPr="00D213EC">
              <w:rPr>
                <w:rFonts w:ascii="Times New Roman" w:hAnsi="Times New Roman" w:cs="Times New Roman"/>
                <w:sz w:val="20"/>
                <w:szCs w:val="20"/>
              </w:rPr>
              <w:t>Participant Satisfaction Surveys</w:t>
            </w:r>
          </w:p>
        </w:tc>
        <w:tc>
          <w:tcPr>
            <w:tcW w:w="2430" w:type="dxa"/>
          </w:tcPr>
          <w:p w14:paraId="6872F67D" w14:textId="77777777" w:rsidR="009273A8" w:rsidRPr="00D213EC" w:rsidRDefault="009273A8" w:rsidP="009273A8">
            <w:pPr>
              <w:rPr>
                <w:rFonts w:ascii="Times New Roman" w:hAnsi="Times New Roman" w:cs="Times New Roman"/>
                <w:sz w:val="20"/>
                <w:szCs w:val="20"/>
              </w:rPr>
            </w:pPr>
            <w:r w:rsidRPr="00D213EC">
              <w:rPr>
                <w:rFonts w:ascii="Times New Roman" w:hAnsi="Times New Roman" w:cs="Times New Roman"/>
                <w:sz w:val="20"/>
                <w:szCs w:val="20"/>
              </w:rPr>
              <w:t>Satisfaction with the program was very high with 100% of participants stating the program was pleasant, instructive and with good guidance. Time spent with fall technique and walking dropped to 73%</w:t>
            </w:r>
          </w:p>
          <w:p w14:paraId="1D6712B9" w14:textId="77777777" w:rsidR="009273A8" w:rsidRPr="00D213EC" w:rsidRDefault="009273A8" w:rsidP="009273A8">
            <w:pPr>
              <w:rPr>
                <w:rFonts w:ascii="Times New Roman" w:hAnsi="Times New Roman" w:cs="Times New Roman"/>
                <w:sz w:val="20"/>
                <w:szCs w:val="20"/>
              </w:rPr>
            </w:pPr>
            <w:r w:rsidRPr="00D213EC">
              <w:rPr>
                <w:rFonts w:ascii="Times New Roman" w:hAnsi="Times New Roman" w:cs="Times New Roman"/>
                <w:sz w:val="20"/>
                <w:szCs w:val="20"/>
              </w:rPr>
              <w:t>Not measured with statistical significance</w:t>
            </w:r>
          </w:p>
        </w:tc>
        <w:tc>
          <w:tcPr>
            <w:tcW w:w="1890" w:type="dxa"/>
          </w:tcPr>
          <w:p w14:paraId="1645F99C" w14:textId="77777777" w:rsidR="009273A8" w:rsidRPr="00D213EC" w:rsidRDefault="009273A8" w:rsidP="009273A8">
            <w:pPr>
              <w:rPr>
                <w:rFonts w:ascii="Times New Roman" w:hAnsi="Times New Roman" w:cs="Times New Roman"/>
                <w:sz w:val="20"/>
                <w:szCs w:val="20"/>
              </w:rPr>
            </w:pPr>
            <w:r w:rsidRPr="00D213EC">
              <w:rPr>
                <w:rFonts w:ascii="Times New Roman" w:hAnsi="Times New Roman" w:cs="Times New Roman"/>
                <w:sz w:val="20"/>
                <w:szCs w:val="20"/>
              </w:rPr>
              <w:t>Though this study does not convey the comparison of two treatments or the effectiveness</w:t>
            </w:r>
            <w:r>
              <w:rPr>
                <w:rFonts w:ascii="Times New Roman" w:hAnsi="Times New Roman" w:cs="Times New Roman"/>
                <w:sz w:val="20"/>
                <w:szCs w:val="20"/>
              </w:rPr>
              <w:t xml:space="preserve"> of one</w:t>
            </w:r>
            <w:r w:rsidRPr="00D213EC">
              <w:rPr>
                <w:rFonts w:ascii="Times New Roman" w:hAnsi="Times New Roman" w:cs="Times New Roman"/>
                <w:sz w:val="20"/>
                <w:szCs w:val="20"/>
              </w:rPr>
              <w:t xml:space="preserve">, it does </w:t>
            </w:r>
            <w:r>
              <w:rPr>
                <w:rFonts w:ascii="Times New Roman" w:hAnsi="Times New Roman" w:cs="Times New Roman"/>
                <w:sz w:val="20"/>
                <w:szCs w:val="20"/>
              </w:rPr>
              <w:t xml:space="preserve">exhibit willingness of patients </w:t>
            </w:r>
            <w:r w:rsidRPr="00D213EC">
              <w:rPr>
                <w:rFonts w:ascii="Times New Roman" w:hAnsi="Times New Roman" w:cs="Times New Roman"/>
                <w:sz w:val="20"/>
                <w:szCs w:val="20"/>
              </w:rPr>
              <w:t xml:space="preserve">to participate, and a perceived benefit from patients. Once </w:t>
            </w:r>
            <w:r w:rsidRPr="00D213EC">
              <w:rPr>
                <w:rFonts w:ascii="Times New Roman" w:hAnsi="Times New Roman" w:cs="Times New Roman"/>
                <w:sz w:val="20"/>
                <w:szCs w:val="20"/>
              </w:rPr>
              <w:lastRenderedPageBreak/>
              <w:t>this program is fully developed, patients could benefit from it since it employs a number of different dynamic balance activities and trains patients in safe ways to fall if needed. This shows us how important it is to incorporate patient input when making decisions on the use of EBP. Feasibility and safety are important aspects to consider since the program cannot be completed if it is not feasible</w:t>
            </w:r>
            <w:r>
              <w:rPr>
                <w:rFonts w:ascii="Times New Roman" w:hAnsi="Times New Roman" w:cs="Times New Roman"/>
                <w:sz w:val="20"/>
                <w:szCs w:val="20"/>
              </w:rPr>
              <w:t xml:space="preserve"> for the patient</w:t>
            </w:r>
            <w:r w:rsidRPr="00D213EC">
              <w:rPr>
                <w:rFonts w:ascii="Times New Roman" w:hAnsi="Times New Roman" w:cs="Times New Roman"/>
                <w:sz w:val="20"/>
                <w:szCs w:val="20"/>
              </w:rPr>
              <w:t xml:space="preserve"> from a financial or time standpoint.</w:t>
            </w:r>
          </w:p>
        </w:tc>
        <w:tc>
          <w:tcPr>
            <w:tcW w:w="1620" w:type="dxa"/>
          </w:tcPr>
          <w:p w14:paraId="15858435" w14:textId="77777777" w:rsidR="009273A8" w:rsidRDefault="009273A8" w:rsidP="009273A8">
            <w:pPr>
              <w:rPr>
                <w:rFonts w:ascii="Times New Roman" w:hAnsi="Times New Roman" w:cs="Times New Roman"/>
                <w:sz w:val="20"/>
                <w:szCs w:val="20"/>
              </w:rPr>
            </w:pPr>
            <w:r w:rsidRPr="00D213EC">
              <w:rPr>
                <w:rFonts w:ascii="Times New Roman" w:hAnsi="Times New Roman" w:cs="Times New Roman"/>
                <w:sz w:val="20"/>
                <w:szCs w:val="20"/>
              </w:rPr>
              <w:lastRenderedPageBreak/>
              <w:t xml:space="preserve"> </w:t>
            </w:r>
            <w:r>
              <w:rPr>
                <w:rFonts w:ascii="Times New Roman" w:hAnsi="Times New Roman" w:cs="Times New Roman"/>
                <w:sz w:val="20"/>
                <w:szCs w:val="20"/>
              </w:rPr>
              <w:t xml:space="preserve">Supports the feasibility for patients to participate in dynamic balance program specifically designed to address falls prevention. </w:t>
            </w:r>
          </w:p>
          <w:p w14:paraId="3E2D9103" w14:textId="77777777" w:rsidR="009273A8" w:rsidRDefault="009273A8" w:rsidP="009273A8">
            <w:pPr>
              <w:rPr>
                <w:rFonts w:ascii="Times New Roman" w:hAnsi="Times New Roman" w:cs="Times New Roman"/>
                <w:sz w:val="20"/>
                <w:szCs w:val="20"/>
              </w:rPr>
            </w:pPr>
          </w:p>
          <w:p w14:paraId="7520FCEC" w14:textId="77777777" w:rsidR="009273A8" w:rsidRDefault="009273A8" w:rsidP="009273A8">
            <w:pPr>
              <w:rPr>
                <w:rFonts w:ascii="Times New Roman" w:hAnsi="Times New Roman" w:cs="Times New Roman"/>
                <w:sz w:val="20"/>
                <w:szCs w:val="20"/>
              </w:rPr>
            </w:pPr>
            <w:r>
              <w:rPr>
                <w:rFonts w:ascii="Times New Roman" w:hAnsi="Times New Roman" w:cs="Times New Roman"/>
                <w:sz w:val="20"/>
                <w:szCs w:val="20"/>
              </w:rPr>
              <w:lastRenderedPageBreak/>
              <w:t>Needs to address effectiveness in additional studies.</w:t>
            </w:r>
          </w:p>
          <w:p w14:paraId="0D93EBF7" w14:textId="77777777" w:rsidR="009273A8" w:rsidRDefault="009273A8" w:rsidP="009273A8">
            <w:pPr>
              <w:rPr>
                <w:rFonts w:ascii="Times New Roman" w:hAnsi="Times New Roman" w:cs="Times New Roman"/>
                <w:sz w:val="20"/>
                <w:szCs w:val="20"/>
              </w:rPr>
            </w:pPr>
          </w:p>
          <w:p w14:paraId="7ED00A84" w14:textId="77777777" w:rsidR="009273A8" w:rsidRPr="00D213EC" w:rsidRDefault="009273A8" w:rsidP="009273A8">
            <w:pPr>
              <w:rPr>
                <w:rFonts w:ascii="Times New Roman" w:hAnsi="Times New Roman" w:cs="Times New Roman"/>
                <w:sz w:val="20"/>
                <w:szCs w:val="20"/>
              </w:rPr>
            </w:pPr>
            <w:r>
              <w:rPr>
                <w:rFonts w:ascii="Times New Roman" w:hAnsi="Times New Roman" w:cs="Times New Roman"/>
                <w:sz w:val="20"/>
                <w:szCs w:val="20"/>
              </w:rPr>
              <w:t>Small sample size</w:t>
            </w:r>
          </w:p>
        </w:tc>
      </w:tr>
      <w:tr w:rsidR="009273A8" w14:paraId="7FB8AA98" w14:textId="77777777" w:rsidTr="009273A8">
        <w:tc>
          <w:tcPr>
            <w:tcW w:w="1530" w:type="dxa"/>
          </w:tcPr>
          <w:p w14:paraId="6F3D96B1" w14:textId="77777777" w:rsidR="009273A8" w:rsidRPr="008C0498" w:rsidRDefault="009273A8" w:rsidP="009273A8">
            <w:pPr>
              <w:rPr>
                <w:rFonts w:ascii="Times New Roman" w:hAnsi="Times New Roman" w:cs="Times New Roman"/>
                <w:i/>
                <w:sz w:val="20"/>
                <w:szCs w:val="20"/>
              </w:rPr>
            </w:pPr>
            <w:proofErr w:type="spellStart"/>
            <w:r w:rsidRPr="008C0498">
              <w:rPr>
                <w:rFonts w:ascii="Times New Roman" w:hAnsi="Times New Roman" w:cs="Times New Roman"/>
                <w:sz w:val="20"/>
                <w:szCs w:val="20"/>
              </w:rPr>
              <w:lastRenderedPageBreak/>
              <w:t>Bonan</w:t>
            </w:r>
            <w:proofErr w:type="spellEnd"/>
            <w:r w:rsidRPr="008C0498">
              <w:rPr>
                <w:rFonts w:ascii="Times New Roman" w:hAnsi="Times New Roman" w:cs="Times New Roman"/>
                <w:sz w:val="20"/>
                <w:szCs w:val="20"/>
              </w:rPr>
              <w:t xml:space="preserve"> et al, 2004, Arch </w:t>
            </w:r>
            <w:proofErr w:type="spellStart"/>
            <w:r w:rsidRPr="008C0498">
              <w:rPr>
                <w:rFonts w:ascii="Times New Roman" w:hAnsi="Times New Roman" w:cs="Times New Roman"/>
                <w:sz w:val="20"/>
                <w:szCs w:val="20"/>
              </w:rPr>
              <w:t>Phys</w:t>
            </w:r>
            <w:proofErr w:type="spellEnd"/>
            <w:r w:rsidRPr="008C0498">
              <w:rPr>
                <w:rFonts w:ascii="Times New Roman" w:hAnsi="Times New Roman" w:cs="Times New Roman"/>
                <w:sz w:val="20"/>
                <w:szCs w:val="20"/>
              </w:rPr>
              <w:t xml:space="preserve"> Med </w:t>
            </w:r>
            <w:proofErr w:type="spellStart"/>
            <w:r w:rsidRPr="008C0498">
              <w:rPr>
                <w:rFonts w:ascii="Times New Roman" w:hAnsi="Times New Roman" w:cs="Times New Roman"/>
                <w:sz w:val="20"/>
                <w:szCs w:val="20"/>
              </w:rPr>
              <w:t>Rehabil</w:t>
            </w:r>
            <w:proofErr w:type="spellEnd"/>
            <w:r w:rsidRPr="008C0498">
              <w:rPr>
                <w:rFonts w:ascii="Times New Roman" w:hAnsi="Times New Roman" w:cs="Times New Roman"/>
                <w:sz w:val="20"/>
                <w:szCs w:val="20"/>
              </w:rPr>
              <w:t xml:space="preserve">, </w:t>
            </w:r>
            <w:r w:rsidRPr="008C0498">
              <w:rPr>
                <w:rFonts w:ascii="Times New Roman" w:hAnsi="Times New Roman" w:cs="Times New Roman"/>
                <w:i/>
                <w:sz w:val="20"/>
                <w:szCs w:val="20"/>
              </w:rPr>
              <w:t xml:space="preserve">Reliance on visual information after stroke. Part I: Balance on dynamic </w:t>
            </w:r>
            <w:proofErr w:type="spellStart"/>
            <w:r w:rsidRPr="008C0498">
              <w:rPr>
                <w:rFonts w:ascii="Times New Roman" w:hAnsi="Times New Roman" w:cs="Times New Roman"/>
                <w:i/>
                <w:sz w:val="20"/>
                <w:szCs w:val="20"/>
              </w:rPr>
              <w:t>posturography</w:t>
            </w:r>
            <w:proofErr w:type="spellEnd"/>
          </w:p>
        </w:tc>
        <w:tc>
          <w:tcPr>
            <w:tcW w:w="1620" w:type="dxa"/>
          </w:tcPr>
          <w:p w14:paraId="28CAF2BF" w14:textId="77777777" w:rsidR="009273A8" w:rsidRPr="004824B6" w:rsidRDefault="009273A8" w:rsidP="009273A8">
            <w:pPr>
              <w:rPr>
                <w:rFonts w:ascii="Times New Roman" w:hAnsi="Times New Roman" w:cs="Times New Roman"/>
                <w:sz w:val="20"/>
                <w:szCs w:val="20"/>
              </w:rPr>
            </w:pPr>
            <w:r w:rsidRPr="004824B6">
              <w:rPr>
                <w:rFonts w:ascii="Times New Roman" w:hAnsi="Times New Roman" w:cs="Times New Roman"/>
                <w:sz w:val="20"/>
                <w:szCs w:val="20"/>
              </w:rPr>
              <w:t>To test the hypothesis that postural imbalance after stroke is a result of the inability to integrate somatosensory, vis</w:t>
            </w:r>
            <w:r>
              <w:rPr>
                <w:rFonts w:ascii="Times New Roman" w:hAnsi="Times New Roman" w:cs="Times New Roman"/>
                <w:sz w:val="20"/>
                <w:szCs w:val="20"/>
              </w:rPr>
              <w:t xml:space="preserve">ual, or vestibular information; </w:t>
            </w:r>
            <w:r w:rsidRPr="004824B6">
              <w:rPr>
                <w:rFonts w:ascii="Times New Roman" w:hAnsi="Times New Roman" w:cs="Times New Roman"/>
                <w:sz w:val="20"/>
                <w:szCs w:val="20"/>
              </w:rPr>
              <w:t>cross sectional study</w:t>
            </w:r>
          </w:p>
        </w:tc>
        <w:tc>
          <w:tcPr>
            <w:tcW w:w="1890" w:type="dxa"/>
          </w:tcPr>
          <w:p w14:paraId="0CCF5957" w14:textId="77777777" w:rsidR="009273A8" w:rsidRPr="004824B6" w:rsidRDefault="009273A8" w:rsidP="009273A8">
            <w:pPr>
              <w:rPr>
                <w:rFonts w:ascii="Times New Roman" w:hAnsi="Times New Roman" w:cs="Times New Roman"/>
                <w:sz w:val="20"/>
                <w:szCs w:val="20"/>
              </w:rPr>
            </w:pPr>
            <w:r w:rsidRPr="004824B6">
              <w:rPr>
                <w:rFonts w:ascii="Times New Roman" w:hAnsi="Times New Roman" w:cs="Times New Roman"/>
                <w:sz w:val="20"/>
                <w:szCs w:val="20"/>
              </w:rPr>
              <w:t>N=40 gathered via convenience sample (27 men, 13 women)</w:t>
            </w:r>
          </w:p>
          <w:p w14:paraId="09A30AD1" w14:textId="77777777" w:rsidR="009273A8" w:rsidRPr="004824B6" w:rsidRDefault="009273A8" w:rsidP="009273A8">
            <w:pPr>
              <w:rPr>
                <w:rFonts w:ascii="Times New Roman" w:hAnsi="Times New Roman" w:cs="Times New Roman"/>
                <w:sz w:val="20"/>
                <w:szCs w:val="20"/>
              </w:rPr>
            </w:pPr>
            <w:r w:rsidRPr="004824B6">
              <w:rPr>
                <w:rFonts w:ascii="Times New Roman" w:hAnsi="Times New Roman" w:cs="Times New Roman"/>
                <w:sz w:val="20"/>
                <w:szCs w:val="20"/>
              </w:rPr>
              <w:t xml:space="preserve">IC=hemiplegia after first and only stroke, &gt;12mos since stroke, moderate degree of impairment, </w:t>
            </w:r>
            <w:proofErr w:type="spellStart"/>
            <w:r w:rsidRPr="004824B6">
              <w:rPr>
                <w:rFonts w:ascii="Times New Roman" w:hAnsi="Times New Roman" w:cs="Times New Roman"/>
                <w:sz w:val="20"/>
                <w:szCs w:val="20"/>
              </w:rPr>
              <w:t>amb</w:t>
            </w:r>
            <w:proofErr w:type="spellEnd"/>
            <w:r w:rsidRPr="004824B6">
              <w:rPr>
                <w:rFonts w:ascii="Times New Roman" w:hAnsi="Times New Roman" w:cs="Times New Roman"/>
                <w:sz w:val="20"/>
                <w:szCs w:val="20"/>
              </w:rPr>
              <w:t xml:space="preserve"> without supervision and keep balance on </w:t>
            </w:r>
            <w:proofErr w:type="spellStart"/>
            <w:r w:rsidRPr="004824B6">
              <w:rPr>
                <w:rFonts w:ascii="Times New Roman" w:hAnsi="Times New Roman" w:cs="Times New Roman"/>
                <w:sz w:val="20"/>
                <w:szCs w:val="20"/>
              </w:rPr>
              <w:t>EquiTest</w:t>
            </w:r>
            <w:proofErr w:type="spellEnd"/>
            <w:r w:rsidRPr="004824B6">
              <w:rPr>
                <w:rFonts w:ascii="Times New Roman" w:hAnsi="Times New Roman" w:cs="Times New Roman"/>
                <w:sz w:val="20"/>
                <w:szCs w:val="20"/>
              </w:rPr>
              <w:t xml:space="preserve"> without help</w:t>
            </w:r>
          </w:p>
          <w:p w14:paraId="4EE2ADD8" w14:textId="77777777" w:rsidR="009273A8" w:rsidRPr="004824B6" w:rsidRDefault="009273A8" w:rsidP="009273A8">
            <w:pPr>
              <w:rPr>
                <w:rFonts w:ascii="Times New Roman" w:hAnsi="Times New Roman" w:cs="Times New Roman"/>
                <w:sz w:val="20"/>
                <w:szCs w:val="20"/>
              </w:rPr>
            </w:pPr>
            <w:r w:rsidRPr="004824B6">
              <w:rPr>
                <w:rFonts w:ascii="Times New Roman" w:hAnsi="Times New Roman" w:cs="Times New Roman"/>
                <w:sz w:val="20"/>
                <w:szCs w:val="20"/>
              </w:rPr>
              <w:lastRenderedPageBreak/>
              <w:t xml:space="preserve">Subjects divided into 4 groups by sensation and motor control. </w:t>
            </w:r>
          </w:p>
        </w:tc>
        <w:tc>
          <w:tcPr>
            <w:tcW w:w="2764" w:type="dxa"/>
          </w:tcPr>
          <w:p w14:paraId="693420F7" w14:textId="77777777" w:rsidR="009273A8" w:rsidRPr="004824B6" w:rsidRDefault="009273A8" w:rsidP="009273A8">
            <w:pPr>
              <w:rPr>
                <w:rFonts w:ascii="Times New Roman" w:hAnsi="Times New Roman" w:cs="Times New Roman"/>
                <w:sz w:val="20"/>
                <w:szCs w:val="20"/>
              </w:rPr>
            </w:pPr>
            <w:r w:rsidRPr="004824B6">
              <w:rPr>
                <w:rFonts w:ascii="Times New Roman" w:hAnsi="Times New Roman" w:cs="Times New Roman"/>
                <w:sz w:val="20"/>
                <w:szCs w:val="20"/>
              </w:rPr>
              <w:lastRenderedPageBreak/>
              <w:t>Sensory organization test conducted on each participant to determine which are is affecting postural balance problems. Scores were also taken from “normal” persons to compare samples to.</w:t>
            </w:r>
          </w:p>
        </w:tc>
        <w:tc>
          <w:tcPr>
            <w:tcW w:w="1826" w:type="dxa"/>
          </w:tcPr>
          <w:p w14:paraId="0FE19A58" w14:textId="77777777" w:rsidR="009273A8" w:rsidRPr="004824B6" w:rsidRDefault="009273A8" w:rsidP="009273A8">
            <w:pPr>
              <w:rPr>
                <w:rFonts w:ascii="Times New Roman" w:hAnsi="Times New Roman" w:cs="Times New Roman"/>
                <w:sz w:val="20"/>
                <w:szCs w:val="20"/>
              </w:rPr>
            </w:pPr>
            <w:r w:rsidRPr="004824B6">
              <w:rPr>
                <w:rFonts w:ascii="Times New Roman" w:hAnsi="Times New Roman" w:cs="Times New Roman"/>
                <w:sz w:val="20"/>
                <w:szCs w:val="20"/>
              </w:rPr>
              <w:t>Sway angle center of gravity, equilibrium score (100 means no sway and 0 means sway beyond limits of stability), displacement of COG</w:t>
            </w:r>
          </w:p>
          <w:p w14:paraId="5CEAEA0C" w14:textId="77777777" w:rsidR="009273A8" w:rsidRPr="004824B6" w:rsidRDefault="009273A8" w:rsidP="009273A8">
            <w:pPr>
              <w:rPr>
                <w:rFonts w:ascii="Times New Roman" w:hAnsi="Times New Roman" w:cs="Times New Roman"/>
                <w:sz w:val="20"/>
                <w:szCs w:val="20"/>
              </w:rPr>
            </w:pPr>
            <w:r w:rsidRPr="004824B6">
              <w:rPr>
                <w:rFonts w:ascii="Times New Roman" w:hAnsi="Times New Roman" w:cs="Times New Roman"/>
                <w:sz w:val="20"/>
                <w:szCs w:val="20"/>
              </w:rPr>
              <w:t xml:space="preserve">Tested only one time </w:t>
            </w:r>
          </w:p>
        </w:tc>
        <w:tc>
          <w:tcPr>
            <w:tcW w:w="2430" w:type="dxa"/>
          </w:tcPr>
          <w:p w14:paraId="3B21C486" w14:textId="77777777" w:rsidR="009273A8" w:rsidRPr="004824B6" w:rsidRDefault="009273A8" w:rsidP="009273A8">
            <w:pPr>
              <w:rPr>
                <w:rFonts w:ascii="Times New Roman" w:hAnsi="Times New Roman" w:cs="Times New Roman"/>
                <w:sz w:val="20"/>
                <w:szCs w:val="20"/>
              </w:rPr>
            </w:pPr>
            <w:r w:rsidRPr="004824B6">
              <w:rPr>
                <w:rFonts w:ascii="Times New Roman" w:hAnsi="Times New Roman" w:cs="Times New Roman"/>
                <w:sz w:val="20"/>
                <w:szCs w:val="20"/>
              </w:rPr>
              <w:t>Normal scores for conditions 1-3 (fixed platform eyes open, fixed platform eyes closed, sway-referenced vision). SOT5 scores significantly lower than normal for R-hemisphere lesions (p=</w:t>
            </w:r>
            <w:proofErr w:type="gramStart"/>
            <w:r w:rsidRPr="004824B6">
              <w:rPr>
                <w:rFonts w:ascii="Times New Roman" w:hAnsi="Times New Roman" w:cs="Times New Roman"/>
                <w:sz w:val="20"/>
                <w:szCs w:val="20"/>
              </w:rPr>
              <w:t>.003</w:t>
            </w:r>
            <w:proofErr w:type="gramEnd"/>
            <w:r w:rsidRPr="004824B6">
              <w:rPr>
                <w:rFonts w:ascii="Times New Roman" w:hAnsi="Times New Roman" w:cs="Times New Roman"/>
                <w:sz w:val="20"/>
                <w:szCs w:val="20"/>
              </w:rPr>
              <w:t xml:space="preserve">), Median SOT6 scores lower than normal (p=.0007) and sig lower in r-hemi lesions (p=.002) but not in L-hemi </w:t>
            </w:r>
            <w:proofErr w:type="spellStart"/>
            <w:r w:rsidRPr="004824B6">
              <w:rPr>
                <w:rFonts w:ascii="Times New Roman" w:hAnsi="Times New Roman" w:cs="Times New Roman"/>
                <w:sz w:val="20"/>
                <w:szCs w:val="20"/>
              </w:rPr>
              <w:t>regiions</w:t>
            </w:r>
            <w:proofErr w:type="spellEnd"/>
          </w:p>
        </w:tc>
        <w:tc>
          <w:tcPr>
            <w:tcW w:w="1890" w:type="dxa"/>
          </w:tcPr>
          <w:p w14:paraId="197D0D51" w14:textId="77777777" w:rsidR="009273A8" w:rsidRPr="004824B6" w:rsidRDefault="009273A8" w:rsidP="009273A8">
            <w:pPr>
              <w:rPr>
                <w:rFonts w:ascii="Times New Roman" w:hAnsi="Times New Roman" w:cs="Times New Roman"/>
                <w:sz w:val="20"/>
                <w:szCs w:val="20"/>
              </w:rPr>
            </w:pPr>
            <w:r w:rsidRPr="004824B6">
              <w:rPr>
                <w:rFonts w:ascii="Times New Roman" w:hAnsi="Times New Roman" w:cs="Times New Roman"/>
                <w:sz w:val="20"/>
                <w:szCs w:val="20"/>
              </w:rPr>
              <w:t xml:space="preserve">This information gives us the information that is linked to postural imbalance, which in turn leads to falls. The dynamic nature of the SOT testing shows our use in therapy of DBT as intervention. By knowing which area of sensory org is </w:t>
            </w:r>
            <w:r w:rsidRPr="004824B6">
              <w:rPr>
                <w:rFonts w:ascii="Times New Roman" w:hAnsi="Times New Roman" w:cs="Times New Roman"/>
                <w:sz w:val="20"/>
                <w:szCs w:val="20"/>
              </w:rPr>
              <w:lastRenderedPageBreak/>
              <w:t>lacking we can train that area or come up with a compensation strategy.</w:t>
            </w:r>
          </w:p>
        </w:tc>
        <w:tc>
          <w:tcPr>
            <w:tcW w:w="1620" w:type="dxa"/>
          </w:tcPr>
          <w:p w14:paraId="6D749E96" w14:textId="77777777" w:rsidR="009273A8" w:rsidRPr="0047772D" w:rsidRDefault="009273A8" w:rsidP="009273A8">
            <w:pPr>
              <w:rPr>
                <w:rFonts w:ascii="Times New Roman" w:hAnsi="Times New Roman" w:cs="Times New Roman"/>
                <w:sz w:val="20"/>
                <w:szCs w:val="20"/>
              </w:rPr>
            </w:pPr>
            <w:r w:rsidRPr="0047772D">
              <w:rPr>
                <w:rFonts w:ascii="Times New Roman" w:hAnsi="Times New Roman" w:cs="Times New Roman"/>
                <w:sz w:val="20"/>
                <w:szCs w:val="20"/>
              </w:rPr>
              <w:lastRenderedPageBreak/>
              <w:t xml:space="preserve">Supports presence of sensory integration difficulty as a factor in impairments in postural stability and balance. </w:t>
            </w:r>
          </w:p>
          <w:p w14:paraId="2DF4C93E" w14:textId="77777777" w:rsidR="009273A8" w:rsidRPr="0047772D" w:rsidRDefault="009273A8" w:rsidP="009273A8">
            <w:pPr>
              <w:rPr>
                <w:rFonts w:ascii="Times New Roman" w:hAnsi="Times New Roman" w:cs="Times New Roman"/>
                <w:sz w:val="20"/>
                <w:szCs w:val="20"/>
              </w:rPr>
            </w:pPr>
          </w:p>
          <w:p w14:paraId="22D926F8" w14:textId="77777777" w:rsidR="009273A8" w:rsidRPr="0047772D" w:rsidRDefault="009273A8" w:rsidP="009273A8">
            <w:pPr>
              <w:rPr>
                <w:rFonts w:ascii="Times New Roman" w:hAnsi="Times New Roman" w:cs="Times New Roman"/>
                <w:sz w:val="20"/>
                <w:szCs w:val="20"/>
              </w:rPr>
            </w:pPr>
            <w:r w:rsidRPr="0047772D">
              <w:rPr>
                <w:rFonts w:ascii="Times New Roman" w:hAnsi="Times New Roman" w:cs="Times New Roman"/>
                <w:sz w:val="20"/>
                <w:szCs w:val="20"/>
              </w:rPr>
              <w:t xml:space="preserve">Study could indicate resolve of these issues </w:t>
            </w:r>
            <w:r w:rsidRPr="0047772D">
              <w:rPr>
                <w:rFonts w:ascii="Times New Roman" w:hAnsi="Times New Roman" w:cs="Times New Roman"/>
                <w:sz w:val="20"/>
                <w:szCs w:val="20"/>
              </w:rPr>
              <w:lastRenderedPageBreak/>
              <w:t>could improve stability, but needs further study to confirm.</w:t>
            </w:r>
          </w:p>
        </w:tc>
      </w:tr>
      <w:tr w:rsidR="009273A8" w14:paraId="22C912F6" w14:textId="77777777" w:rsidTr="009273A8">
        <w:tc>
          <w:tcPr>
            <w:tcW w:w="1530" w:type="dxa"/>
          </w:tcPr>
          <w:p w14:paraId="6A757364" w14:textId="77777777" w:rsidR="009273A8" w:rsidRPr="007537C5" w:rsidRDefault="009273A8" w:rsidP="009273A8">
            <w:pPr>
              <w:rPr>
                <w:rFonts w:ascii="Times New Roman" w:hAnsi="Times New Roman" w:cs="Times New Roman"/>
                <w:sz w:val="20"/>
                <w:szCs w:val="20"/>
              </w:rPr>
            </w:pPr>
            <w:r w:rsidRPr="007537C5">
              <w:rPr>
                <w:rFonts w:ascii="Times New Roman" w:hAnsi="Times New Roman" w:cs="Times New Roman"/>
                <w:sz w:val="20"/>
                <w:szCs w:val="20"/>
              </w:rPr>
              <w:lastRenderedPageBreak/>
              <w:t xml:space="preserve">Cheng et al, 2001, Arch </w:t>
            </w:r>
            <w:proofErr w:type="spellStart"/>
            <w:r w:rsidRPr="007537C5">
              <w:rPr>
                <w:rFonts w:ascii="Times New Roman" w:hAnsi="Times New Roman" w:cs="Times New Roman"/>
                <w:sz w:val="20"/>
                <w:szCs w:val="20"/>
              </w:rPr>
              <w:t>Phys</w:t>
            </w:r>
            <w:proofErr w:type="spellEnd"/>
            <w:r w:rsidRPr="007537C5">
              <w:rPr>
                <w:rFonts w:ascii="Times New Roman" w:hAnsi="Times New Roman" w:cs="Times New Roman"/>
                <w:sz w:val="20"/>
                <w:szCs w:val="20"/>
              </w:rPr>
              <w:t xml:space="preserve"> Med </w:t>
            </w:r>
            <w:proofErr w:type="spellStart"/>
            <w:r w:rsidRPr="007537C5">
              <w:rPr>
                <w:rFonts w:ascii="Times New Roman" w:hAnsi="Times New Roman" w:cs="Times New Roman"/>
                <w:sz w:val="20"/>
                <w:szCs w:val="20"/>
              </w:rPr>
              <w:t>Rehabil</w:t>
            </w:r>
            <w:proofErr w:type="spellEnd"/>
            <w:r w:rsidRPr="007537C5">
              <w:rPr>
                <w:rFonts w:ascii="Times New Roman" w:hAnsi="Times New Roman" w:cs="Times New Roman"/>
                <w:sz w:val="20"/>
                <w:szCs w:val="20"/>
              </w:rPr>
              <w:t xml:space="preserve">, </w:t>
            </w:r>
          </w:p>
          <w:p w14:paraId="36D8AC01" w14:textId="77777777" w:rsidR="009273A8" w:rsidRPr="007537C5" w:rsidRDefault="009273A8" w:rsidP="009273A8">
            <w:pPr>
              <w:rPr>
                <w:rFonts w:ascii="Times New Roman" w:hAnsi="Times New Roman" w:cs="Times New Roman"/>
                <w:i/>
                <w:sz w:val="20"/>
                <w:szCs w:val="20"/>
              </w:rPr>
            </w:pPr>
            <w:r w:rsidRPr="007537C5">
              <w:rPr>
                <w:rFonts w:ascii="Times New Roman" w:hAnsi="Times New Roman" w:cs="Times New Roman"/>
                <w:i/>
                <w:sz w:val="20"/>
                <w:szCs w:val="20"/>
              </w:rPr>
              <w:t>Symmetrical body-weight distribution training in stroke patients and its effect on fall prevention</w:t>
            </w:r>
          </w:p>
        </w:tc>
        <w:tc>
          <w:tcPr>
            <w:tcW w:w="1620" w:type="dxa"/>
          </w:tcPr>
          <w:p w14:paraId="314B72B0" w14:textId="77777777" w:rsidR="009273A8" w:rsidRPr="007537C5" w:rsidRDefault="009273A8" w:rsidP="009273A8">
            <w:pPr>
              <w:rPr>
                <w:rFonts w:ascii="Times New Roman" w:hAnsi="Times New Roman" w:cs="Times New Roman"/>
                <w:sz w:val="20"/>
                <w:szCs w:val="20"/>
              </w:rPr>
            </w:pPr>
            <w:r w:rsidRPr="007537C5">
              <w:rPr>
                <w:rFonts w:ascii="Times New Roman" w:hAnsi="Times New Roman" w:cs="Times New Roman"/>
                <w:sz w:val="20"/>
                <w:szCs w:val="20"/>
              </w:rPr>
              <w:t>To determine the role of symmetrical body-weight distribution training in preventing falls among patients with hemiplegic stroke; RCT</w:t>
            </w:r>
          </w:p>
        </w:tc>
        <w:tc>
          <w:tcPr>
            <w:tcW w:w="1890" w:type="dxa"/>
          </w:tcPr>
          <w:p w14:paraId="367B98FD" w14:textId="77777777" w:rsidR="009273A8" w:rsidRPr="007537C5" w:rsidRDefault="009273A8" w:rsidP="009273A8">
            <w:pPr>
              <w:rPr>
                <w:rFonts w:ascii="Times New Roman" w:hAnsi="Times New Roman" w:cs="Times New Roman"/>
                <w:sz w:val="20"/>
                <w:szCs w:val="20"/>
              </w:rPr>
            </w:pPr>
            <w:r w:rsidRPr="007537C5">
              <w:rPr>
                <w:rFonts w:ascii="Times New Roman" w:hAnsi="Times New Roman" w:cs="Times New Roman"/>
                <w:sz w:val="20"/>
                <w:szCs w:val="20"/>
              </w:rPr>
              <w:t>N=54</w:t>
            </w:r>
          </w:p>
          <w:p w14:paraId="3EA8ED97" w14:textId="77777777" w:rsidR="009273A8" w:rsidRPr="007537C5" w:rsidRDefault="009273A8" w:rsidP="009273A8">
            <w:pPr>
              <w:jc w:val="center"/>
              <w:rPr>
                <w:rFonts w:ascii="Times New Roman" w:hAnsi="Times New Roman" w:cs="Times New Roman"/>
                <w:sz w:val="20"/>
                <w:szCs w:val="20"/>
              </w:rPr>
            </w:pPr>
            <w:r w:rsidRPr="007537C5">
              <w:rPr>
                <w:rFonts w:ascii="Times New Roman" w:hAnsi="Times New Roman" w:cs="Times New Roman"/>
                <w:sz w:val="20"/>
                <w:szCs w:val="20"/>
              </w:rPr>
              <w:t xml:space="preserve">IC=hemiplegic stroke, stroke between 2-4 </w:t>
            </w:r>
            <w:proofErr w:type="spellStart"/>
            <w:r w:rsidRPr="007537C5">
              <w:rPr>
                <w:rFonts w:ascii="Times New Roman" w:hAnsi="Times New Roman" w:cs="Times New Roman"/>
                <w:sz w:val="20"/>
                <w:szCs w:val="20"/>
              </w:rPr>
              <w:t>mos</w:t>
            </w:r>
            <w:proofErr w:type="spellEnd"/>
            <w:r w:rsidRPr="007537C5">
              <w:rPr>
                <w:rFonts w:ascii="Times New Roman" w:hAnsi="Times New Roman" w:cs="Times New Roman"/>
                <w:sz w:val="20"/>
                <w:szCs w:val="20"/>
              </w:rPr>
              <w:t xml:space="preserve"> prior to study, stand up independently and walk with or w/o cane</w:t>
            </w:r>
          </w:p>
          <w:p w14:paraId="71AF7EDD" w14:textId="77777777" w:rsidR="009273A8" w:rsidRPr="007537C5" w:rsidRDefault="009273A8" w:rsidP="009273A8">
            <w:pPr>
              <w:rPr>
                <w:rFonts w:ascii="Times New Roman" w:hAnsi="Times New Roman" w:cs="Times New Roman"/>
                <w:sz w:val="20"/>
                <w:szCs w:val="20"/>
              </w:rPr>
            </w:pPr>
            <w:r w:rsidRPr="007537C5">
              <w:rPr>
                <w:rFonts w:ascii="Times New Roman" w:hAnsi="Times New Roman" w:cs="Times New Roman"/>
                <w:sz w:val="20"/>
                <w:szCs w:val="20"/>
              </w:rPr>
              <w:t>Control n=24</w:t>
            </w:r>
          </w:p>
          <w:p w14:paraId="74A2C949" w14:textId="77777777" w:rsidR="009273A8" w:rsidRPr="007537C5" w:rsidRDefault="009273A8" w:rsidP="009273A8">
            <w:pPr>
              <w:rPr>
                <w:rFonts w:ascii="Times New Roman" w:hAnsi="Times New Roman" w:cs="Times New Roman"/>
                <w:sz w:val="20"/>
                <w:szCs w:val="20"/>
              </w:rPr>
            </w:pPr>
            <w:r w:rsidRPr="007537C5">
              <w:rPr>
                <w:rFonts w:ascii="Times New Roman" w:hAnsi="Times New Roman" w:cs="Times New Roman"/>
                <w:sz w:val="20"/>
                <w:szCs w:val="20"/>
              </w:rPr>
              <w:t>Treatment n=30</w:t>
            </w:r>
          </w:p>
        </w:tc>
        <w:tc>
          <w:tcPr>
            <w:tcW w:w="2764" w:type="dxa"/>
          </w:tcPr>
          <w:p w14:paraId="2410F008" w14:textId="77777777" w:rsidR="009273A8" w:rsidRPr="007537C5" w:rsidRDefault="009273A8" w:rsidP="009273A8">
            <w:pPr>
              <w:rPr>
                <w:rFonts w:ascii="Times New Roman" w:hAnsi="Times New Roman" w:cs="Times New Roman"/>
                <w:sz w:val="20"/>
                <w:szCs w:val="20"/>
              </w:rPr>
            </w:pPr>
            <w:r w:rsidRPr="007537C5">
              <w:rPr>
                <w:rFonts w:ascii="Times New Roman" w:hAnsi="Times New Roman" w:cs="Times New Roman"/>
                <w:sz w:val="20"/>
                <w:szCs w:val="20"/>
              </w:rPr>
              <w:t>Intervention Group: typical post-stroke PT rehab + standing postural symmetry and repetitive sit-to-stand training through use of standing biofeedback trainer in lab (30 min/day)</w:t>
            </w:r>
          </w:p>
          <w:p w14:paraId="38D515C9" w14:textId="77777777" w:rsidR="009273A8" w:rsidRPr="007537C5" w:rsidRDefault="009273A8" w:rsidP="009273A8">
            <w:pPr>
              <w:rPr>
                <w:rFonts w:ascii="Times New Roman" w:hAnsi="Times New Roman" w:cs="Times New Roman"/>
                <w:sz w:val="20"/>
                <w:szCs w:val="20"/>
              </w:rPr>
            </w:pPr>
          </w:p>
          <w:p w14:paraId="61B1804E" w14:textId="77777777" w:rsidR="009273A8" w:rsidRPr="007537C5" w:rsidRDefault="009273A8" w:rsidP="009273A8">
            <w:pPr>
              <w:rPr>
                <w:rFonts w:ascii="Times New Roman" w:hAnsi="Times New Roman" w:cs="Times New Roman"/>
                <w:sz w:val="20"/>
                <w:szCs w:val="20"/>
              </w:rPr>
            </w:pPr>
            <w:r w:rsidRPr="007537C5">
              <w:rPr>
                <w:rFonts w:ascii="Times New Roman" w:hAnsi="Times New Roman" w:cs="Times New Roman"/>
                <w:sz w:val="20"/>
                <w:szCs w:val="20"/>
              </w:rPr>
              <w:t>Control: typical PT rehab</w:t>
            </w:r>
          </w:p>
        </w:tc>
        <w:tc>
          <w:tcPr>
            <w:tcW w:w="1826" w:type="dxa"/>
          </w:tcPr>
          <w:p w14:paraId="71942AB1" w14:textId="77777777" w:rsidR="009273A8" w:rsidRPr="007537C5" w:rsidRDefault="009273A8" w:rsidP="009273A8">
            <w:pPr>
              <w:rPr>
                <w:rFonts w:ascii="Times New Roman" w:hAnsi="Times New Roman" w:cs="Times New Roman"/>
                <w:sz w:val="20"/>
                <w:szCs w:val="20"/>
              </w:rPr>
            </w:pPr>
            <w:r w:rsidRPr="007537C5">
              <w:rPr>
                <w:rFonts w:ascii="Times New Roman" w:hAnsi="Times New Roman" w:cs="Times New Roman"/>
                <w:sz w:val="20"/>
                <w:szCs w:val="20"/>
              </w:rPr>
              <w:t>Sit&gt;Stand performance test with force plate determining symmetry, falls</w:t>
            </w:r>
          </w:p>
          <w:p w14:paraId="5C36B9E4" w14:textId="77777777" w:rsidR="009273A8" w:rsidRPr="007537C5" w:rsidRDefault="009273A8" w:rsidP="009273A8">
            <w:pPr>
              <w:rPr>
                <w:rFonts w:ascii="Times New Roman" w:hAnsi="Times New Roman" w:cs="Times New Roman"/>
                <w:sz w:val="20"/>
                <w:szCs w:val="20"/>
              </w:rPr>
            </w:pPr>
          </w:p>
          <w:p w14:paraId="3A8647C1" w14:textId="77777777" w:rsidR="009273A8" w:rsidRPr="007537C5" w:rsidRDefault="009273A8" w:rsidP="009273A8">
            <w:pPr>
              <w:rPr>
                <w:rFonts w:ascii="Times New Roman" w:hAnsi="Times New Roman" w:cs="Times New Roman"/>
                <w:sz w:val="20"/>
                <w:szCs w:val="20"/>
              </w:rPr>
            </w:pPr>
            <w:r w:rsidRPr="007537C5">
              <w:rPr>
                <w:rFonts w:ascii="Times New Roman" w:hAnsi="Times New Roman" w:cs="Times New Roman"/>
                <w:sz w:val="20"/>
                <w:szCs w:val="20"/>
              </w:rPr>
              <w:t>Outcomes measured pre-treatment, post-treatment and 6-month follow-up</w:t>
            </w:r>
          </w:p>
        </w:tc>
        <w:tc>
          <w:tcPr>
            <w:tcW w:w="2430" w:type="dxa"/>
          </w:tcPr>
          <w:p w14:paraId="4C7B8E7B" w14:textId="77777777" w:rsidR="009273A8" w:rsidRPr="007537C5" w:rsidRDefault="009273A8" w:rsidP="009273A8">
            <w:pPr>
              <w:rPr>
                <w:rFonts w:ascii="Times New Roman" w:hAnsi="Times New Roman" w:cs="Times New Roman"/>
                <w:sz w:val="20"/>
                <w:szCs w:val="20"/>
              </w:rPr>
            </w:pPr>
            <w:r w:rsidRPr="007537C5">
              <w:rPr>
                <w:rFonts w:ascii="Times New Roman" w:hAnsi="Times New Roman" w:cs="Times New Roman"/>
                <w:sz w:val="20"/>
                <w:szCs w:val="20"/>
              </w:rPr>
              <w:t>Duration improved in training group p&lt;</w:t>
            </w:r>
            <w:proofErr w:type="gramStart"/>
            <w:r w:rsidRPr="007537C5">
              <w:rPr>
                <w:rFonts w:ascii="Times New Roman" w:hAnsi="Times New Roman" w:cs="Times New Roman"/>
                <w:sz w:val="20"/>
                <w:szCs w:val="20"/>
              </w:rPr>
              <w:t>.01</w:t>
            </w:r>
            <w:proofErr w:type="gramEnd"/>
            <w:r w:rsidRPr="007537C5">
              <w:rPr>
                <w:rFonts w:ascii="Times New Roman" w:hAnsi="Times New Roman" w:cs="Times New Roman"/>
                <w:sz w:val="20"/>
                <w:szCs w:val="20"/>
              </w:rPr>
              <w:t xml:space="preserve">, symmetrical weight shift p&lt;.001, center of pressure in </w:t>
            </w:r>
            <w:proofErr w:type="spellStart"/>
            <w:r w:rsidRPr="007537C5">
              <w:rPr>
                <w:rFonts w:ascii="Times New Roman" w:hAnsi="Times New Roman" w:cs="Times New Roman"/>
                <w:sz w:val="20"/>
                <w:szCs w:val="20"/>
              </w:rPr>
              <w:t>anteroposterior</w:t>
            </w:r>
            <w:proofErr w:type="spellEnd"/>
            <w:r w:rsidRPr="007537C5">
              <w:rPr>
                <w:rFonts w:ascii="Times New Roman" w:hAnsi="Times New Roman" w:cs="Times New Roman"/>
                <w:sz w:val="20"/>
                <w:szCs w:val="20"/>
              </w:rPr>
              <w:t xml:space="preserve"> plane p&lt;.005, statistical difference between control and training for falls in favor of training group p&lt;.05</w:t>
            </w:r>
          </w:p>
        </w:tc>
        <w:tc>
          <w:tcPr>
            <w:tcW w:w="1890" w:type="dxa"/>
          </w:tcPr>
          <w:p w14:paraId="3B15D695" w14:textId="77777777" w:rsidR="009273A8" w:rsidRPr="007537C5" w:rsidRDefault="009273A8" w:rsidP="009273A8">
            <w:pPr>
              <w:rPr>
                <w:rFonts w:ascii="Times New Roman" w:hAnsi="Times New Roman" w:cs="Times New Roman"/>
                <w:sz w:val="20"/>
                <w:szCs w:val="20"/>
              </w:rPr>
            </w:pPr>
            <w:r w:rsidRPr="007537C5">
              <w:rPr>
                <w:rFonts w:ascii="Times New Roman" w:hAnsi="Times New Roman" w:cs="Times New Roman"/>
                <w:sz w:val="20"/>
                <w:szCs w:val="20"/>
              </w:rPr>
              <w:t xml:space="preserve">Weight-shift and sit-to-stand training can be effective in reducing falls and improving postural symmetry in the post-stroke population. Blocked practice could be helpful in training in this area. </w:t>
            </w:r>
          </w:p>
        </w:tc>
        <w:tc>
          <w:tcPr>
            <w:tcW w:w="1620" w:type="dxa"/>
          </w:tcPr>
          <w:p w14:paraId="4FD5DA0F" w14:textId="77777777" w:rsidR="009273A8" w:rsidRDefault="009273A8" w:rsidP="009273A8">
            <w:pPr>
              <w:rPr>
                <w:rFonts w:ascii="Times New Roman" w:hAnsi="Times New Roman" w:cs="Times New Roman"/>
                <w:sz w:val="20"/>
                <w:szCs w:val="20"/>
              </w:rPr>
            </w:pPr>
            <w:r w:rsidRPr="0047772D">
              <w:rPr>
                <w:rFonts w:ascii="Times New Roman" w:hAnsi="Times New Roman" w:cs="Times New Roman"/>
                <w:sz w:val="20"/>
                <w:szCs w:val="20"/>
              </w:rPr>
              <w:t>Supports weight shift training and sit-to-stand traini</w:t>
            </w:r>
            <w:r>
              <w:rPr>
                <w:rFonts w:ascii="Times New Roman" w:hAnsi="Times New Roman" w:cs="Times New Roman"/>
                <w:sz w:val="20"/>
                <w:szCs w:val="20"/>
              </w:rPr>
              <w:t>ng as potential fall reduction.</w:t>
            </w:r>
          </w:p>
          <w:p w14:paraId="5A1B59AC" w14:textId="77777777" w:rsidR="009273A8" w:rsidRDefault="009273A8" w:rsidP="009273A8">
            <w:pPr>
              <w:rPr>
                <w:rFonts w:ascii="Times New Roman" w:hAnsi="Times New Roman" w:cs="Times New Roman"/>
                <w:sz w:val="20"/>
                <w:szCs w:val="20"/>
              </w:rPr>
            </w:pPr>
          </w:p>
          <w:p w14:paraId="664C0EB9" w14:textId="77777777" w:rsidR="009273A8" w:rsidRDefault="009273A8" w:rsidP="009273A8">
            <w:pPr>
              <w:rPr>
                <w:rFonts w:ascii="Times New Roman" w:hAnsi="Times New Roman" w:cs="Times New Roman"/>
                <w:sz w:val="20"/>
                <w:szCs w:val="20"/>
              </w:rPr>
            </w:pPr>
            <w:r>
              <w:rPr>
                <w:rFonts w:ascii="Times New Roman" w:hAnsi="Times New Roman" w:cs="Times New Roman"/>
                <w:sz w:val="20"/>
                <w:szCs w:val="20"/>
              </w:rPr>
              <w:t>Supports blocked practice for balance training</w:t>
            </w:r>
          </w:p>
          <w:p w14:paraId="0EDDB6FC" w14:textId="77777777" w:rsidR="009273A8" w:rsidRDefault="009273A8" w:rsidP="009273A8">
            <w:pPr>
              <w:rPr>
                <w:rFonts w:ascii="Times New Roman" w:hAnsi="Times New Roman" w:cs="Times New Roman"/>
                <w:sz w:val="20"/>
                <w:szCs w:val="20"/>
              </w:rPr>
            </w:pPr>
          </w:p>
          <w:p w14:paraId="6AC1AAF9" w14:textId="77777777" w:rsidR="009273A8" w:rsidRPr="0047772D" w:rsidRDefault="009273A8" w:rsidP="009273A8">
            <w:pPr>
              <w:rPr>
                <w:rFonts w:ascii="Times New Roman" w:hAnsi="Times New Roman" w:cs="Times New Roman"/>
                <w:sz w:val="20"/>
                <w:szCs w:val="20"/>
              </w:rPr>
            </w:pPr>
            <w:r>
              <w:rPr>
                <w:rFonts w:ascii="Times New Roman" w:hAnsi="Times New Roman" w:cs="Times New Roman"/>
                <w:sz w:val="20"/>
                <w:szCs w:val="20"/>
              </w:rPr>
              <w:t>Does not address dynamic balance training specifically.</w:t>
            </w:r>
          </w:p>
        </w:tc>
      </w:tr>
      <w:tr w:rsidR="009273A8" w14:paraId="24F2F983" w14:textId="77777777" w:rsidTr="009273A8">
        <w:tc>
          <w:tcPr>
            <w:tcW w:w="1530" w:type="dxa"/>
          </w:tcPr>
          <w:p w14:paraId="16E92E8D" w14:textId="77777777" w:rsidR="009273A8" w:rsidRPr="00633CBC" w:rsidRDefault="009273A8" w:rsidP="009273A8">
            <w:pPr>
              <w:rPr>
                <w:rFonts w:ascii="Times New Roman" w:hAnsi="Times New Roman" w:cs="Times New Roman"/>
                <w:sz w:val="20"/>
                <w:szCs w:val="20"/>
              </w:rPr>
            </w:pPr>
            <w:proofErr w:type="spellStart"/>
            <w:r w:rsidRPr="00633CBC">
              <w:rPr>
                <w:rFonts w:ascii="Times New Roman" w:hAnsi="Times New Roman" w:cs="Times New Roman"/>
                <w:sz w:val="20"/>
                <w:szCs w:val="20"/>
              </w:rPr>
              <w:t>Tsaklis</w:t>
            </w:r>
            <w:proofErr w:type="spellEnd"/>
            <w:r w:rsidRPr="00633CBC">
              <w:rPr>
                <w:rFonts w:ascii="Times New Roman" w:hAnsi="Times New Roman" w:cs="Times New Roman"/>
                <w:sz w:val="20"/>
                <w:szCs w:val="20"/>
              </w:rPr>
              <w:t xml:space="preserve"> et al, 2012, Top Stroke </w:t>
            </w:r>
            <w:proofErr w:type="spellStart"/>
            <w:r w:rsidRPr="00633CBC">
              <w:rPr>
                <w:rFonts w:ascii="Times New Roman" w:hAnsi="Times New Roman" w:cs="Times New Roman"/>
                <w:sz w:val="20"/>
                <w:szCs w:val="20"/>
              </w:rPr>
              <w:t>Rehabil</w:t>
            </w:r>
            <w:proofErr w:type="spellEnd"/>
            <w:r w:rsidRPr="00633CBC">
              <w:rPr>
                <w:rFonts w:ascii="Times New Roman" w:hAnsi="Times New Roman" w:cs="Times New Roman"/>
                <w:sz w:val="20"/>
                <w:szCs w:val="20"/>
              </w:rPr>
              <w:t xml:space="preserve">, </w:t>
            </w:r>
            <w:r w:rsidRPr="00633CBC">
              <w:rPr>
                <w:rFonts w:ascii="Times New Roman" w:hAnsi="Times New Roman" w:cs="Times New Roman"/>
                <w:i/>
                <w:sz w:val="20"/>
                <w:szCs w:val="20"/>
              </w:rPr>
              <w:t>Effects of Weight-shift training on balance control and weight distribution in chronic stroke: a pilot study</w:t>
            </w:r>
          </w:p>
        </w:tc>
        <w:tc>
          <w:tcPr>
            <w:tcW w:w="1620" w:type="dxa"/>
          </w:tcPr>
          <w:p w14:paraId="0AABA022" w14:textId="77777777" w:rsidR="009273A8" w:rsidRPr="00633CBC" w:rsidRDefault="009273A8" w:rsidP="009273A8">
            <w:pPr>
              <w:rPr>
                <w:rFonts w:ascii="Times New Roman" w:hAnsi="Times New Roman" w:cs="Times New Roman"/>
                <w:sz w:val="20"/>
                <w:szCs w:val="20"/>
              </w:rPr>
            </w:pPr>
            <w:r w:rsidRPr="00633CBC">
              <w:rPr>
                <w:rFonts w:ascii="Times New Roman" w:hAnsi="Times New Roman" w:cs="Times New Roman"/>
                <w:sz w:val="20"/>
                <w:szCs w:val="20"/>
              </w:rPr>
              <w:t xml:space="preserve">To determine the effects of weight-shifting training with visual feedback in standing, and gait training with wall support on functional balance tasks, weight distribution, and postural control </w:t>
            </w:r>
            <w:proofErr w:type="spellStart"/>
            <w:r w:rsidRPr="00633CBC">
              <w:rPr>
                <w:rFonts w:ascii="Times New Roman" w:hAnsi="Times New Roman" w:cs="Times New Roman"/>
                <w:sz w:val="20"/>
                <w:szCs w:val="20"/>
              </w:rPr>
              <w:t>mesures</w:t>
            </w:r>
            <w:proofErr w:type="spellEnd"/>
            <w:r w:rsidRPr="00633CBC">
              <w:rPr>
                <w:rFonts w:ascii="Times New Roman" w:hAnsi="Times New Roman" w:cs="Times New Roman"/>
                <w:sz w:val="20"/>
                <w:szCs w:val="20"/>
              </w:rPr>
              <w:t xml:space="preserve"> during standing and forward reaching tasks i</w:t>
            </w:r>
            <w:r>
              <w:rPr>
                <w:rFonts w:ascii="Times New Roman" w:hAnsi="Times New Roman" w:cs="Times New Roman"/>
                <w:sz w:val="20"/>
                <w:szCs w:val="20"/>
              </w:rPr>
              <w:t xml:space="preserve">n subjects with chronic </w:t>
            </w:r>
            <w:r>
              <w:rPr>
                <w:rFonts w:ascii="Times New Roman" w:hAnsi="Times New Roman" w:cs="Times New Roman"/>
                <w:sz w:val="20"/>
                <w:szCs w:val="20"/>
              </w:rPr>
              <w:lastRenderedPageBreak/>
              <w:t>strokes;</w:t>
            </w:r>
            <w:r w:rsidRPr="00633CBC">
              <w:rPr>
                <w:rFonts w:ascii="Times New Roman" w:hAnsi="Times New Roman" w:cs="Times New Roman"/>
                <w:sz w:val="20"/>
                <w:szCs w:val="20"/>
              </w:rPr>
              <w:t xml:space="preserve"> Cohort study</w:t>
            </w:r>
          </w:p>
        </w:tc>
        <w:tc>
          <w:tcPr>
            <w:tcW w:w="1890" w:type="dxa"/>
          </w:tcPr>
          <w:p w14:paraId="752AE1B6" w14:textId="77777777" w:rsidR="009273A8" w:rsidRPr="0062082A" w:rsidRDefault="009273A8" w:rsidP="009273A8">
            <w:pPr>
              <w:rPr>
                <w:rFonts w:ascii="Times New Roman" w:hAnsi="Times New Roman" w:cs="Times New Roman"/>
                <w:sz w:val="20"/>
                <w:szCs w:val="20"/>
              </w:rPr>
            </w:pPr>
            <w:r w:rsidRPr="0062082A">
              <w:rPr>
                <w:rFonts w:ascii="Times New Roman" w:hAnsi="Times New Roman" w:cs="Times New Roman"/>
                <w:sz w:val="20"/>
                <w:szCs w:val="20"/>
              </w:rPr>
              <w:lastRenderedPageBreak/>
              <w:t xml:space="preserve">Convenience sample Stockholm, Sweden </w:t>
            </w:r>
          </w:p>
          <w:p w14:paraId="0921E726" w14:textId="77777777" w:rsidR="009273A8" w:rsidRPr="0062082A" w:rsidRDefault="009273A8" w:rsidP="009273A8">
            <w:pPr>
              <w:rPr>
                <w:rFonts w:ascii="Times New Roman" w:hAnsi="Times New Roman" w:cs="Times New Roman"/>
                <w:sz w:val="20"/>
                <w:szCs w:val="20"/>
              </w:rPr>
            </w:pPr>
            <w:r w:rsidRPr="0062082A">
              <w:rPr>
                <w:rFonts w:ascii="Times New Roman" w:hAnsi="Times New Roman" w:cs="Times New Roman"/>
                <w:sz w:val="20"/>
                <w:szCs w:val="20"/>
              </w:rPr>
              <w:t xml:space="preserve">N=9 males </w:t>
            </w:r>
          </w:p>
          <w:p w14:paraId="74AD6329" w14:textId="77777777" w:rsidR="009273A8" w:rsidRPr="0062082A" w:rsidRDefault="009273A8" w:rsidP="009273A8">
            <w:pPr>
              <w:rPr>
                <w:rFonts w:ascii="Times New Roman" w:hAnsi="Times New Roman" w:cs="Times New Roman"/>
                <w:sz w:val="20"/>
                <w:szCs w:val="20"/>
              </w:rPr>
            </w:pPr>
            <w:r w:rsidRPr="0062082A">
              <w:rPr>
                <w:rFonts w:ascii="Times New Roman" w:hAnsi="Times New Roman" w:cs="Times New Roman"/>
                <w:sz w:val="20"/>
                <w:szCs w:val="20"/>
              </w:rPr>
              <w:t>Chronic stroke recruited from outpatient PT clinic in Stockholm</w:t>
            </w:r>
          </w:p>
          <w:p w14:paraId="3AC20B3D" w14:textId="77777777" w:rsidR="009273A8" w:rsidRDefault="009273A8" w:rsidP="009273A8">
            <w:pPr>
              <w:rPr>
                <w:rFonts w:ascii="Times New Roman" w:hAnsi="Times New Roman" w:cs="Times New Roman"/>
              </w:rPr>
            </w:pPr>
            <w:r w:rsidRPr="0062082A">
              <w:rPr>
                <w:rFonts w:ascii="Times New Roman" w:hAnsi="Times New Roman" w:cs="Times New Roman"/>
                <w:sz w:val="20"/>
                <w:szCs w:val="20"/>
              </w:rPr>
              <w:t>IC=stroke &gt;3 years ago, had remaining gait difficulties, able to walk &gt;20m, follow verbal and visual instructions</w:t>
            </w:r>
          </w:p>
        </w:tc>
        <w:tc>
          <w:tcPr>
            <w:tcW w:w="2764" w:type="dxa"/>
          </w:tcPr>
          <w:p w14:paraId="4135FA01" w14:textId="77777777" w:rsidR="009273A8" w:rsidRPr="00B16FFC" w:rsidRDefault="009273A8" w:rsidP="009273A8">
            <w:pPr>
              <w:rPr>
                <w:rFonts w:ascii="Times New Roman" w:hAnsi="Times New Roman" w:cs="Times New Roman"/>
                <w:sz w:val="20"/>
                <w:szCs w:val="20"/>
              </w:rPr>
            </w:pPr>
            <w:r w:rsidRPr="00B16FFC">
              <w:rPr>
                <w:rFonts w:ascii="Times New Roman" w:hAnsi="Times New Roman" w:cs="Times New Roman"/>
                <w:sz w:val="20"/>
                <w:szCs w:val="20"/>
              </w:rPr>
              <w:t xml:space="preserve">Static balance control: stood barefoot on </w:t>
            </w:r>
            <w:proofErr w:type="spellStart"/>
            <w:r w:rsidRPr="00B16FFC">
              <w:rPr>
                <w:rFonts w:ascii="Times New Roman" w:hAnsi="Times New Roman" w:cs="Times New Roman"/>
                <w:sz w:val="20"/>
                <w:szCs w:val="20"/>
              </w:rPr>
              <w:t>posturographic</w:t>
            </w:r>
            <w:proofErr w:type="spellEnd"/>
            <w:r w:rsidRPr="00B16FFC">
              <w:rPr>
                <w:rFonts w:ascii="Times New Roman" w:hAnsi="Times New Roman" w:cs="Times New Roman"/>
                <w:sz w:val="20"/>
                <w:szCs w:val="20"/>
              </w:rPr>
              <w:t xml:space="preserve"> digital platform. Standing as still as possible by using visual feedback from PC monitor for 30 seconds. </w:t>
            </w:r>
            <w:r w:rsidRPr="00B16FFC">
              <w:rPr>
                <w:rFonts w:ascii="Times New Roman" w:hAnsi="Times New Roman" w:cs="Times New Roman"/>
                <w:sz w:val="20"/>
                <w:szCs w:val="20"/>
              </w:rPr>
              <w:br/>
              <w:t>Dynamic Balance Control: barefoot quiet bipedal stance, then performed sequence of moving COP to 7 diff positions within BOS while keeping trunk still</w:t>
            </w:r>
          </w:p>
          <w:p w14:paraId="4EC4BFD8" w14:textId="77777777" w:rsidR="009273A8" w:rsidRDefault="009273A8" w:rsidP="009273A8">
            <w:pPr>
              <w:rPr>
                <w:rFonts w:ascii="Times New Roman" w:hAnsi="Times New Roman" w:cs="Times New Roman"/>
              </w:rPr>
            </w:pPr>
            <w:r w:rsidRPr="00B16FFC">
              <w:rPr>
                <w:rFonts w:ascii="Times New Roman" w:hAnsi="Times New Roman" w:cs="Times New Roman"/>
                <w:sz w:val="20"/>
                <w:szCs w:val="20"/>
              </w:rPr>
              <w:t>Walking with Wall Support: walked with affected side closest to wall wearing regular shoes. Subjects walked back and forth 10 times in 3 sets</w:t>
            </w:r>
          </w:p>
        </w:tc>
        <w:tc>
          <w:tcPr>
            <w:tcW w:w="1826" w:type="dxa"/>
          </w:tcPr>
          <w:p w14:paraId="6D00A63F" w14:textId="77777777" w:rsidR="009273A8" w:rsidRPr="0062082A" w:rsidRDefault="009273A8" w:rsidP="009273A8">
            <w:pPr>
              <w:rPr>
                <w:rFonts w:ascii="Times New Roman" w:hAnsi="Times New Roman" w:cs="Times New Roman"/>
                <w:sz w:val="20"/>
                <w:szCs w:val="20"/>
              </w:rPr>
            </w:pPr>
            <w:r w:rsidRPr="0062082A">
              <w:rPr>
                <w:rFonts w:ascii="Times New Roman" w:hAnsi="Times New Roman" w:cs="Times New Roman"/>
                <w:sz w:val="20"/>
                <w:szCs w:val="20"/>
              </w:rPr>
              <w:t>Pre and post-treatment measures taken:</w:t>
            </w:r>
          </w:p>
          <w:p w14:paraId="4CF6A47D" w14:textId="77777777" w:rsidR="009273A8" w:rsidRPr="0062082A" w:rsidRDefault="009273A8" w:rsidP="009273A8">
            <w:pPr>
              <w:rPr>
                <w:rFonts w:ascii="Times New Roman" w:hAnsi="Times New Roman" w:cs="Times New Roman"/>
                <w:sz w:val="20"/>
                <w:szCs w:val="20"/>
              </w:rPr>
            </w:pPr>
            <w:r w:rsidRPr="0062082A">
              <w:rPr>
                <w:rFonts w:ascii="Times New Roman" w:hAnsi="Times New Roman" w:cs="Times New Roman"/>
                <w:sz w:val="20"/>
                <w:szCs w:val="20"/>
              </w:rPr>
              <w:t>Berg Balance Scale, Foot pressure and shift of COP during forward reaching tasks</w:t>
            </w:r>
            <w:r>
              <w:rPr>
                <w:rFonts w:ascii="Times New Roman" w:hAnsi="Times New Roman" w:cs="Times New Roman"/>
                <w:sz w:val="20"/>
                <w:szCs w:val="20"/>
              </w:rPr>
              <w:t>.</w:t>
            </w:r>
          </w:p>
          <w:p w14:paraId="2D1134F1" w14:textId="77777777" w:rsidR="009273A8" w:rsidRDefault="009273A8" w:rsidP="009273A8">
            <w:pPr>
              <w:rPr>
                <w:rFonts w:ascii="Times New Roman" w:hAnsi="Times New Roman" w:cs="Times New Roman"/>
              </w:rPr>
            </w:pPr>
          </w:p>
        </w:tc>
        <w:tc>
          <w:tcPr>
            <w:tcW w:w="2430" w:type="dxa"/>
          </w:tcPr>
          <w:p w14:paraId="0828B9C0" w14:textId="77777777" w:rsidR="009273A8" w:rsidRPr="007F40A6" w:rsidRDefault="009273A8" w:rsidP="009273A8">
            <w:pPr>
              <w:rPr>
                <w:rFonts w:ascii="Times New Roman" w:hAnsi="Times New Roman" w:cs="Times New Roman"/>
                <w:sz w:val="20"/>
                <w:szCs w:val="20"/>
              </w:rPr>
            </w:pPr>
            <w:r>
              <w:rPr>
                <w:noProof/>
                <w:sz w:val="20"/>
              </w:rPr>
              <w:t xml:space="preserve">Significant improvements from basline in the following areas: [quiet standing tasks]: quiet bipedal stance COP sway(p=.01), quiet bipedal stance COP velocity (p=.01), [forward reach tasks shoulder level]: affected a/p COP displacement (p=.02), nonaffected a/p COP displacement (p=.02), nonaffected approach phase (p=.03), affected COP mean velocity (p=.04), nonaffected COP mean velocity (p=.02) </w:t>
            </w:r>
            <w:r>
              <w:rPr>
                <w:noProof/>
                <w:sz w:val="20"/>
              </w:rPr>
              <w:lastRenderedPageBreak/>
              <w:t>[forward reach task knee level]: nonaffected a/p displacement (p=.01), nonaffected approach phase (p=.02), affected recovery phase (p=.01), and nonaffected COP mean velocity (p=.01). For the Berg Balance Scale there was a significant difference between baseline and 4 week testing with p&lt;.01)</w:t>
            </w:r>
          </w:p>
        </w:tc>
        <w:tc>
          <w:tcPr>
            <w:tcW w:w="1890" w:type="dxa"/>
          </w:tcPr>
          <w:p w14:paraId="1D6AB712" w14:textId="77777777" w:rsidR="009273A8" w:rsidRPr="00784DE8" w:rsidRDefault="009273A8" w:rsidP="009273A8">
            <w:pPr>
              <w:rPr>
                <w:rFonts w:ascii="Times New Roman" w:hAnsi="Times New Roman" w:cs="Times New Roman"/>
                <w:sz w:val="20"/>
                <w:szCs w:val="20"/>
              </w:rPr>
            </w:pPr>
            <w:r>
              <w:rPr>
                <w:rFonts w:ascii="Times New Roman" w:hAnsi="Times New Roman" w:cs="Times New Roman"/>
                <w:sz w:val="20"/>
                <w:szCs w:val="20"/>
              </w:rPr>
              <w:lastRenderedPageBreak/>
              <w:t>Weight-shift training may be a helpful intervention for improving functional balance scores, stability during quiet stance and postural control in forward reaching. This study shows the value and sometimes necessity of compensatory strategies for patient function (i.e. strengthening unaffected side)</w:t>
            </w:r>
          </w:p>
        </w:tc>
        <w:tc>
          <w:tcPr>
            <w:tcW w:w="1620" w:type="dxa"/>
          </w:tcPr>
          <w:p w14:paraId="21FDE97C" w14:textId="77777777" w:rsidR="009273A8" w:rsidRPr="00F423C9" w:rsidRDefault="009273A8" w:rsidP="009273A8">
            <w:pPr>
              <w:rPr>
                <w:rFonts w:ascii="Times New Roman" w:hAnsi="Times New Roman" w:cs="Times New Roman"/>
                <w:sz w:val="20"/>
                <w:szCs w:val="20"/>
              </w:rPr>
            </w:pPr>
            <w:r>
              <w:rPr>
                <w:rFonts w:ascii="Times New Roman" w:hAnsi="Times New Roman" w:cs="Times New Roman"/>
                <w:sz w:val="20"/>
                <w:szCs w:val="20"/>
              </w:rPr>
              <w:t>Supports weight-shift and dynamic balance training to improve postural stability in static and functional movements.</w:t>
            </w:r>
          </w:p>
        </w:tc>
      </w:tr>
      <w:tr w:rsidR="009273A8" w14:paraId="11E4A405" w14:textId="77777777" w:rsidTr="009273A8">
        <w:tc>
          <w:tcPr>
            <w:tcW w:w="1530" w:type="dxa"/>
          </w:tcPr>
          <w:p w14:paraId="185AEAAA" w14:textId="77777777" w:rsidR="009273A8" w:rsidRPr="00DB38D6" w:rsidRDefault="009273A8" w:rsidP="009273A8">
            <w:pPr>
              <w:rPr>
                <w:rFonts w:ascii="Times New Roman" w:hAnsi="Times New Roman" w:cs="Times New Roman"/>
                <w:sz w:val="20"/>
                <w:szCs w:val="20"/>
              </w:rPr>
            </w:pPr>
            <w:proofErr w:type="spellStart"/>
            <w:r w:rsidRPr="00DB38D6">
              <w:rPr>
                <w:rFonts w:ascii="Times New Roman" w:hAnsi="Times New Roman" w:cs="Times New Roman"/>
                <w:sz w:val="20"/>
                <w:szCs w:val="20"/>
              </w:rPr>
              <w:lastRenderedPageBreak/>
              <w:t>Vearrier</w:t>
            </w:r>
            <w:proofErr w:type="spellEnd"/>
            <w:r w:rsidRPr="00DB38D6">
              <w:rPr>
                <w:rFonts w:ascii="Times New Roman" w:hAnsi="Times New Roman" w:cs="Times New Roman"/>
                <w:sz w:val="20"/>
                <w:szCs w:val="20"/>
              </w:rPr>
              <w:t xml:space="preserve"> et al, 2004, Gait &amp; Posture, </w:t>
            </w:r>
            <w:r w:rsidRPr="00DB38D6">
              <w:rPr>
                <w:rFonts w:ascii="Times New Roman" w:hAnsi="Times New Roman" w:cs="Times New Roman"/>
                <w:i/>
                <w:sz w:val="20"/>
                <w:szCs w:val="20"/>
              </w:rPr>
              <w:t>An intensive massed practice approach to retraining balance post-stroke</w:t>
            </w:r>
          </w:p>
        </w:tc>
        <w:tc>
          <w:tcPr>
            <w:tcW w:w="1620" w:type="dxa"/>
          </w:tcPr>
          <w:p w14:paraId="72E92797" w14:textId="77777777" w:rsidR="009273A8" w:rsidRPr="00DB38D6" w:rsidRDefault="009273A8" w:rsidP="009273A8">
            <w:pPr>
              <w:rPr>
                <w:rFonts w:ascii="Times New Roman" w:hAnsi="Times New Roman" w:cs="Times New Roman"/>
                <w:sz w:val="20"/>
                <w:szCs w:val="20"/>
              </w:rPr>
            </w:pPr>
            <w:r w:rsidRPr="00DB38D6">
              <w:rPr>
                <w:rFonts w:ascii="Times New Roman" w:hAnsi="Times New Roman" w:cs="Times New Roman"/>
                <w:sz w:val="20"/>
                <w:szCs w:val="20"/>
              </w:rPr>
              <w:t>To test the hypothesis that standard PT (task-oriented) in a massed practice program could improve balance function in patients with stroke</w:t>
            </w:r>
            <w:r>
              <w:rPr>
                <w:rFonts w:ascii="Times New Roman" w:hAnsi="Times New Roman" w:cs="Times New Roman"/>
                <w:sz w:val="20"/>
                <w:szCs w:val="20"/>
              </w:rPr>
              <w:t>; single subject design</w:t>
            </w:r>
          </w:p>
        </w:tc>
        <w:tc>
          <w:tcPr>
            <w:tcW w:w="1890" w:type="dxa"/>
          </w:tcPr>
          <w:p w14:paraId="75A0AFA8" w14:textId="77777777" w:rsidR="009273A8" w:rsidRPr="003A69BD" w:rsidRDefault="009273A8" w:rsidP="009273A8">
            <w:pPr>
              <w:rPr>
                <w:rFonts w:ascii="Times New Roman" w:hAnsi="Times New Roman" w:cs="Times New Roman"/>
                <w:sz w:val="20"/>
                <w:szCs w:val="20"/>
              </w:rPr>
            </w:pPr>
            <w:r w:rsidRPr="003A69BD">
              <w:rPr>
                <w:rFonts w:ascii="Times New Roman" w:hAnsi="Times New Roman" w:cs="Times New Roman"/>
                <w:sz w:val="20"/>
                <w:szCs w:val="20"/>
              </w:rPr>
              <w:t>N=10 subjects served as own control from baseline to post-treatment</w:t>
            </w:r>
          </w:p>
          <w:p w14:paraId="307FBE23" w14:textId="77777777" w:rsidR="009273A8" w:rsidRDefault="009273A8" w:rsidP="009273A8">
            <w:pPr>
              <w:rPr>
                <w:rFonts w:ascii="Times New Roman" w:hAnsi="Times New Roman" w:cs="Times New Roman"/>
              </w:rPr>
            </w:pPr>
            <w:r w:rsidRPr="003A69BD">
              <w:rPr>
                <w:rFonts w:ascii="Times New Roman" w:hAnsi="Times New Roman" w:cs="Times New Roman"/>
                <w:sz w:val="20"/>
                <w:szCs w:val="20"/>
              </w:rPr>
              <w:t xml:space="preserve">Ages 16-80, 4 females, 6 males, IC=&gt;1 year post-stroke, medically stable, negligible co-morbidities, cleared by physician and neurologist, 25/30 MMSE, 30/56 BBS, 2/3 Upright Motor Control test, </w:t>
            </w:r>
            <w:proofErr w:type="spellStart"/>
            <w:r w:rsidRPr="003A69BD">
              <w:rPr>
                <w:rFonts w:ascii="Times New Roman" w:hAnsi="Times New Roman" w:cs="Times New Roman"/>
                <w:sz w:val="20"/>
                <w:szCs w:val="20"/>
              </w:rPr>
              <w:t>amb</w:t>
            </w:r>
            <w:proofErr w:type="spellEnd"/>
            <w:r w:rsidRPr="003A69BD">
              <w:rPr>
                <w:rFonts w:ascii="Times New Roman" w:hAnsi="Times New Roman" w:cs="Times New Roman"/>
                <w:sz w:val="20"/>
                <w:szCs w:val="20"/>
              </w:rPr>
              <w:t xml:space="preserve"> &gt;50 </w:t>
            </w:r>
            <w:proofErr w:type="spellStart"/>
            <w:r w:rsidRPr="003A69BD">
              <w:rPr>
                <w:rFonts w:ascii="Times New Roman" w:hAnsi="Times New Roman" w:cs="Times New Roman"/>
                <w:sz w:val="20"/>
                <w:szCs w:val="20"/>
              </w:rPr>
              <w:t>ft</w:t>
            </w:r>
            <w:proofErr w:type="spellEnd"/>
            <w:r w:rsidRPr="003A69BD">
              <w:rPr>
                <w:rFonts w:ascii="Times New Roman" w:hAnsi="Times New Roman" w:cs="Times New Roman"/>
                <w:sz w:val="20"/>
                <w:szCs w:val="20"/>
              </w:rPr>
              <w:t>, not participating in other interventions</w:t>
            </w:r>
          </w:p>
        </w:tc>
        <w:tc>
          <w:tcPr>
            <w:tcW w:w="2764" w:type="dxa"/>
          </w:tcPr>
          <w:p w14:paraId="2FAE132B" w14:textId="77777777" w:rsidR="009273A8" w:rsidRPr="007A1B92" w:rsidRDefault="009273A8" w:rsidP="009273A8">
            <w:pPr>
              <w:rPr>
                <w:rFonts w:ascii="Times New Roman" w:hAnsi="Times New Roman" w:cs="Times New Roman"/>
                <w:sz w:val="20"/>
                <w:szCs w:val="20"/>
              </w:rPr>
            </w:pPr>
            <w:r w:rsidRPr="007A1B92">
              <w:rPr>
                <w:rFonts w:ascii="Times New Roman" w:hAnsi="Times New Roman" w:cs="Times New Roman"/>
                <w:sz w:val="20"/>
                <w:szCs w:val="20"/>
              </w:rPr>
              <w:t xml:space="preserve">Intensive massed practice with 6-hr day of 1-on-1 training for 2 weeks. Functional mobility such as ambulation, various upright static and dynamic balance tasks, addressed underlying impairments such as ROM and strength. </w:t>
            </w:r>
            <w:proofErr w:type="spellStart"/>
            <w:r w:rsidRPr="007A1B92">
              <w:rPr>
                <w:rFonts w:ascii="Times New Roman" w:hAnsi="Times New Roman" w:cs="Times New Roman"/>
                <w:sz w:val="20"/>
                <w:szCs w:val="20"/>
              </w:rPr>
              <w:t>Tx</w:t>
            </w:r>
            <w:proofErr w:type="spellEnd"/>
            <w:r w:rsidRPr="007A1B92">
              <w:rPr>
                <w:rFonts w:ascii="Times New Roman" w:hAnsi="Times New Roman" w:cs="Times New Roman"/>
                <w:sz w:val="20"/>
                <w:szCs w:val="20"/>
              </w:rPr>
              <w:t xml:space="preserve"> different for each subject based on impairments</w:t>
            </w:r>
          </w:p>
        </w:tc>
        <w:tc>
          <w:tcPr>
            <w:tcW w:w="1826" w:type="dxa"/>
          </w:tcPr>
          <w:p w14:paraId="442212EA" w14:textId="77777777" w:rsidR="009273A8" w:rsidRPr="007A1B92" w:rsidRDefault="009273A8" w:rsidP="009273A8">
            <w:pPr>
              <w:rPr>
                <w:rFonts w:ascii="Times New Roman" w:hAnsi="Times New Roman" w:cs="Times New Roman"/>
                <w:sz w:val="20"/>
                <w:szCs w:val="20"/>
              </w:rPr>
            </w:pPr>
            <w:r w:rsidRPr="007A1B92">
              <w:rPr>
                <w:rFonts w:ascii="Times New Roman" w:hAnsi="Times New Roman" w:cs="Times New Roman"/>
                <w:sz w:val="20"/>
                <w:szCs w:val="20"/>
              </w:rPr>
              <w:t>Pre and post intervention (BBS and ABC given at 3-month follow-up)</w:t>
            </w:r>
          </w:p>
          <w:p w14:paraId="6A3C80FC" w14:textId="77777777" w:rsidR="009273A8" w:rsidRPr="007A1B92" w:rsidRDefault="009273A8" w:rsidP="009273A8">
            <w:pPr>
              <w:rPr>
                <w:rFonts w:ascii="Times New Roman" w:hAnsi="Times New Roman" w:cs="Times New Roman"/>
                <w:sz w:val="20"/>
                <w:szCs w:val="20"/>
              </w:rPr>
            </w:pPr>
          </w:p>
          <w:p w14:paraId="2E2D258E" w14:textId="77777777" w:rsidR="009273A8" w:rsidRDefault="009273A8" w:rsidP="009273A8">
            <w:pPr>
              <w:rPr>
                <w:rFonts w:ascii="Times New Roman" w:hAnsi="Times New Roman" w:cs="Times New Roman"/>
              </w:rPr>
            </w:pPr>
            <w:r w:rsidRPr="007A1B92">
              <w:rPr>
                <w:rFonts w:ascii="Times New Roman" w:hAnsi="Times New Roman" w:cs="Times New Roman"/>
                <w:sz w:val="20"/>
                <w:szCs w:val="20"/>
              </w:rPr>
              <w:t>Berg Balance Scale, ABC scale, Time to Stabilization of COP, Lower Extremity Motor Activity Log</w:t>
            </w:r>
          </w:p>
        </w:tc>
        <w:tc>
          <w:tcPr>
            <w:tcW w:w="2430" w:type="dxa"/>
          </w:tcPr>
          <w:p w14:paraId="1506828B" w14:textId="77777777" w:rsidR="009273A8" w:rsidRDefault="009273A8" w:rsidP="009273A8">
            <w:pPr>
              <w:rPr>
                <w:rFonts w:ascii="Times New Roman" w:hAnsi="Times New Roman" w:cs="Times New Roman"/>
                <w:sz w:val="20"/>
                <w:szCs w:val="20"/>
              </w:rPr>
            </w:pPr>
            <w:r w:rsidRPr="00C06F44">
              <w:rPr>
                <w:rFonts w:ascii="Times New Roman" w:hAnsi="Times New Roman" w:cs="Times New Roman"/>
                <w:sz w:val="20"/>
                <w:szCs w:val="20"/>
              </w:rPr>
              <w:t>Subjects 1 and 2 improvements in TTS at maintenance phase while other saw at intervention phase. Subject 9 saw no change. BBS pre to post p&lt;</w:t>
            </w:r>
            <w:proofErr w:type="gramStart"/>
            <w:r w:rsidRPr="00C06F44">
              <w:rPr>
                <w:rFonts w:ascii="Times New Roman" w:hAnsi="Times New Roman" w:cs="Times New Roman"/>
                <w:sz w:val="20"/>
                <w:szCs w:val="20"/>
              </w:rPr>
              <w:t>.006</w:t>
            </w:r>
            <w:proofErr w:type="gramEnd"/>
            <w:r w:rsidRPr="00C06F44">
              <w:rPr>
                <w:rFonts w:ascii="Times New Roman" w:hAnsi="Times New Roman" w:cs="Times New Roman"/>
                <w:sz w:val="20"/>
                <w:szCs w:val="20"/>
              </w:rPr>
              <w:t xml:space="preserve"> and post to follow-up p&lt;.038. ABC scale pre to post p&lt;</w:t>
            </w:r>
            <w:proofErr w:type="gramStart"/>
            <w:r w:rsidRPr="00C06F44">
              <w:rPr>
                <w:rFonts w:ascii="Times New Roman" w:hAnsi="Times New Roman" w:cs="Times New Roman"/>
                <w:sz w:val="20"/>
                <w:szCs w:val="20"/>
              </w:rPr>
              <w:t>.003</w:t>
            </w:r>
            <w:proofErr w:type="gramEnd"/>
            <w:r w:rsidRPr="00C06F44">
              <w:rPr>
                <w:rFonts w:ascii="Times New Roman" w:hAnsi="Times New Roman" w:cs="Times New Roman"/>
                <w:sz w:val="20"/>
                <w:szCs w:val="20"/>
              </w:rPr>
              <w:t xml:space="preserve"> and post to follow-up p&lt;.002. TTS significance reported baseline to intervention p&lt;</w:t>
            </w:r>
            <w:proofErr w:type="gramStart"/>
            <w:r w:rsidRPr="00C06F44">
              <w:rPr>
                <w:rFonts w:ascii="Times New Roman" w:hAnsi="Times New Roman" w:cs="Times New Roman"/>
                <w:sz w:val="20"/>
                <w:szCs w:val="20"/>
              </w:rPr>
              <w:t>.001</w:t>
            </w:r>
            <w:proofErr w:type="gramEnd"/>
            <w:r w:rsidRPr="00C06F44">
              <w:rPr>
                <w:rFonts w:ascii="Times New Roman" w:hAnsi="Times New Roman" w:cs="Times New Roman"/>
                <w:sz w:val="20"/>
                <w:szCs w:val="20"/>
              </w:rPr>
              <w:t xml:space="preserve"> but not from intervention to maintenance p&lt;.216.</w:t>
            </w:r>
          </w:p>
          <w:p w14:paraId="35CACCB0" w14:textId="77777777" w:rsidR="009273A8" w:rsidRPr="00C06F44" w:rsidRDefault="009273A8" w:rsidP="009273A8">
            <w:pPr>
              <w:rPr>
                <w:rFonts w:ascii="Times New Roman" w:hAnsi="Times New Roman" w:cs="Times New Roman"/>
                <w:sz w:val="20"/>
                <w:szCs w:val="20"/>
              </w:rPr>
            </w:pPr>
            <w:r>
              <w:rPr>
                <w:rFonts w:ascii="Times New Roman" w:hAnsi="Times New Roman" w:cs="Times New Roman"/>
                <w:sz w:val="20"/>
                <w:szCs w:val="20"/>
              </w:rPr>
              <w:t>BBS saw improvements from 0% to 12%, ABC scale saw improvements -5% to 21%, LE mal saw improvements   -2% to 21%</w:t>
            </w:r>
          </w:p>
        </w:tc>
        <w:tc>
          <w:tcPr>
            <w:tcW w:w="1890" w:type="dxa"/>
          </w:tcPr>
          <w:p w14:paraId="401B4CA3" w14:textId="77777777" w:rsidR="009273A8" w:rsidRPr="00FA5BB3" w:rsidRDefault="009273A8" w:rsidP="009273A8">
            <w:pPr>
              <w:rPr>
                <w:rFonts w:ascii="Times New Roman" w:hAnsi="Times New Roman" w:cs="Times New Roman"/>
                <w:sz w:val="20"/>
                <w:szCs w:val="20"/>
              </w:rPr>
            </w:pPr>
            <w:r>
              <w:rPr>
                <w:rFonts w:ascii="Times New Roman" w:hAnsi="Times New Roman" w:cs="Times New Roman"/>
                <w:sz w:val="20"/>
                <w:szCs w:val="20"/>
              </w:rPr>
              <w:t xml:space="preserve">Massed practice may be an effective means of conducting balance and gait training to prevent falls. While this study does not compare two treatments, it exhibits the value of massed practice and that neuroplasticity can take place long after stroke to improve function. I would not apply this principle to acute stroke patients on this study alone.  </w:t>
            </w:r>
          </w:p>
        </w:tc>
        <w:tc>
          <w:tcPr>
            <w:tcW w:w="1620" w:type="dxa"/>
          </w:tcPr>
          <w:p w14:paraId="7257D4BD" w14:textId="77777777" w:rsidR="009273A8" w:rsidRPr="00F423C9" w:rsidRDefault="009273A8" w:rsidP="009273A8">
            <w:pPr>
              <w:rPr>
                <w:rFonts w:ascii="Times New Roman" w:hAnsi="Times New Roman" w:cs="Times New Roman"/>
                <w:sz w:val="20"/>
                <w:szCs w:val="20"/>
              </w:rPr>
            </w:pPr>
            <w:r w:rsidRPr="00F423C9">
              <w:rPr>
                <w:rFonts w:ascii="Times New Roman" w:hAnsi="Times New Roman" w:cs="Times New Roman"/>
                <w:sz w:val="20"/>
                <w:szCs w:val="20"/>
              </w:rPr>
              <w:t xml:space="preserve">Supports massed practice for balance and gait training to prevent falls. </w:t>
            </w:r>
          </w:p>
          <w:p w14:paraId="2E895A76" w14:textId="77777777" w:rsidR="009273A8" w:rsidRPr="00F423C9" w:rsidRDefault="009273A8" w:rsidP="009273A8">
            <w:pPr>
              <w:rPr>
                <w:rFonts w:ascii="Times New Roman" w:hAnsi="Times New Roman" w:cs="Times New Roman"/>
                <w:sz w:val="20"/>
                <w:szCs w:val="20"/>
              </w:rPr>
            </w:pPr>
          </w:p>
          <w:p w14:paraId="666027D2" w14:textId="77777777" w:rsidR="009273A8" w:rsidRDefault="009273A8" w:rsidP="009273A8">
            <w:pPr>
              <w:rPr>
                <w:rFonts w:ascii="Times New Roman" w:hAnsi="Times New Roman" w:cs="Times New Roman"/>
              </w:rPr>
            </w:pPr>
            <w:r w:rsidRPr="00F423C9">
              <w:rPr>
                <w:rFonts w:ascii="Times New Roman" w:hAnsi="Times New Roman" w:cs="Times New Roman"/>
                <w:sz w:val="20"/>
                <w:szCs w:val="20"/>
              </w:rPr>
              <w:t>Does not discuss specifics of balance and gait training, but does indicate its presence in large quantities per day (6 hours/day)</w:t>
            </w:r>
          </w:p>
        </w:tc>
      </w:tr>
      <w:tr w:rsidR="009273A8" w14:paraId="00E4B2DB" w14:textId="77777777" w:rsidTr="009273A8">
        <w:tc>
          <w:tcPr>
            <w:tcW w:w="1530" w:type="dxa"/>
          </w:tcPr>
          <w:p w14:paraId="0B75098B" w14:textId="77777777" w:rsidR="009273A8" w:rsidRPr="00887865" w:rsidRDefault="009273A8" w:rsidP="009273A8">
            <w:pPr>
              <w:rPr>
                <w:rFonts w:ascii="Times New Roman" w:hAnsi="Times New Roman" w:cs="Times New Roman"/>
                <w:sz w:val="20"/>
                <w:szCs w:val="20"/>
              </w:rPr>
            </w:pPr>
            <w:proofErr w:type="spellStart"/>
            <w:r w:rsidRPr="00887865">
              <w:rPr>
                <w:rFonts w:ascii="Times New Roman" w:hAnsi="Times New Roman" w:cs="Times New Roman"/>
                <w:sz w:val="20"/>
                <w:szCs w:val="20"/>
              </w:rPr>
              <w:t>Alptekin</w:t>
            </w:r>
            <w:proofErr w:type="spellEnd"/>
            <w:r w:rsidRPr="00887865">
              <w:rPr>
                <w:rFonts w:ascii="Times New Roman" w:hAnsi="Times New Roman" w:cs="Times New Roman"/>
                <w:sz w:val="20"/>
                <w:szCs w:val="20"/>
              </w:rPr>
              <w:t xml:space="preserve"> et al, 2008, </w:t>
            </w:r>
            <w:proofErr w:type="spellStart"/>
            <w:r w:rsidRPr="00887865">
              <w:rPr>
                <w:rFonts w:ascii="Times New Roman" w:hAnsi="Times New Roman" w:cs="Times New Roman"/>
                <w:sz w:val="20"/>
                <w:szCs w:val="20"/>
              </w:rPr>
              <w:t>Clin</w:t>
            </w:r>
            <w:proofErr w:type="spellEnd"/>
            <w:r w:rsidRPr="00887865">
              <w:rPr>
                <w:rFonts w:ascii="Times New Roman" w:hAnsi="Times New Roman" w:cs="Times New Roman"/>
                <w:sz w:val="20"/>
                <w:szCs w:val="20"/>
              </w:rPr>
              <w:t xml:space="preserve"> </w:t>
            </w:r>
            <w:proofErr w:type="spellStart"/>
            <w:r w:rsidRPr="00887865">
              <w:rPr>
                <w:rFonts w:ascii="Times New Roman" w:hAnsi="Times New Roman" w:cs="Times New Roman"/>
                <w:sz w:val="20"/>
                <w:szCs w:val="20"/>
              </w:rPr>
              <w:t>Rehabil</w:t>
            </w:r>
            <w:proofErr w:type="spellEnd"/>
            <w:r w:rsidRPr="00887865">
              <w:rPr>
                <w:rFonts w:ascii="Times New Roman" w:hAnsi="Times New Roman" w:cs="Times New Roman"/>
                <w:sz w:val="20"/>
                <w:szCs w:val="20"/>
              </w:rPr>
              <w:t xml:space="preserve">, </w:t>
            </w:r>
            <w:r w:rsidRPr="00887865">
              <w:rPr>
                <w:rFonts w:ascii="Times New Roman" w:hAnsi="Times New Roman" w:cs="Times New Roman"/>
                <w:i/>
                <w:sz w:val="20"/>
                <w:szCs w:val="20"/>
              </w:rPr>
              <w:lastRenderedPageBreak/>
              <w:t>Efficacy of treatment with a kinesthetic ability training device on mobility after stroke: a randomized controlled study</w:t>
            </w:r>
          </w:p>
        </w:tc>
        <w:tc>
          <w:tcPr>
            <w:tcW w:w="1620" w:type="dxa"/>
          </w:tcPr>
          <w:p w14:paraId="23FBD60A" w14:textId="77777777" w:rsidR="009273A8" w:rsidRPr="00887865" w:rsidRDefault="009273A8" w:rsidP="009273A8">
            <w:pPr>
              <w:rPr>
                <w:rFonts w:ascii="Times New Roman" w:hAnsi="Times New Roman" w:cs="Times New Roman"/>
                <w:sz w:val="20"/>
                <w:szCs w:val="20"/>
              </w:rPr>
            </w:pPr>
            <w:r>
              <w:rPr>
                <w:rFonts w:ascii="Times New Roman" w:hAnsi="Times New Roman" w:cs="Times New Roman"/>
                <w:sz w:val="20"/>
                <w:szCs w:val="20"/>
              </w:rPr>
              <w:lastRenderedPageBreak/>
              <w:t xml:space="preserve">To find out whether a kinesthetic </w:t>
            </w:r>
            <w:proofErr w:type="gramStart"/>
            <w:r>
              <w:rPr>
                <w:rFonts w:ascii="Times New Roman" w:hAnsi="Times New Roman" w:cs="Times New Roman"/>
                <w:sz w:val="20"/>
                <w:szCs w:val="20"/>
              </w:rPr>
              <w:lastRenderedPageBreak/>
              <w:t>ability training</w:t>
            </w:r>
            <w:proofErr w:type="gramEnd"/>
            <w:r>
              <w:rPr>
                <w:rFonts w:ascii="Times New Roman" w:hAnsi="Times New Roman" w:cs="Times New Roman"/>
                <w:sz w:val="20"/>
                <w:szCs w:val="20"/>
              </w:rPr>
              <w:t xml:space="preserve"> device will enhance the effect of a conventional rehabilitation program on balance and mobility in patients with hemiparesis after stroke, RCT-</w:t>
            </w:r>
            <w:proofErr w:type="spellStart"/>
            <w:r>
              <w:rPr>
                <w:rFonts w:ascii="Times New Roman" w:hAnsi="Times New Roman" w:cs="Times New Roman"/>
                <w:sz w:val="20"/>
                <w:szCs w:val="20"/>
              </w:rPr>
              <w:t>asssessor</w:t>
            </w:r>
            <w:proofErr w:type="spellEnd"/>
            <w:r>
              <w:rPr>
                <w:rFonts w:ascii="Times New Roman" w:hAnsi="Times New Roman" w:cs="Times New Roman"/>
                <w:sz w:val="20"/>
                <w:szCs w:val="20"/>
              </w:rPr>
              <w:t xml:space="preserve"> blinded, physician who performed </w:t>
            </w:r>
            <w:proofErr w:type="spellStart"/>
            <w:r>
              <w:rPr>
                <w:rFonts w:ascii="Times New Roman" w:hAnsi="Times New Roman" w:cs="Times New Roman"/>
                <w:sz w:val="20"/>
                <w:szCs w:val="20"/>
              </w:rPr>
              <w:t>Fugl</w:t>
            </w:r>
            <w:proofErr w:type="spellEnd"/>
            <w:r>
              <w:rPr>
                <w:rFonts w:ascii="Times New Roman" w:hAnsi="Times New Roman" w:cs="Times New Roman"/>
                <w:sz w:val="20"/>
                <w:szCs w:val="20"/>
              </w:rPr>
              <w:t>-Meyer Stroke Assessment and FIM. Another physician who performed KAT measurements also blinded to use of balance training program</w:t>
            </w:r>
          </w:p>
        </w:tc>
        <w:tc>
          <w:tcPr>
            <w:tcW w:w="1890" w:type="dxa"/>
          </w:tcPr>
          <w:p w14:paraId="0F4F0E7C" w14:textId="77777777" w:rsidR="009273A8" w:rsidRPr="0072554F" w:rsidRDefault="009273A8" w:rsidP="009273A8">
            <w:pPr>
              <w:rPr>
                <w:rFonts w:ascii="Times New Roman" w:hAnsi="Times New Roman" w:cs="Times New Roman"/>
                <w:sz w:val="20"/>
                <w:szCs w:val="20"/>
              </w:rPr>
            </w:pPr>
            <w:r w:rsidRPr="0072554F">
              <w:rPr>
                <w:rFonts w:ascii="Times New Roman" w:hAnsi="Times New Roman" w:cs="Times New Roman"/>
                <w:sz w:val="20"/>
                <w:szCs w:val="20"/>
              </w:rPr>
              <w:lastRenderedPageBreak/>
              <w:t>N=30</w:t>
            </w:r>
          </w:p>
          <w:p w14:paraId="66EB5E25" w14:textId="77777777" w:rsidR="009273A8" w:rsidRPr="0072554F" w:rsidRDefault="009273A8" w:rsidP="009273A8">
            <w:pPr>
              <w:rPr>
                <w:rFonts w:ascii="Times New Roman" w:hAnsi="Times New Roman" w:cs="Times New Roman"/>
                <w:sz w:val="20"/>
                <w:szCs w:val="20"/>
              </w:rPr>
            </w:pPr>
            <w:r w:rsidRPr="0072554F">
              <w:rPr>
                <w:rFonts w:ascii="Times New Roman" w:hAnsi="Times New Roman" w:cs="Times New Roman"/>
                <w:sz w:val="20"/>
                <w:szCs w:val="20"/>
              </w:rPr>
              <w:t xml:space="preserve">Random allocation </w:t>
            </w:r>
          </w:p>
          <w:p w14:paraId="6E87ACFF" w14:textId="77777777" w:rsidR="009273A8" w:rsidRPr="0072554F" w:rsidRDefault="009273A8" w:rsidP="009273A8">
            <w:pPr>
              <w:rPr>
                <w:rFonts w:ascii="Times New Roman" w:hAnsi="Times New Roman" w:cs="Times New Roman"/>
                <w:sz w:val="20"/>
                <w:szCs w:val="20"/>
              </w:rPr>
            </w:pPr>
            <w:r w:rsidRPr="0072554F">
              <w:rPr>
                <w:rFonts w:ascii="Times New Roman" w:hAnsi="Times New Roman" w:cs="Times New Roman"/>
                <w:sz w:val="20"/>
                <w:szCs w:val="20"/>
              </w:rPr>
              <w:t xml:space="preserve">Mean age 57.4, </w:t>
            </w:r>
            <w:r w:rsidRPr="0072554F">
              <w:rPr>
                <w:rFonts w:ascii="Times New Roman" w:hAnsi="Times New Roman" w:cs="Times New Roman"/>
                <w:sz w:val="20"/>
                <w:szCs w:val="20"/>
              </w:rPr>
              <w:lastRenderedPageBreak/>
              <w:t>mean time since stroke 545 days</w:t>
            </w:r>
          </w:p>
          <w:p w14:paraId="6604A0A1" w14:textId="77777777" w:rsidR="009273A8" w:rsidRDefault="009273A8" w:rsidP="009273A8">
            <w:pPr>
              <w:rPr>
                <w:rFonts w:ascii="Times New Roman" w:hAnsi="Times New Roman" w:cs="Times New Roman"/>
              </w:rPr>
            </w:pPr>
            <w:r w:rsidRPr="0072554F">
              <w:rPr>
                <w:rFonts w:ascii="Times New Roman" w:hAnsi="Times New Roman" w:cs="Times New Roman"/>
                <w:sz w:val="20"/>
                <w:szCs w:val="20"/>
              </w:rPr>
              <w:t xml:space="preserve">IC=first episode unilateral CVA with hemiplegia, ability to understand and follow commands, </w:t>
            </w:r>
            <w:proofErr w:type="spellStart"/>
            <w:r w:rsidRPr="0072554F">
              <w:rPr>
                <w:rFonts w:ascii="Times New Roman" w:hAnsi="Times New Roman" w:cs="Times New Roman"/>
                <w:sz w:val="20"/>
                <w:szCs w:val="20"/>
              </w:rPr>
              <w:t>amb</w:t>
            </w:r>
            <w:proofErr w:type="spellEnd"/>
            <w:r w:rsidRPr="0072554F">
              <w:rPr>
                <w:rFonts w:ascii="Times New Roman" w:hAnsi="Times New Roman" w:cs="Times New Roman"/>
                <w:sz w:val="20"/>
                <w:szCs w:val="20"/>
              </w:rPr>
              <w:t xml:space="preserve"> before stroke, no med contraindications for exercise, ability to stand without assist &gt;1 min</w:t>
            </w:r>
          </w:p>
        </w:tc>
        <w:tc>
          <w:tcPr>
            <w:tcW w:w="2764" w:type="dxa"/>
          </w:tcPr>
          <w:p w14:paraId="5A933334" w14:textId="77777777" w:rsidR="009273A8" w:rsidRPr="006F1874" w:rsidRDefault="009273A8" w:rsidP="009273A8">
            <w:pPr>
              <w:rPr>
                <w:rFonts w:ascii="Times New Roman" w:hAnsi="Times New Roman" w:cs="Times New Roman"/>
                <w:sz w:val="20"/>
                <w:szCs w:val="20"/>
              </w:rPr>
            </w:pPr>
            <w:r w:rsidRPr="006F1874">
              <w:rPr>
                <w:rFonts w:ascii="Times New Roman" w:hAnsi="Times New Roman" w:cs="Times New Roman"/>
                <w:sz w:val="20"/>
                <w:szCs w:val="20"/>
              </w:rPr>
              <w:lastRenderedPageBreak/>
              <w:t xml:space="preserve">Control: conventional care with PT, OT, SLP, positioning, NDT, postural control, ROM, </w:t>
            </w:r>
            <w:r w:rsidRPr="006F1874">
              <w:rPr>
                <w:rFonts w:ascii="Times New Roman" w:hAnsi="Times New Roman" w:cs="Times New Roman"/>
                <w:sz w:val="20"/>
                <w:szCs w:val="20"/>
              </w:rPr>
              <w:lastRenderedPageBreak/>
              <w:t>PRE, gait and endurance</w:t>
            </w:r>
          </w:p>
          <w:p w14:paraId="5C202F40" w14:textId="77777777" w:rsidR="009273A8" w:rsidRPr="006F1874" w:rsidRDefault="009273A8" w:rsidP="009273A8">
            <w:pPr>
              <w:rPr>
                <w:rFonts w:ascii="Times New Roman" w:hAnsi="Times New Roman" w:cs="Times New Roman"/>
                <w:sz w:val="20"/>
                <w:szCs w:val="20"/>
              </w:rPr>
            </w:pPr>
          </w:p>
          <w:p w14:paraId="59C19087" w14:textId="77777777" w:rsidR="009273A8" w:rsidRDefault="009273A8" w:rsidP="009273A8">
            <w:pPr>
              <w:rPr>
                <w:rFonts w:ascii="Times New Roman" w:hAnsi="Times New Roman" w:cs="Times New Roman"/>
              </w:rPr>
            </w:pPr>
            <w:r w:rsidRPr="006F1874">
              <w:rPr>
                <w:rFonts w:ascii="Times New Roman" w:hAnsi="Times New Roman" w:cs="Times New Roman"/>
                <w:sz w:val="20"/>
                <w:szCs w:val="20"/>
              </w:rPr>
              <w:t xml:space="preserve">Experimental: conventional care plus 4 week balance training program 5x/week for 4 </w:t>
            </w:r>
            <w:proofErr w:type="spellStart"/>
            <w:r w:rsidRPr="006F1874">
              <w:rPr>
                <w:rFonts w:ascii="Times New Roman" w:hAnsi="Times New Roman" w:cs="Times New Roman"/>
                <w:sz w:val="20"/>
                <w:szCs w:val="20"/>
              </w:rPr>
              <w:t>wks</w:t>
            </w:r>
            <w:proofErr w:type="spellEnd"/>
            <w:r w:rsidRPr="006F1874">
              <w:rPr>
                <w:rFonts w:ascii="Times New Roman" w:hAnsi="Times New Roman" w:cs="Times New Roman"/>
                <w:sz w:val="20"/>
                <w:szCs w:val="20"/>
              </w:rPr>
              <w:t xml:space="preserve"> 20 min/session. Moveable platform connected to monitor displaying cursor where patient was prompted to move to put cursor central. Static and dynamic preset patterns practiced. Little detail given about intervention</w:t>
            </w:r>
            <w:r>
              <w:rPr>
                <w:rFonts w:ascii="Times New Roman" w:hAnsi="Times New Roman" w:cs="Times New Roman"/>
              </w:rPr>
              <w:t>.</w:t>
            </w:r>
          </w:p>
        </w:tc>
        <w:tc>
          <w:tcPr>
            <w:tcW w:w="1826" w:type="dxa"/>
          </w:tcPr>
          <w:p w14:paraId="71D2628E" w14:textId="77777777" w:rsidR="009273A8" w:rsidRPr="00EB67A4" w:rsidRDefault="009273A8" w:rsidP="009273A8">
            <w:pPr>
              <w:rPr>
                <w:rFonts w:ascii="Times New Roman" w:hAnsi="Times New Roman" w:cs="Times New Roman"/>
                <w:sz w:val="20"/>
                <w:szCs w:val="20"/>
              </w:rPr>
            </w:pPr>
            <w:r w:rsidRPr="00EB67A4">
              <w:rPr>
                <w:rFonts w:ascii="Times New Roman" w:hAnsi="Times New Roman" w:cs="Times New Roman"/>
                <w:sz w:val="20"/>
                <w:szCs w:val="20"/>
              </w:rPr>
              <w:lastRenderedPageBreak/>
              <w:t xml:space="preserve">Initial and final evaluation made 1-3 days before and </w:t>
            </w:r>
            <w:r w:rsidRPr="00EB67A4">
              <w:rPr>
                <w:rFonts w:ascii="Times New Roman" w:hAnsi="Times New Roman" w:cs="Times New Roman"/>
                <w:sz w:val="20"/>
                <w:szCs w:val="20"/>
              </w:rPr>
              <w:lastRenderedPageBreak/>
              <w:t>after treatment</w:t>
            </w:r>
          </w:p>
          <w:p w14:paraId="2F1BE7C9" w14:textId="77777777" w:rsidR="009273A8" w:rsidRPr="00EB67A4" w:rsidRDefault="009273A8" w:rsidP="009273A8">
            <w:pPr>
              <w:rPr>
                <w:rFonts w:ascii="Times New Roman" w:hAnsi="Times New Roman" w:cs="Times New Roman"/>
                <w:sz w:val="20"/>
                <w:szCs w:val="20"/>
              </w:rPr>
            </w:pPr>
          </w:p>
          <w:p w14:paraId="5C97C9C8" w14:textId="77777777" w:rsidR="009273A8" w:rsidRDefault="009273A8" w:rsidP="009273A8">
            <w:pPr>
              <w:rPr>
                <w:rFonts w:ascii="Times New Roman" w:hAnsi="Times New Roman" w:cs="Times New Roman"/>
              </w:rPr>
            </w:pPr>
            <w:proofErr w:type="spellStart"/>
            <w:r w:rsidRPr="00EB67A4">
              <w:rPr>
                <w:rFonts w:ascii="Times New Roman" w:hAnsi="Times New Roman" w:cs="Times New Roman"/>
                <w:sz w:val="20"/>
                <w:szCs w:val="20"/>
              </w:rPr>
              <w:t>Fugl</w:t>
            </w:r>
            <w:proofErr w:type="spellEnd"/>
            <w:r w:rsidRPr="00EB67A4">
              <w:rPr>
                <w:rFonts w:ascii="Times New Roman" w:hAnsi="Times New Roman" w:cs="Times New Roman"/>
                <w:sz w:val="20"/>
                <w:szCs w:val="20"/>
              </w:rPr>
              <w:t>-Meyer Assessment, FIM motor and locomotion, KAT balance index (dynamic and static)</w:t>
            </w:r>
          </w:p>
        </w:tc>
        <w:tc>
          <w:tcPr>
            <w:tcW w:w="2430" w:type="dxa"/>
          </w:tcPr>
          <w:p w14:paraId="4624ED99" w14:textId="77777777" w:rsidR="009273A8" w:rsidRPr="006F1874" w:rsidRDefault="009273A8" w:rsidP="009273A8">
            <w:pPr>
              <w:rPr>
                <w:rFonts w:ascii="Times New Roman" w:hAnsi="Times New Roman" w:cs="Times New Roman"/>
                <w:sz w:val="20"/>
                <w:szCs w:val="20"/>
              </w:rPr>
            </w:pPr>
            <w:r>
              <w:rPr>
                <w:rFonts w:ascii="Times New Roman" w:hAnsi="Times New Roman" w:cs="Times New Roman"/>
                <w:sz w:val="20"/>
                <w:szCs w:val="20"/>
              </w:rPr>
              <w:lastRenderedPageBreak/>
              <w:t xml:space="preserve">Experimental group had greater improvement in measures of balance </w:t>
            </w:r>
            <w:r>
              <w:rPr>
                <w:rFonts w:ascii="Times New Roman" w:hAnsi="Times New Roman" w:cs="Times New Roman"/>
                <w:sz w:val="20"/>
                <w:szCs w:val="20"/>
              </w:rPr>
              <w:lastRenderedPageBreak/>
              <w:t>including static balance (p=</w:t>
            </w:r>
            <w:proofErr w:type="gramStart"/>
            <w:r>
              <w:rPr>
                <w:rFonts w:ascii="Times New Roman" w:hAnsi="Times New Roman" w:cs="Times New Roman"/>
                <w:sz w:val="20"/>
                <w:szCs w:val="20"/>
              </w:rPr>
              <w:t>.045</w:t>
            </w:r>
            <w:proofErr w:type="gramEnd"/>
            <w:r>
              <w:rPr>
                <w:rFonts w:ascii="Times New Roman" w:hAnsi="Times New Roman" w:cs="Times New Roman"/>
                <w:sz w:val="20"/>
                <w:szCs w:val="20"/>
              </w:rPr>
              <w:t xml:space="preserve">), dynamic balance (p=.001), </w:t>
            </w:r>
            <w:proofErr w:type="spellStart"/>
            <w:r>
              <w:rPr>
                <w:rFonts w:ascii="Times New Roman" w:hAnsi="Times New Roman" w:cs="Times New Roman"/>
                <w:sz w:val="20"/>
                <w:szCs w:val="20"/>
              </w:rPr>
              <w:t>Fugl</w:t>
            </w:r>
            <w:proofErr w:type="spellEnd"/>
            <w:r>
              <w:rPr>
                <w:rFonts w:ascii="Times New Roman" w:hAnsi="Times New Roman" w:cs="Times New Roman"/>
                <w:sz w:val="20"/>
                <w:szCs w:val="20"/>
              </w:rPr>
              <w:t xml:space="preserve">-Meyer Stroke Assessment Balance Score (p=.001). No group differences were seen in lower extremity </w:t>
            </w:r>
            <w:proofErr w:type="spellStart"/>
            <w:r>
              <w:rPr>
                <w:rFonts w:ascii="Times New Roman" w:hAnsi="Times New Roman" w:cs="Times New Roman"/>
                <w:sz w:val="20"/>
                <w:szCs w:val="20"/>
              </w:rPr>
              <w:t>subscores</w:t>
            </w:r>
            <w:proofErr w:type="spellEnd"/>
            <w:r>
              <w:rPr>
                <w:rFonts w:ascii="Times New Roman" w:hAnsi="Times New Roman" w:cs="Times New Roman"/>
                <w:sz w:val="20"/>
                <w:szCs w:val="20"/>
              </w:rPr>
              <w:t xml:space="preserve"> or </w:t>
            </w:r>
            <w:proofErr w:type="spellStart"/>
            <w:r>
              <w:rPr>
                <w:rFonts w:ascii="Times New Roman" w:hAnsi="Times New Roman" w:cs="Times New Roman"/>
                <w:sz w:val="20"/>
                <w:szCs w:val="20"/>
              </w:rPr>
              <w:t>locomotor</w:t>
            </w:r>
            <w:proofErr w:type="spellEnd"/>
            <w:r>
              <w:rPr>
                <w:rFonts w:ascii="Times New Roman" w:hAnsi="Times New Roman" w:cs="Times New Roman"/>
                <w:sz w:val="20"/>
                <w:szCs w:val="20"/>
              </w:rPr>
              <w:t xml:space="preserve"> subsets (p=</w:t>
            </w:r>
            <w:proofErr w:type="gramStart"/>
            <w:r>
              <w:rPr>
                <w:rFonts w:ascii="Times New Roman" w:hAnsi="Times New Roman" w:cs="Times New Roman"/>
                <w:sz w:val="20"/>
                <w:szCs w:val="20"/>
              </w:rPr>
              <w:t>.217</w:t>
            </w:r>
            <w:proofErr w:type="gramEnd"/>
            <w:r>
              <w:rPr>
                <w:rFonts w:ascii="Times New Roman" w:hAnsi="Times New Roman" w:cs="Times New Roman"/>
                <w:sz w:val="20"/>
                <w:szCs w:val="20"/>
              </w:rPr>
              <w:t xml:space="preserve"> and .744 respectively)</w:t>
            </w:r>
          </w:p>
        </w:tc>
        <w:tc>
          <w:tcPr>
            <w:tcW w:w="1890" w:type="dxa"/>
          </w:tcPr>
          <w:p w14:paraId="11BBEEA9" w14:textId="77777777" w:rsidR="009273A8" w:rsidRPr="00E57F08" w:rsidRDefault="009273A8" w:rsidP="009273A8">
            <w:pPr>
              <w:rPr>
                <w:rFonts w:ascii="Times New Roman" w:hAnsi="Times New Roman" w:cs="Times New Roman"/>
                <w:sz w:val="20"/>
                <w:szCs w:val="20"/>
              </w:rPr>
            </w:pPr>
            <w:r>
              <w:rPr>
                <w:rFonts w:ascii="Times New Roman" w:hAnsi="Times New Roman" w:cs="Times New Roman"/>
                <w:sz w:val="20"/>
                <w:szCs w:val="20"/>
              </w:rPr>
              <w:lastRenderedPageBreak/>
              <w:t xml:space="preserve">Visual feedback is an extremely helpful component of </w:t>
            </w:r>
            <w:r>
              <w:rPr>
                <w:rFonts w:ascii="Times New Roman" w:hAnsi="Times New Roman" w:cs="Times New Roman"/>
                <w:sz w:val="20"/>
                <w:szCs w:val="20"/>
              </w:rPr>
              <w:lastRenderedPageBreak/>
              <w:t>balance training to give patients awareness through more than one sensory integration method. This can be an effective asset in regaining dynamic balance and potentially decreasing falls through better postural reactions and control.</w:t>
            </w:r>
          </w:p>
        </w:tc>
        <w:tc>
          <w:tcPr>
            <w:tcW w:w="1620" w:type="dxa"/>
          </w:tcPr>
          <w:p w14:paraId="71BF8855" w14:textId="77777777" w:rsidR="009273A8" w:rsidRPr="00384C82" w:rsidRDefault="009273A8" w:rsidP="009273A8">
            <w:pPr>
              <w:rPr>
                <w:rFonts w:ascii="Times New Roman" w:hAnsi="Times New Roman" w:cs="Times New Roman"/>
                <w:sz w:val="20"/>
                <w:szCs w:val="20"/>
              </w:rPr>
            </w:pPr>
            <w:r w:rsidRPr="00384C82">
              <w:rPr>
                <w:rFonts w:ascii="Times New Roman" w:hAnsi="Times New Roman" w:cs="Times New Roman"/>
                <w:sz w:val="20"/>
                <w:szCs w:val="20"/>
              </w:rPr>
              <w:lastRenderedPageBreak/>
              <w:t xml:space="preserve">Supports visual feedback as a means of </w:t>
            </w:r>
            <w:r w:rsidRPr="00384C82">
              <w:rPr>
                <w:rFonts w:ascii="Times New Roman" w:hAnsi="Times New Roman" w:cs="Times New Roman"/>
                <w:sz w:val="20"/>
                <w:szCs w:val="20"/>
              </w:rPr>
              <w:lastRenderedPageBreak/>
              <w:t xml:space="preserve">incorporating both static and dynamic balance training. </w:t>
            </w:r>
          </w:p>
          <w:p w14:paraId="5BDE14E5" w14:textId="77777777" w:rsidR="009273A8" w:rsidRPr="00384C82" w:rsidRDefault="009273A8" w:rsidP="009273A8">
            <w:pPr>
              <w:rPr>
                <w:rFonts w:ascii="Times New Roman" w:hAnsi="Times New Roman" w:cs="Times New Roman"/>
                <w:sz w:val="20"/>
                <w:szCs w:val="20"/>
              </w:rPr>
            </w:pPr>
          </w:p>
          <w:p w14:paraId="71D4844F" w14:textId="77777777" w:rsidR="009273A8" w:rsidRDefault="009273A8" w:rsidP="009273A8">
            <w:pPr>
              <w:rPr>
                <w:rFonts w:ascii="Times New Roman" w:hAnsi="Times New Roman" w:cs="Times New Roman"/>
              </w:rPr>
            </w:pPr>
            <w:r w:rsidRPr="00384C82">
              <w:rPr>
                <w:rFonts w:ascii="Times New Roman" w:hAnsi="Times New Roman" w:cs="Times New Roman"/>
                <w:sz w:val="20"/>
                <w:szCs w:val="20"/>
              </w:rPr>
              <w:t>Applicable in the clinic with the Wii Fit tool to incorporate visual feedback for balance tasks.</w:t>
            </w:r>
          </w:p>
        </w:tc>
      </w:tr>
      <w:tr w:rsidR="009273A8" w:rsidRPr="00801A5B" w14:paraId="4D0CA9B1" w14:textId="77777777" w:rsidTr="009273A8">
        <w:tc>
          <w:tcPr>
            <w:tcW w:w="1530" w:type="dxa"/>
          </w:tcPr>
          <w:p w14:paraId="60AE1B40" w14:textId="77777777" w:rsidR="009273A8" w:rsidRPr="00801A5B" w:rsidRDefault="009273A8" w:rsidP="009273A8">
            <w:pPr>
              <w:rPr>
                <w:rFonts w:ascii="Times New Roman" w:hAnsi="Times New Roman" w:cs="Times New Roman"/>
                <w:i/>
                <w:sz w:val="20"/>
                <w:szCs w:val="20"/>
              </w:rPr>
            </w:pPr>
            <w:proofErr w:type="spellStart"/>
            <w:r w:rsidRPr="00801A5B">
              <w:rPr>
                <w:rFonts w:ascii="Times New Roman" w:hAnsi="Times New Roman" w:cs="Times New Roman"/>
                <w:sz w:val="20"/>
                <w:szCs w:val="20"/>
              </w:rPr>
              <w:lastRenderedPageBreak/>
              <w:t>Yavuzer</w:t>
            </w:r>
            <w:proofErr w:type="spellEnd"/>
            <w:r w:rsidRPr="00801A5B">
              <w:rPr>
                <w:rFonts w:ascii="Times New Roman" w:hAnsi="Times New Roman" w:cs="Times New Roman"/>
                <w:sz w:val="20"/>
                <w:szCs w:val="20"/>
              </w:rPr>
              <w:t xml:space="preserve"> et al, 2006, </w:t>
            </w:r>
            <w:proofErr w:type="spellStart"/>
            <w:r w:rsidRPr="00801A5B">
              <w:rPr>
                <w:rFonts w:ascii="Times New Roman" w:hAnsi="Times New Roman" w:cs="Times New Roman"/>
                <w:sz w:val="20"/>
                <w:szCs w:val="20"/>
              </w:rPr>
              <w:t>Clin</w:t>
            </w:r>
            <w:proofErr w:type="spellEnd"/>
            <w:r w:rsidRPr="00801A5B">
              <w:rPr>
                <w:rFonts w:ascii="Times New Roman" w:hAnsi="Times New Roman" w:cs="Times New Roman"/>
                <w:sz w:val="20"/>
                <w:szCs w:val="20"/>
              </w:rPr>
              <w:t xml:space="preserve"> </w:t>
            </w:r>
            <w:proofErr w:type="spellStart"/>
            <w:r w:rsidRPr="00801A5B">
              <w:rPr>
                <w:rFonts w:ascii="Times New Roman" w:hAnsi="Times New Roman" w:cs="Times New Roman"/>
                <w:sz w:val="20"/>
                <w:szCs w:val="20"/>
              </w:rPr>
              <w:t>Rehabil</w:t>
            </w:r>
            <w:proofErr w:type="spellEnd"/>
            <w:r w:rsidRPr="00801A5B">
              <w:rPr>
                <w:rFonts w:ascii="Times New Roman" w:hAnsi="Times New Roman" w:cs="Times New Roman"/>
                <w:sz w:val="20"/>
                <w:szCs w:val="20"/>
              </w:rPr>
              <w:t xml:space="preserve">, </w:t>
            </w:r>
            <w:r w:rsidRPr="00801A5B">
              <w:rPr>
                <w:rFonts w:ascii="Times New Roman" w:hAnsi="Times New Roman" w:cs="Times New Roman"/>
                <w:i/>
                <w:sz w:val="20"/>
                <w:szCs w:val="20"/>
              </w:rPr>
              <w:t>The effects of balance training on gait late after stroke: A randomized control trial</w:t>
            </w:r>
          </w:p>
        </w:tc>
        <w:tc>
          <w:tcPr>
            <w:tcW w:w="1620" w:type="dxa"/>
          </w:tcPr>
          <w:p w14:paraId="12586016" w14:textId="77777777" w:rsidR="009273A8" w:rsidRPr="00801A5B" w:rsidRDefault="009273A8" w:rsidP="009273A8">
            <w:pPr>
              <w:rPr>
                <w:rFonts w:ascii="Times New Roman" w:hAnsi="Times New Roman" w:cs="Times New Roman"/>
                <w:sz w:val="20"/>
                <w:szCs w:val="20"/>
              </w:rPr>
            </w:pPr>
            <w:r>
              <w:rPr>
                <w:rFonts w:ascii="Times New Roman" w:hAnsi="Times New Roman" w:cs="Times New Roman"/>
                <w:sz w:val="20"/>
                <w:szCs w:val="20"/>
              </w:rPr>
              <w:t xml:space="preserve">To investigate the effects of balance training using platform biofeedback on gait characteristics on persons with hemiparesis </w:t>
            </w:r>
            <w:proofErr w:type="spellStart"/>
            <w:r>
              <w:rPr>
                <w:rFonts w:ascii="Times New Roman" w:hAnsi="Times New Roman" w:cs="Times New Roman"/>
                <w:sz w:val="20"/>
                <w:szCs w:val="20"/>
              </w:rPr>
              <w:t>rctlate</w:t>
            </w:r>
            <w:proofErr w:type="spellEnd"/>
            <w:r>
              <w:rPr>
                <w:rFonts w:ascii="Times New Roman" w:hAnsi="Times New Roman" w:cs="Times New Roman"/>
                <w:sz w:val="20"/>
                <w:szCs w:val="20"/>
              </w:rPr>
              <w:t xml:space="preserve"> after stroke, RCT, assessor blinded</w:t>
            </w:r>
          </w:p>
        </w:tc>
        <w:tc>
          <w:tcPr>
            <w:tcW w:w="1890" w:type="dxa"/>
          </w:tcPr>
          <w:p w14:paraId="636AF844" w14:textId="77777777" w:rsidR="009273A8" w:rsidRDefault="009273A8" w:rsidP="009273A8">
            <w:pPr>
              <w:rPr>
                <w:rFonts w:ascii="Times New Roman" w:hAnsi="Times New Roman" w:cs="Times New Roman"/>
                <w:sz w:val="20"/>
                <w:szCs w:val="20"/>
              </w:rPr>
            </w:pPr>
            <w:r>
              <w:rPr>
                <w:rFonts w:ascii="Times New Roman" w:hAnsi="Times New Roman" w:cs="Times New Roman"/>
                <w:sz w:val="20"/>
                <w:szCs w:val="20"/>
              </w:rPr>
              <w:t>N= 41 with hemiparesis after stroke</w:t>
            </w:r>
          </w:p>
          <w:p w14:paraId="19C34576" w14:textId="77777777" w:rsidR="009273A8" w:rsidRDefault="009273A8" w:rsidP="009273A8">
            <w:pPr>
              <w:rPr>
                <w:rFonts w:ascii="Times New Roman" w:hAnsi="Times New Roman" w:cs="Times New Roman"/>
                <w:sz w:val="20"/>
                <w:szCs w:val="20"/>
              </w:rPr>
            </w:pPr>
            <w:r>
              <w:rPr>
                <w:rFonts w:ascii="Times New Roman" w:hAnsi="Times New Roman" w:cs="Times New Roman"/>
                <w:sz w:val="20"/>
                <w:szCs w:val="20"/>
              </w:rPr>
              <w:t>Mean age 60.9; 25 men and 16 women</w:t>
            </w:r>
          </w:p>
          <w:p w14:paraId="734C83E6" w14:textId="77777777" w:rsidR="009273A8" w:rsidRPr="00801A5B" w:rsidRDefault="009273A8" w:rsidP="009273A8">
            <w:pPr>
              <w:rPr>
                <w:rFonts w:ascii="Times New Roman" w:hAnsi="Times New Roman" w:cs="Times New Roman"/>
                <w:sz w:val="20"/>
                <w:szCs w:val="20"/>
              </w:rPr>
            </w:pPr>
            <w:r>
              <w:rPr>
                <w:rFonts w:ascii="Times New Roman" w:hAnsi="Times New Roman" w:cs="Times New Roman"/>
                <w:sz w:val="20"/>
                <w:szCs w:val="20"/>
              </w:rPr>
              <w:t xml:space="preserve">IC=first episode of unilateral stroke with hemiparesis, in internal carotid artery, ability to understand and follow simple verbal </w:t>
            </w:r>
            <w:r>
              <w:rPr>
                <w:rFonts w:ascii="Times New Roman" w:hAnsi="Times New Roman" w:cs="Times New Roman"/>
                <w:sz w:val="20"/>
                <w:szCs w:val="20"/>
              </w:rPr>
              <w:lastRenderedPageBreak/>
              <w:t xml:space="preserve">instructions, </w:t>
            </w:r>
            <w:proofErr w:type="spellStart"/>
            <w:r>
              <w:rPr>
                <w:rFonts w:ascii="Times New Roman" w:hAnsi="Times New Roman" w:cs="Times New Roman"/>
                <w:sz w:val="20"/>
                <w:szCs w:val="20"/>
              </w:rPr>
              <w:t>amb</w:t>
            </w:r>
            <w:proofErr w:type="spellEnd"/>
            <w:r>
              <w:rPr>
                <w:rFonts w:ascii="Times New Roman" w:hAnsi="Times New Roman" w:cs="Times New Roman"/>
                <w:sz w:val="20"/>
                <w:szCs w:val="20"/>
              </w:rPr>
              <w:t xml:space="preserve"> before stroke, ability to stand with or without assistance and take &gt;1 steps, no med contraindications to walking</w:t>
            </w:r>
          </w:p>
        </w:tc>
        <w:tc>
          <w:tcPr>
            <w:tcW w:w="2764" w:type="dxa"/>
          </w:tcPr>
          <w:p w14:paraId="596D0C0F" w14:textId="77777777" w:rsidR="009273A8" w:rsidRDefault="009273A8" w:rsidP="009273A8">
            <w:pPr>
              <w:rPr>
                <w:rFonts w:ascii="Times New Roman" w:hAnsi="Times New Roman" w:cs="Times New Roman"/>
                <w:sz w:val="20"/>
                <w:szCs w:val="20"/>
              </w:rPr>
            </w:pPr>
            <w:r>
              <w:rPr>
                <w:rFonts w:ascii="Times New Roman" w:hAnsi="Times New Roman" w:cs="Times New Roman"/>
                <w:sz w:val="20"/>
                <w:szCs w:val="20"/>
              </w:rPr>
              <w:lastRenderedPageBreak/>
              <w:t>Control: Conventional Stroke Rehab program</w:t>
            </w:r>
            <w:r w:rsidRPr="00F11B37">
              <w:rPr>
                <w:rFonts w:ascii="Times New Roman" w:hAnsi="Times New Roman" w:cs="Times New Roman"/>
                <w:sz w:val="20"/>
                <w:szCs w:val="20"/>
              </w:rPr>
              <w:sym w:font="Wingdings" w:char="F0E0"/>
            </w:r>
            <w:r>
              <w:rPr>
                <w:rFonts w:ascii="Times New Roman" w:hAnsi="Times New Roman" w:cs="Times New Roman"/>
                <w:sz w:val="20"/>
                <w:szCs w:val="20"/>
              </w:rPr>
              <w:t xml:space="preserve">2-5 </w:t>
            </w:r>
            <w:proofErr w:type="spellStart"/>
            <w:r>
              <w:rPr>
                <w:rFonts w:ascii="Times New Roman" w:hAnsi="Times New Roman" w:cs="Times New Roman"/>
                <w:sz w:val="20"/>
                <w:szCs w:val="20"/>
              </w:rPr>
              <w:t>hr</w:t>
            </w:r>
            <w:proofErr w:type="spellEnd"/>
            <w:r>
              <w:rPr>
                <w:rFonts w:ascii="Times New Roman" w:hAnsi="Times New Roman" w:cs="Times New Roman"/>
                <w:sz w:val="20"/>
                <w:szCs w:val="20"/>
              </w:rPr>
              <w:t>/day. Patient-specific consisting of NDT, PT, OT, SLP, positioning, ROM, PRE with endurance walking and ADLs.</w:t>
            </w:r>
          </w:p>
          <w:p w14:paraId="47747EE1" w14:textId="77777777" w:rsidR="009273A8" w:rsidRDefault="009273A8" w:rsidP="009273A8">
            <w:pPr>
              <w:rPr>
                <w:rFonts w:ascii="Times New Roman" w:hAnsi="Times New Roman" w:cs="Times New Roman"/>
                <w:sz w:val="20"/>
                <w:szCs w:val="20"/>
              </w:rPr>
            </w:pPr>
          </w:p>
          <w:p w14:paraId="5B345900" w14:textId="77777777" w:rsidR="009273A8" w:rsidRPr="00801A5B" w:rsidRDefault="009273A8" w:rsidP="009273A8">
            <w:pPr>
              <w:rPr>
                <w:rFonts w:ascii="Times New Roman" w:hAnsi="Times New Roman" w:cs="Times New Roman"/>
                <w:sz w:val="20"/>
                <w:szCs w:val="20"/>
              </w:rPr>
            </w:pPr>
            <w:r>
              <w:rPr>
                <w:rFonts w:ascii="Times New Roman" w:hAnsi="Times New Roman" w:cs="Times New Roman"/>
                <w:sz w:val="20"/>
                <w:szCs w:val="20"/>
              </w:rPr>
              <w:t xml:space="preserve">Experimental: conventional program plus additional 15 min balance training 1x/day for 3 weeks. During balance training Nor-Am Target Balance </w:t>
            </w:r>
            <w:r>
              <w:rPr>
                <w:rFonts w:ascii="Times New Roman" w:hAnsi="Times New Roman" w:cs="Times New Roman"/>
                <w:sz w:val="20"/>
                <w:szCs w:val="20"/>
              </w:rPr>
              <w:lastRenderedPageBreak/>
              <w:t xml:space="preserve">Training System was used in standing stability mode. </w:t>
            </w:r>
            <w:proofErr w:type="spellStart"/>
            <w:r>
              <w:rPr>
                <w:rFonts w:ascii="Times New Roman" w:hAnsi="Times New Roman" w:cs="Times New Roman"/>
                <w:sz w:val="20"/>
                <w:szCs w:val="20"/>
              </w:rPr>
              <w:t>Forceplate</w:t>
            </w:r>
            <w:proofErr w:type="spellEnd"/>
            <w:r>
              <w:rPr>
                <w:rFonts w:ascii="Times New Roman" w:hAnsi="Times New Roman" w:cs="Times New Roman"/>
                <w:sz w:val="20"/>
                <w:szCs w:val="20"/>
              </w:rPr>
              <w:t xml:space="preserve"> detects pressure. Exercise tasks for weight shift to meet visual targets with COP</w:t>
            </w:r>
          </w:p>
        </w:tc>
        <w:tc>
          <w:tcPr>
            <w:tcW w:w="1826" w:type="dxa"/>
          </w:tcPr>
          <w:p w14:paraId="024737FC" w14:textId="77777777" w:rsidR="009273A8" w:rsidRDefault="009273A8" w:rsidP="009273A8">
            <w:pPr>
              <w:rPr>
                <w:rFonts w:ascii="Times New Roman" w:hAnsi="Times New Roman" w:cs="Times New Roman"/>
                <w:sz w:val="20"/>
                <w:szCs w:val="20"/>
              </w:rPr>
            </w:pPr>
            <w:r>
              <w:rPr>
                <w:rFonts w:ascii="Times New Roman" w:hAnsi="Times New Roman" w:cs="Times New Roman"/>
                <w:sz w:val="20"/>
                <w:szCs w:val="20"/>
              </w:rPr>
              <w:lastRenderedPageBreak/>
              <w:t>Pre and post-treatment values taken</w:t>
            </w:r>
          </w:p>
          <w:p w14:paraId="013B7001" w14:textId="77777777" w:rsidR="009273A8" w:rsidRDefault="009273A8" w:rsidP="009273A8">
            <w:pPr>
              <w:rPr>
                <w:rFonts w:ascii="Times New Roman" w:hAnsi="Times New Roman" w:cs="Times New Roman"/>
                <w:sz w:val="20"/>
                <w:szCs w:val="20"/>
              </w:rPr>
            </w:pPr>
          </w:p>
          <w:p w14:paraId="60448558" w14:textId="77777777" w:rsidR="009273A8" w:rsidRDefault="009273A8" w:rsidP="009273A8">
            <w:pPr>
              <w:rPr>
                <w:rFonts w:ascii="Times New Roman" w:hAnsi="Times New Roman" w:cs="Times New Roman"/>
                <w:sz w:val="20"/>
                <w:szCs w:val="20"/>
              </w:rPr>
            </w:pPr>
            <w:r>
              <w:rPr>
                <w:rFonts w:ascii="Times New Roman" w:hAnsi="Times New Roman" w:cs="Times New Roman"/>
                <w:sz w:val="20"/>
                <w:szCs w:val="20"/>
              </w:rPr>
              <w:t>Gait analysis via Oxford Metrics Limited Software: calculated joint angles, ground reaction force under each LE</w:t>
            </w:r>
          </w:p>
          <w:p w14:paraId="3FBC6D89" w14:textId="77777777" w:rsidR="009273A8" w:rsidRDefault="009273A8" w:rsidP="009273A8">
            <w:pPr>
              <w:rPr>
                <w:rFonts w:ascii="Times New Roman" w:hAnsi="Times New Roman" w:cs="Times New Roman"/>
                <w:sz w:val="20"/>
                <w:szCs w:val="20"/>
              </w:rPr>
            </w:pPr>
            <w:r>
              <w:rPr>
                <w:rFonts w:ascii="Times New Roman" w:hAnsi="Times New Roman" w:cs="Times New Roman"/>
                <w:sz w:val="20"/>
                <w:szCs w:val="20"/>
              </w:rPr>
              <w:t xml:space="preserve">Time and Distance </w:t>
            </w:r>
            <w:r>
              <w:rPr>
                <w:rFonts w:ascii="Times New Roman" w:hAnsi="Times New Roman" w:cs="Times New Roman"/>
                <w:sz w:val="20"/>
                <w:szCs w:val="20"/>
              </w:rPr>
              <w:lastRenderedPageBreak/>
              <w:t>parameters: walking velocity, cadence, step length, single support time</w:t>
            </w:r>
          </w:p>
          <w:p w14:paraId="3AC2EF12" w14:textId="77777777" w:rsidR="009273A8" w:rsidRPr="00801A5B" w:rsidRDefault="009273A8" w:rsidP="009273A8">
            <w:pPr>
              <w:rPr>
                <w:rFonts w:ascii="Times New Roman" w:hAnsi="Times New Roman" w:cs="Times New Roman"/>
                <w:sz w:val="20"/>
                <w:szCs w:val="20"/>
              </w:rPr>
            </w:pPr>
            <w:r>
              <w:rPr>
                <w:rFonts w:ascii="Times New Roman" w:hAnsi="Times New Roman" w:cs="Times New Roman"/>
                <w:sz w:val="20"/>
                <w:szCs w:val="20"/>
              </w:rPr>
              <w:t>Kinematic and Kinetic Parameters: pelvic excursions, joint excursions in sagittal plane</w:t>
            </w:r>
          </w:p>
        </w:tc>
        <w:tc>
          <w:tcPr>
            <w:tcW w:w="2430" w:type="dxa"/>
          </w:tcPr>
          <w:p w14:paraId="635A5842" w14:textId="77777777" w:rsidR="009273A8" w:rsidRPr="00801A5B" w:rsidRDefault="009273A8" w:rsidP="009273A8">
            <w:pPr>
              <w:rPr>
                <w:rFonts w:ascii="Times New Roman" w:hAnsi="Times New Roman" w:cs="Times New Roman"/>
                <w:sz w:val="20"/>
                <w:szCs w:val="20"/>
              </w:rPr>
            </w:pPr>
            <w:r>
              <w:rPr>
                <w:rFonts w:ascii="Times New Roman" w:hAnsi="Times New Roman" w:cs="Times New Roman"/>
                <w:sz w:val="20"/>
                <w:szCs w:val="20"/>
              </w:rPr>
              <w:lastRenderedPageBreak/>
              <w:t>Only two statistically significant results were in pelvic obliquity (p=</w:t>
            </w:r>
            <w:proofErr w:type="gramStart"/>
            <w:r>
              <w:rPr>
                <w:rFonts w:ascii="Times New Roman" w:hAnsi="Times New Roman" w:cs="Times New Roman"/>
                <w:sz w:val="20"/>
                <w:szCs w:val="20"/>
              </w:rPr>
              <w:t>.039</w:t>
            </w:r>
            <w:proofErr w:type="gramEnd"/>
            <w:r>
              <w:rPr>
                <w:rFonts w:ascii="Times New Roman" w:hAnsi="Times New Roman" w:cs="Times New Roman"/>
                <w:sz w:val="20"/>
                <w:szCs w:val="20"/>
              </w:rPr>
              <w:t>) and vertical GRF first peak (p=.030). Experimental group saw larger gains in these two areas than control group. No other significant change for other outcome measures.</w:t>
            </w:r>
          </w:p>
        </w:tc>
        <w:tc>
          <w:tcPr>
            <w:tcW w:w="1890" w:type="dxa"/>
          </w:tcPr>
          <w:p w14:paraId="1BF8CA33" w14:textId="77777777" w:rsidR="009273A8" w:rsidRPr="00801A5B" w:rsidRDefault="009273A8" w:rsidP="009273A8">
            <w:pPr>
              <w:rPr>
                <w:rFonts w:ascii="Times New Roman" w:hAnsi="Times New Roman" w:cs="Times New Roman"/>
                <w:sz w:val="20"/>
                <w:szCs w:val="20"/>
              </w:rPr>
            </w:pPr>
            <w:r>
              <w:rPr>
                <w:rFonts w:ascii="Times New Roman" w:hAnsi="Times New Roman" w:cs="Times New Roman"/>
                <w:sz w:val="20"/>
                <w:szCs w:val="20"/>
              </w:rPr>
              <w:t xml:space="preserve">Improvements from this intervention are minimally significant, and we can’t take away large generalizations from study. Study with incomplete subset of parameters to address postural control. Wii Fit could be a useful </w:t>
            </w:r>
            <w:r>
              <w:rPr>
                <w:rFonts w:ascii="Times New Roman" w:hAnsi="Times New Roman" w:cs="Times New Roman"/>
                <w:sz w:val="20"/>
                <w:szCs w:val="20"/>
              </w:rPr>
              <w:lastRenderedPageBreak/>
              <w:t xml:space="preserve">tool to use in clinic to mimic this exercise. No true comparison of gait training and dynamic balance training, but the group who incorporated dynamic balance did make slight gains in GRF and pelvic excursion parameters. </w:t>
            </w:r>
          </w:p>
        </w:tc>
        <w:tc>
          <w:tcPr>
            <w:tcW w:w="1620" w:type="dxa"/>
          </w:tcPr>
          <w:p w14:paraId="3271C16C" w14:textId="77777777" w:rsidR="009273A8" w:rsidRDefault="009273A8" w:rsidP="009273A8">
            <w:pPr>
              <w:rPr>
                <w:rFonts w:ascii="Times New Roman" w:hAnsi="Times New Roman" w:cs="Times New Roman"/>
                <w:sz w:val="20"/>
                <w:szCs w:val="20"/>
              </w:rPr>
            </w:pPr>
            <w:r>
              <w:rPr>
                <w:rFonts w:ascii="Times New Roman" w:hAnsi="Times New Roman" w:cs="Times New Roman"/>
                <w:sz w:val="20"/>
                <w:szCs w:val="20"/>
              </w:rPr>
              <w:lastRenderedPageBreak/>
              <w:t xml:space="preserve">Shows some support for visual feedback via </w:t>
            </w:r>
            <w:proofErr w:type="spellStart"/>
            <w:r>
              <w:rPr>
                <w:rFonts w:ascii="Times New Roman" w:hAnsi="Times New Roman" w:cs="Times New Roman"/>
                <w:sz w:val="20"/>
                <w:szCs w:val="20"/>
              </w:rPr>
              <w:t>forceplate</w:t>
            </w:r>
            <w:proofErr w:type="spellEnd"/>
            <w:r>
              <w:rPr>
                <w:rFonts w:ascii="Times New Roman" w:hAnsi="Times New Roman" w:cs="Times New Roman"/>
                <w:sz w:val="20"/>
                <w:szCs w:val="20"/>
              </w:rPr>
              <w:t xml:space="preserve"> use.</w:t>
            </w:r>
          </w:p>
          <w:p w14:paraId="51161D3B" w14:textId="77777777" w:rsidR="009273A8" w:rsidRDefault="009273A8" w:rsidP="009273A8">
            <w:pPr>
              <w:rPr>
                <w:rFonts w:ascii="Times New Roman" w:hAnsi="Times New Roman" w:cs="Times New Roman"/>
                <w:sz w:val="20"/>
                <w:szCs w:val="20"/>
              </w:rPr>
            </w:pPr>
          </w:p>
          <w:p w14:paraId="586C47D5" w14:textId="77777777" w:rsidR="009273A8" w:rsidRPr="00801A5B" w:rsidRDefault="009273A8" w:rsidP="009273A8">
            <w:pPr>
              <w:rPr>
                <w:rFonts w:ascii="Times New Roman" w:hAnsi="Times New Roman" w:cs="Times New Roman"/>
                <w:sz w:val="20"/>
                <w:szCs w:val="20"/>
              </w:rPr>
            </w:pPr>
            <w:r>
              <w:rPr>
                <w:rFonts w:ascii="Times New Roman" w:hAnsi="Times New Roman" w:cs="Times New Roman"/>
                <w:sz w:val="20"/>
                <w:szCs w:val="20"/>
              </w:rPr>
              <w:t xml:space="preserve">Wii Fit could be used in the clinic to mimic experimental group conditions.  </w:t>
            </w:r>
          </w:p>
        </w:tc>
      </w:tr>
    </w:tbl>
    <w:tbl>
      <w:tblPr>
        <w:tblStyle w:val="TableGrid"/>
        <w:tblW w:w="15533" w:type="dxa"/>
        <w:tblInd w:w="-1152" w:type="dxa"/>
        <w:tblLayout w:type="fixed"/>
        <w:tblLook w:val="04A0" w:firstRow="1" w:lastRow="0" w:firstColumn="1" w:lastColumn="0" w:noHBand="0" w:noVBand="1"/>
      </w:tblPr>
      <w:tblGrid>
        <w:gridCol w:w="1530"/>
        <w:gridCol w:w="1620"/>
        <w:gridCol w:w="1890"/>
        <w:gridCol w:w="2737"/>
        <w:gridCol w:w="53"/>
        <w:gridCol w:w="1800"/>
        <w:gridCol w:w="2430"/>
        <w:gridCol w:w="1890"/>
        <w:gridCol w:w="1583"/>
      </w:tblGrid>
      <w:tr w:rsidR="00CE3895" w:rsidRPr="00AA1460" w14:paraId="33054C91" w14:textId="77777777" w:rsidTr="00CE3895">
        <w:trPr>
          <w:trHeight w:val="2954"/>
        </w:trPr>
        <w:tc>
          <w:tcPr>
            <w:tcW w:w="1530" w:type="dxa"/>
          </w:tcPr>
          <w:p w14:paraId="238EAE45" w14:textId="0D6B9A25" w:rsidR="00E32FD0" w:rsidRPr="00AA3C49" w:rsidRDefault="00E32FD0" w:rsidP="004861D3">
            <w:pPr>
              <w:rPr>
                <w:rFonts w:ascii="Times New Roman" w:hAnsi="Times New Roman" w:cs="Times New Roman"/>
                <w:sz w:val="20"/>
                <w:szCs w:val="20"/>
              </w:rPr>
            </w:pPr>
            <w:r w:rsidRPr="00AA3C49">
              <w:rPr>
                <w:rFonts w:ascii="Times New Roman" w:hAnsi="Times New Roman" w:cs="Times New Roman"/>
                <w:sz w:val="20"/>
                <w:szCs w:val="20"/>
              </w:rPr>
              <w:lastRenderedPageBreak/>
              <w:t xml:space="preserve">Mansfield A, Peters AL, Liu BA, Maki BE. </w:t>
            </w:r>
            <w:r w:rsidR="00AA3C49" w:rsidRPr="00AA3C49">
              <w:rPr>
                <w:rFonts w:ascii="Times New Roman" w:hAnsi="Times New Roman" w:cs="Times New Roman"/>
                <w:sz w:val="20"/>
                <w:szCs w:val="20"/>
              </w:rPr>
              <w:t>2010. Physical Therapy. Effect of a Perturbation-Based Balance Training Program on Compensatory Stepping and Grasping Reactions in Older Adults: A Randomized Controlled. Trial</w:t>
            </w:r>
          </w:p>
        </w:tc>
        <w:tc>
          <w:tcPr>
            <w:tcW w:w="1620" w:type="dxa"/>
          </w:tcPr>
          <w:p w14:paraId="33C046FD" w14:textId="38E6C3E2" w:rsidR="00E32FD0" w:rsidRPr="00AA1460" w:rsidRDefault="00AA3C49" w:rsidP="004861D3">
            <w:pPr>
              <w:rPr>
                <w:rFonts w:ascii="Times New Roman" w:hAnsi="Times New Roman" w:cs="Times New Roman"/>
                <w:sz w:val="20"/>
                <w:szCs w:val="20"/>
              </w:rPr>
            </w:pPr>
            <w:r w:rsidRPr="00AA1460">
              <w:rPr>
                <w:rFonts w:ascii="Times New Roman" w:hAnsi="Times New Roman" w:cs="Times New Roman"/>
                <w:sz w:val="20"/>
                <w:szCs w:val="20"/>
              </w:rPr>
              <w:t>Evaluate a perturbation based balance training program to target age-related impairments in compensatory stepping and grasping balance recovery; double blind RCT</w:t>
            </w:r>
          </w:p>
        </w:tc>
        <w:tc>
          <w:tcPr>
            <w:tcW w:w="1890" w:type="dxa"/>
          </w:tcPr>
          <w:p w14:paraId="72701B0B" w14:textId="566304F1" w:rsidR="00E32FD0" w:rsidRPr="00AA1460" w:rsidRDefault="00AA3C49" w:rsidP="004861D3">
            <w:pPr>
              <w:rPr>
                <w:rFonts w:ascii="Times New Roman" w:hAnsi="Times New Roman" w:cs="Times New Roman"/>
                <w:sz w:val="20"/>
                <w:szCs w:val="20"/>
              </w:rPr>
            </w:pPr>
            <w:r w:rsidRPr="00AA1460">
              <w:rPr>
                <w:rFonts w:ascii="Times New Roman" w:hAnsi="Times New Roman" w:cs="Times New Roman"/>
                <w:sz w:val="20"/>
                <w:szCs w:val="20"/>
              </w:rPr>
              <w:t>30 community-dwelling older adults with recent history of falls or perception of instability</w:t>
            </w:r>
          </w:p>
        </w:tc>
        <w:tc>
          <w:tcPr>
            <w:tcW w:w="2790" w:type="dxa"/>
            <w:gridSpan w:val="2"/>
          </w:tcPr>
          <w:p w14:paraId="4AB752EF" w14:textId="77777777" w:rsidR="00E32FD0" w:rsidRPr="00AA1460" w:rsidRDefault="00AA3C49" w:rsidP="004861D3">
            <w:pPr>
              <w:rPr>
                <w:rFonts w:ascii="Times New Roman" w:hAnsi="Times New Roman" w:cs="Times New Roman"/>
                <w:sz w:val="20"/>
                <w:szCs w:val="20"/>
              </w:rPr>
            </w:pPr>
            <w:r w:rsidRPr="00AA1460">
              <w:rPr>
                <w:rFonts w:ascii="Times New Roman" w:hAnsi="Times New Roman" w:cs="Times New Roman"/>
                <w:sz w:val="20"/>
                <w:szCs w:val="20"/>
              </w:rPr>
              <w:t>Random assignment to either motion platform balance training (perturbation-based) program or control group with flexibility and relaxation training</w:t>
            </w:r>
          </w:p>
          <w:p w14:paraId="51CA6B9B" w14:textId="75F56646" w:rsidR="00AA3C49" w:rsidRPr="00AA1460" w:rsidRDefault="00AA3C49" w:rsidP="004861D3">
            <w:pPr>
              <w:rPr>
                <w:rFonts w:ascii="Times New Roman" w:hAnsi="Times New Roman" w:cs="Times New Roman"/>
                <w:sz w:val="20"/>
                <w:szCs w:val="20"/>
              </w:rPr>
            </w:pPr>
            <w:r w:rsidRPr="00AA1460">
              <w:rPr>
                <w:rFonts w:ascii="Times New Roman" w:hAnsi="Times New Roman" w:cs="Times New Roman"/>
                <w:sz w:val="20"/>
                <w:szCs w:val="20"/>
              </w:rPr>
              <w:t>Training period was 6 weeks.</w:t>
            </w:r>
          </w:p>
        </w:tc>
        <w:tc>
          <w:tcPr>
            <w:tcW w:w="1800" w:type="dxa"/>
          </w:tcPr>
          <w:p w14:paraId="5FE1C868" w14:textId="77777777" w:rsidR="00E32FD0" w:rsidRPr="00AA1460" w:rsidRDefault="00AA3C49" w:rsidP="004861D3">
            <w:pPr>
              <w:rPr>
                <w:rFonts w:ascii="Times New Roman" w:hAnsi="Times New Roman" w:cs="Times New Roman"/>
                <w:sz w:val="20"/>
                <w:szCs w:val="20"/>
              </w:rPr>
            </w:pPr>
            <w:r w:rsidRPr="00AA1460">
              <w:rPr>
                <w:rFonts w:ascii="Times New Roman" w:hAnsi="Times New Roman" w:cs="Times New Roman"/>
                <w:sz w:val="20"/>
                <w:szCs w:val="20"/>
              </w:rPr>
              <w:t>Multi-step reactions, extra lateral steps following A/P perturbations, foot collisions during lateral perturbations, time to complete grasping reactions</w:t>
            </w:r>
          </w:p>
          <w:p w14:paraId="5D8F07D4" w14:textId="73D22C4C" w:rsidR="00AA3C49" w:rsidRPr="00AA1460" w:rsidRDefault="00AA3C49" w:rsidP="004861D3">
            <w:pPr>
              <w:rPr>
                <w:rFonts w:ascii="Times New Roman" w:hAnsi="Times New Roman" w:cs="Times New Roman"/>
                <w:sz w:val="20"/>
                <w:szCs w:val="20"/>
              </w:rPr>
            </w:pPr>
            <w:r w:rsidRPr="00AA1460">
              <w:rPr>
                <w:rFonts w:ascii="Times New Roman" w:hAnsi="Times New Roman" w:cs="Times New Roman"/>
                <w:sz w:val="20"/>
                <w:szCs w:val="20"/>
              </w:rPr>
              <w:t>All were measured pre and post intervention period.</w:t>
            </w:r>
          </w:p>
        </w:tc>
        <w:tc>
          <w:tcPr>
            <w:tcW w:w="2430" w:type="dxa"/>
          </w:tcPr>
          <w:p w14:paraId="532C26C8" w14:textId="7A41C371" w:rsidR="00E32FD0" w:rsidRPr="00AA1460" w:rsidRDefault="00F97FC3" w:rsidP="004861D3">
            <w:pPr>
              <w:rPr>
                <w:rFonts w:ascii="Times New Roman" w:hAnsi="Times New Roman" w:cs="Times New Roman"/>
                <w:sz w:val="20"/>
                <w:szCs w:val="20"/>
              </w:rPr>
            </w:pPr>
            <w:r w:rsidRPr="00AA1460">
              <w:rPr>
                <w:rFonts w:ascii="Times New Roman" w:hAnsi="Times New Roman" w:cs="Times New Roman"/>
                <w:sz w:val="20"/>
                <w:szCs w:val="20"/>
              </w:rPr>
              <w:t>Statistical significance found with stepping reactions in A/P and M/L directions with surface translation, and with cable pull in grasp reactions</w:t>
            </w:r>
          </w:p>
        </w:tc>
        <w:tc>
          <w:tcPr>
            <w:tcW w:w="1890" w:type="dxa"/>
          </w:tcPr>
          <w:p w14:paraId="5FD8AD88" w14:textId="7DEBF34D" w:rsidR="00E32FD0" w:rsidRPr="00AA1460" w:rsidRDefault="00AA3C49" w:rsidP="004861D3">
            <w:pPr>
              <w:rPr>
                <w:rFonts w:ascii="Times New Roman" w:hAnsi="Times New Roman" w:cs="Times New Roman"/>
                <w:sz w:val="20"/>
                <w:szCs w:val="20"/>
              </w:rPr>
            </w:pPr>
            <w:r w:rsidRPr="00AA1460">
              <w:rPr>
                <w:rFonts w:ascii="Times New Roman" w:hAnsi="Times New Roman" w:cs="Times New Roman"/>
                <w:sz w:val="20"/>
                <w:szCs w:val="20"/>
              </w:rPr>
              <w:t>Many individuals with stroke are older adults who have pre-existing susceptibility to falls prior to stroke. These conditions are important to consider as they are a co-morbidity on top of chronic stroke</w:t>
            </w:r>
          </w:p>
        </w:tc>
        <w:tc>
          <w:tcPr>
            <w:tcW w:w="1583" w:type="dxa"/>
          </w:tcPr>
          <w:p w14:paraId="1686234F" w14:textId="47F3B6AB" w:rsidR="00E32FD0" w:rsidRPr="00AA1460" w:rsidRDefault="00F97FC3" w:rsidP="004861D3">
            <w:pPr>
              <w:rPr>
                <w:rFonts w:ascii="Times New Roman" w:hAnsi="Times New Roman" w:cs="Times New Roman"/>
                <w:sz w:val="20"/>
                <w:szCs w:val="20"/>
              </w:rPr>
            </w:pPr>
            <w:r w:rsidRPr="00AA1460">
              <w:rPr>
                <w:rFonts w:ascii="Times New Roman" w:hAnsi="Times New Roman" w:cs="Times New Roman"/>
                <w:sz w:val="20"/>
                <w:szCs w:val="20"/>
              </w:rPr>
              <w:t>Further research needs to be conducted to determine how this affects older adults with disease-specific risk factors (i.e. stroke, TBI, TKA).</w:t>
            </w:r>
          </w:p>
        </w:tc>
      </w:tr>
      <w:tr w:rsidR="00521B1A" w14:paraId="668CA878" w14:textId="77777777" w:rsidTr="00521B1A">
        <w:trPr>
          <w:trHeight w:val="2358"/>
        </w:trPr>
        <w:tc>
          <w:tcPr>
            <w:tcW w:w="1530" w:type="dxa"/>
          </w:tcPr>
          <w:p w14:paraId="66EBB610" w14:textId="00E63FE7" w:rsidR="00E85142" w:rsidRPr="00BA6AB6" w:rsidRDefault="00E85142" w:rsidP="00E85142">
            <w:pPr>
              <w:rPr>
                <w:rFonts w:ascii="Times New Roman" w:hAnsi="Times New Roman" w:cs="Times New Roman"/>
                <w:sz w:val="20"/>
                <w:szCs w:val="20"/>
              </w:rPr>
            </w:pPr>
            <w:r w:rsidRPr="00BA6AB6">
              <w:rPr>
                <w:rFonts w:ascii="Times New Roman" w:hAnsi="Times New Roman" w:cs="Times New Roman"/>
                <w:sz w:val="20"/>
                <w:szCs w:val="20"/>
              </w:rPr>
              <w:lastRenderedPageBreak/>
              <w:t xml:space="preserve">An M, </w:t>
            </w:r>
            <w:proofErr w:type="spellStart"/>
            <w:r w:rsidRPr="00BA6AB6">
              <w:rPr>
                <w:rFonts w:ascii="Times New Roman" w:hAnsi="Times New Roman" w:cs="Times New Roman"/>
                <w:sz w:val="20"/>
                <w:szCs w:val="20"/>
              </w:rPr>
              <w:t>Shaugnessy</w:t>
            </w:r>
            <w:proofErr w:type="spellEnd"/>
            <w:r w:rsidRPr="00BA6AB6">
              <w:rPr>
                <w:rFonts w:ascii="Times New Roman" w:hAnsi="Times New Roman" w:cs="Times New Roman"/>
                <w:sz w:val="20"/>
                <w:szCs w:val="20"/>
              </w:rPr>
              <w:t xml:space="preserve"> M. 2011 Journal of Neuroscience Nursing. The Effects of Exercise-Based Rehabilitation on Balance and Gait for Stroke Patients: A Systematic Review.</w:t>
            </w:r>
          </w:p>
        </w:tc>
        <w:tc>
          <w:tcPr>
            <w:tcW w:w="1620" w:type="dxa"/>
          </w:tcPr>
          <w:p w14:paraId="7BB4831D" w14:textId="5A392CF4" w:rsidR="00E85142" w:rsidRPr="00BA6AB6" w:rsidRDefault="00E85142" w:rsidP="00E85142">
            <w:pPr>
              <w:rPr>
                <w:rFonts w:ascii="Times New Roman" w:hAnsi="Times New Roman" w:cs="Times New Roman"/>
                <w:sz w:val="20"/>
                <w:szCs w:val="20"/>
              </w:rPr>
            </w:pPr>
            <w:r w:rsidRPr="00BA6AB6">
              <w:rPr>
                <w:rFonts w:ascii="Times New Roman" w:hAnsi="Times New Roman" w:cs="Times New Roman"/>
                <w:sz w:val="20"/>
                <w:szCs w:val="20"/>
              </w:rPr>
              <w:t xml:space="preserve">To review literature determining the effectiveness of exercise-based rehabilitation on gait and balance; systematic review </w:t>
            </w:r>
          </w:p>
        </w:tc>
        <w:tc>
          <w:tcPr>
            <w:tcW w:w="1890" w:type="dxa"/>
          </w:tcPr>
          <w:p w14:paraId="7C33B7BE" w14:textId="77777777" w:rsidR="00E85142" w:rsidRPr="00BA6AB6" w:rsidRDefault="00D11D19" w:rsidP="0037399B">
            <w:pPr>
              <w:rPr>
                <w:rFonts w:ascii="Times New Roman" w:hAnsi="Times New Roman" w:cs="Times New Roman"/>
                <w:sz w:val="20"/>
                <w:szCs w:val="20"/>
              </w:rPr>
            </w:pPr>
            <w:r w:rsidRPr="00BA6AB6">
              <w:rPr>
                <w:rFonts w:ascii="Times New Roman" w:hAnsi="Times New Roman" w:cs="Times New Roman"/>
                <w:sz w:val="20"/>
                <w:szCs w:val="20"/>
              </w:rPr>
              <w:t xml:space="preserve">RCTs published in English language </w:t>
            </w:r>
          </w:p>
          <w:p w14:paraId="5716E0AD" w14:textId="6BCFFA0C" w:rsidR="00D11D19" w:rsidRPr="00BA6AB6" w:rsidRDefault="00D11D19" w:rsidP="0037399B">
            <w:pPr>
              <w:rPr>
                <w:rFonts w:ascii="Times New Roman" w:hAnsi="Times New Roman" w:cs="Times New Roman"/>
                <w:sz w:val="20"/>
                <w:szCs w:val="20"/>
              </w:rPr>
            </w:pPr>
            <w:r w:rsidRPr="00BA6AB6">
              <w:rPr>
                <w:rFonts w:ascii="Times New Roman" w:hAnsi="Times New Roman" w:cs="Times New Roman"/>
                <w:sz w:val="20"/>
                <w:szCs w:val="20"/>
              </w:rPr>
              <w:t xml:space="preserve">IC: </w:t>
            </w:r>
            <w:proofErr w:type="spellStart"/>
            <w:r w:rsidRPr="00BA6AB6">
              <w:rPr>
                <w:rFonts w:ascii="Times New Roman" w:hAnsi="Times New Roman" w:cs="Times New Roman"/>
                <w:sz w:val="20"/>
                <w:szCs w:val="20"/>
              </w:rPr>
              <w:t>particpants</w:t>
            </w:r>
            <w:proofErr w:type="spellEnd"/>
            <w:r w:rsidRPr="00BA6AB6">
              <w:rPr>
                <w:rFonts w:ascii="Times New Roman" w:hAnsi="Times New Roman" w:cs="Times New Roman"/>
                <w:sz w:val="20"/>
                <w:szCs w:val="20"/>
              </w:rPr>
              <w:t xml:space="preserve"> living with stroke 18 years and older, one of outcomes focused on balance or gait functions</w:t>
            </w:r>
          </w:p>
        </w:tc>
        <w:tc>
          <w:tcPr>
            <w:tcW w:w="2737" w:type="dxa"/>
          </w:tcPr>
          <w:p w14:paraId="3B38D45D" w14:textId="77777777" w:rsidR="00E85142" w:rsidRPr="00BA6AB6" w:rsidRDefault="00B855A2" w:rsidP="0037399B">
            <w:pPr>
              <w:rPr>
                <w:rFonts w:ascii="Times New Roman" w:hAnsi="Times New Roman" w:cs="Times New Roman"/>
                <w:sz w:val="20"/>
                <w:szCs w:val="20"/>
              </w:rPr>
            </w:pPr>
            <w:r w:rsidRPr="00BA6AB6">
              <w:rPr>
                <w:rFonts w:ascii="Times New Roman" w:hAnsi="Times New Roman" w:cs="Times New Roman"/>
                <w:sz w:val="20"/>
                <w:szCs w:val="20"/>
              </w:rPr>
              <w:t>Aerobic, Comprehensive and Multisensory exercise interventions</w:t>
            </w:r>
          </w:p>
          <w:p w14:paraId="0E37C72F" w14:textId="77777777" w:rsidR="00B855A2" w:rsidRPr="00BA6AB6" w:rsidRDefault="00B855A2" w:rsidP="0037399B">
            <w:pPr>
              <w:rPr>
                <w:rFonts w:ascii="Times New Roman" w:hAnsi="Times New Roman" w:cs="Times New Roman"/>
                <w:sz w:val="20"/>
                <w:szCs w:val="20"/>
              </w:rPr>
            </w:pPr>
          </w:p>
          <w:p w14:paraId="23B6317A" w14:textId="126C582E" w:rsidR="00B855A2" w:rsidRPr="00BA6AB6" w:rsidRDefault="00B855A2" w:rsidP="0037399B">
            <w:pPr>
              <w:rPr>
                <w:rFonts w:ascii="Times New Roman" w:hAnsi="Times New Roman" w:cs="Times New Roman"/>
                <w:sz w:val="20"/>
                <w:szCs w:val="20"/>
              </w:rPr>
            </w:pPr>
            <w:r w:rsidRPr="00BA6AB6">
              <w:rPr>
                <w:rFonts w:ascii="Times New Roman" w:hAnsi="Times New Roman" w:cs="Times New Roman"/>
                <w:sz w:val="20"/>
                <w:szCs w:val="20"/>
              </w:rPr>
              <w:t>Interventions varied from Tai Chi to BWSTT, to strength training, agility, gait training, and dual tasking.</w:t>
            </w:r>
          </w:p>
        </w:tc>
        <w:tc>
          <w:tcPr>
            <w:tcW w:w="1853" w:type="dxa"/>
            <w:gridSpan w:val="2"/>
          </w:tcPr>
          <w:p w14:paraId="1F94ECFD" w14:textId="75B45424" w:rsidR="00E85142" w:rsidRPr="00BA6AB6" w:rsidRDefault="00B855A2" w:rsidP="0037399B">
            <w:pPr>
              <w:rPr>
                <w:rFonts w:ascii="Times New Roman" w:hAnsi="Times New Roman" w:cs="Times New Roman"/>
                <w:sz w:val="20"/>
                <w:szCs w:val="20"/>
              </w:rPr>
            </w:pPr>
            <w:r w:rsidRPr="00BA6AB6">
              <w:rPr>
                <w:rFonts w:ascii="Times New Roman" w:hAnsi="Times New Roman" w:cs="Times New Roman"/>
                <w:sz w:val="20"/>
                <w:szCs w:val="20"/>
              </w:rPr>
              <w:t xml:space="preserve">BBS, Balance and Gait Measures </w:t>
            </w:r>
          </w:p>
        </w:tc>
        <w:tc>
          <w:tcPr>
            <w:tcW w:w="2430" w:type="dxa"/>
          </w:tcPr>
          <w:p w14:paraId="2F546D51" w14:textId="2D0C2133" w:rsidR="00E85142" w:rsidRPr="00BA6AB6" w:rsidRDefault="00B855A2" w:rsidP="0037399B">
            <w:pPr>
              <w:rPr>
                <w:rFonts w:ascii="Times New Roman" w:hAnsi="Times New Roman" w:cs="Times New Roman"/>
                <w:sz w:val="20"/>
                <w:szCs w:val="20"/>
              </w:rPr>
            </w:pPr>
            <w:r w:rsidRPr="00BA6AB6">
              <w:rPr>
                <w:rFonts w:ascii="Times New Roman" w:hAnsi="Times New Roman" w:cs="Times New Roman"/>
                <w:sz w:val="20"/>
                <w:szCs w:val="20"/>
              </w:rPr>
              <w:t>Varying results, in many RCTs both control and training groups improved, though statistical significance was not noted between groups. Aerobic exercise, however is beneficial to improving balance post-stroke</w:t>
            </w:r>
          </w:p>
        </w:tc>
        <w:tc>
          <w:tcPr>
            <w:tcW w:w="1890" w:type="dxa"/>
          </w:tcPr>
          <w:p w14:paraId="2C5D970B" w14:textId="77777777" w:rsidR="00E85142" w:rsidRPr="00BA6AB6" w:rsidRDefault="00B855A2" w:rsidP="00B855A2">
            <w:pPr>
              <w:rPr>
                <w:rFonts w:ascii="Times New Roman" w:hAnsi="Times New Roman" w:cs="Times New Roman"/>
                <w:sz w:val="20"/>
                <w:szCs w:val="20"/>
              </w:rPr>
            </w:pPr>
            <w:r w:rsidRPr="00BA6AB6">
              <w:rPr>
                <w:rFonts w:ascii="Times New Roman" w:hAnsi="Times New Roman" w:cs="Times New Roman"/>
                <w:sz w:val="20"/>
                <w:szCs w:val="20"/>
              </w:rPr>
              <w:t xml:space="preserve">Exercise training, especially aerobic </w:t>
            </w:r>
            <w:proofErr w:type="gramStart"/>
            <w:r w:rsidRPr="00BA6AB6">
              <w:rPr>
                <w:rFonts w:ascii="Times New Roman" w:hAnsi="Times New Roman" w:cs="Times New Roman"/>
                <w:sz w:val="20"/>
                <w:szCs w:val="20"/>
              </w:rPr>
              <w:t>training,</w:t>
            </w:r>
            <w:proofErr w:type="gramEnd"/>
            <w:r w:rsidRPr="00BA6AB6">
              <w:rPr>
                <w:rFonts w:ascii="Times New Roman" w:hAnsi="Times New Roman" w:cs="Times New Roman"/>
                <w:sz w:val="20"/>
                <w:szCs w:val="20"/>
              </w:rPr>
              <w:t xml:space="preserve"> is a helpful tool in attaining dynamic balance stability and thus should theoretically reduce falls in this population. </w:t>
            </w:r>
          </w:p>
          <w:p w14:paraId="1D785B96" w14:textId="77777777" w:rsidR="00CE3895" w:rsidRPr="00BA6AB6" w:rsidRDefault="00CE3895" w:rsidP="00B855A2">
            <w:pPr>
              <w:rPr>
                <w:rFonts w:ascii="Times New Roman" w:hAnsi="Times New Roman" w:cs="Times New Roman"/>
                <w:sz w:val="20"/>
                <w:szCs w:val="20"/>
              </w:rPr>
            </w:pPr>
          </w:p>
          <w:p w14:paraId="54F29A3C" w14:textId="5E62288F" w:rsidR="00CE3895" w:rsidRPr="00BA6AB6" w:rsidRDefault="00CE3895" w:rsidP="00B855A2">
            <w:pPr>
              <w:rPr>
                <w:rFonts w:ascii="Times New Roman" w:hAnsi="Times New Roman" w:cs="Times New Roman"/>
                <w:sz w:val="20"/>
                <w:szCs w:val="20"/>
              </w:rPr>
            </w:pPr>
            <w:r w:rsidRPr="00BA6AB6">
              <w:rPr>
                <w:rFonts w:ascii="Times New Roman" w:hAnsi="Times New Roman" w:cs="Times New Roman"/>
                <w:sz w:val="20"/>
                <w:szCs w:val="20"/>
              </w:rPr>
              <w:t>Timing plays a role in improving balance in stroke. Exercise during the acute recovery period shows greater improvements on the BBS during the first year after stroke.</w:t>
            </w:r>
          </w:p>
        </w:tc>
        <w:tc>
          <w:tcPr>
            <w:tcW w:w="1583" w:type="dxa"/>
          </w:tcPr>
          <w:p w14:paraId="7A13D984" w14:textId="349FA973" w:rsidR="00E85142" w:rsidRPr="00BA6AB6" w:rsidRDefault="00BA6AB6" w:rsidP="00CE3895">
            <w:pPr>
              <w:ind w:left="342"/>
              <w:rPr>
                <w:rFonts w:ascii="Times New Roman" w:hAnsi="Times New Roman" w:cs="Times New Roman"/>
                <w:sz w:val="20"/>
                <w:szCs w:val="20"/>
              </w:rPr>
            </w:pPr>
            <w:r w:rsidRPr="00BA6AB6">
              <w:rPr>
                <w:rFonts w:ascii="Times New Roman" w:hAnsi="Times New Roman" w:cs="Times New Roman"/>
                <w:sz w:val="20"/>
                <w:szCs w:val="20"/>
              </w:rPr>
              <w:t>Only observed RCTs published in English. Some studies also had small sample sizes</w:t>
            </w:r>
          </w:p>
        </w:tc>
      </w:tr>
    </w:tbl>
    <w:p w14:paraId="79D6DA0B" w14:textId="671CE982" w:rsidR="004861D3" w:rsidRDefault="004861D3" w:rsidP="0037399B"/>
    <w:p w14:paraId="7AAE9AC0" w14:textId="77777777" w:rsidR="00E32FD0" w:rsidRDefault="00E32FD0" w:rsidP="004861D3">
      <w:pPr>
        <w:ind w:left="-1080"/>
      </w:pPr>
    </w:p>
    <w:p w14:paraId="1773A752" w14:textId="77777777" w:rsidR="00E32FD0" w:rsidRDefault="00E32FD0" w:rsidP="004861D3">
      <w:pPr>
        <w:ind w:left="-1080"/>
      </w:pPr>
    </w:p>
    <w:p w14:paraId="4AE6BA19" w14:textId="77777777" w:rsidR="00E32FD0" w:rsidRDefault="00E32FD0" w:rsidP="004861D3">
      <w:pPr>
        <w:ind w:left="-1080"/>
      </w:pPr>
    </w:p>
    <w:p w14:paraId="4277C3AB" w14:textId="77777777" w:rsidR="009273A8" w:rsidRPr="0086683C" w:rsidRDefault="009273A8" w:rsidP="004861D3">
      <w:pPr>
        <w:ind w:left="-1080"/>
        <w:rPr>
          <w:b/>
        </w:rPr>
      </w:pPr>
      <w:r w:rsidRPr="0086683C">
        <w:rPr>
          <w:b/>
        </w:rPr>
        <w:t xml:space="preserve">PICO: Is arm training more effective than specific balance training to reduce falls in </w:t>
      </w:r>
      <w:proofErr w:type="spellStart"/>
      <w:r w:rsidRPr="0086683C">
        <w:rPr>
          <w:b/>
        </w:rPr>
        <w:t>indviduals</w:t>
      </w:r>
      <w:proofErr w:type="spellEnd"/>
      <w:r w:rsidRPr="0086683C">
        <w:rPr>
          <w:b/>
        </w:rPr>
        <w:t xml:space="preserve"> with stroke over the age of 65?</w:t>
      </w:r>
    </w:p>
    <w:tbl>
      <w:tblPr>
        <w:tblStyle w:val="TableGrid"/>
        <w:tblW w:w="15498" w:type="dxa"/>
        <w:tblInd w:w="-1080" w:type="dxa"/>
        <w:tblLayout w:type="fixed"/>
        <w:tblLook w:val="04A0" w:firstRow="1" w:lastRow="0" w:firstColumn="1" w:lastColumn="0" w:noHBand="0" w:noVBand="1"/>
      </w:tblPr>
      <w:tblGrid>
        <w:gridCol w:w="1458"/>
        <w:gridCol w:w="1620"/>
        <w:gridCol w:w="1863"/>
        <w:gridCol w:w="2817"/>
        <w:gridCol w:w="1800"/>
        <w:gridCol w:w="2430"/>
        <w:gridCol w:w="1890"/>
        <w:gridCol w:w="1620"/>
      </w:tblGrid>
      <w:tr w:rsidR="00D50BBA" w14:paraId="6AD2C0EA" w14:textId="77777777" w:rsidTr="00D50BBA">
        <w:tc>
          <w:tcPr>
            <w:tcW w:w="1458" w:type="dxa"/>
          </w:tcPr>
          <w:p w14:paraId="079A51B7" w14:textId="77777777" w:rsidR="009273A8" w:rsidRPr="000B6BD7" w:rsidRDefault="009273A8" w:rsidP="009273A8">
            <w:pPr>
              <w:rPr>
                <w:rFonts w:ascii="Times New Roman" w:hAnsi="Times New Roman" w:cs="Times New Roman"/>
                <w:b/>
                <w:sz w:val="20"/>
                <w:szCs w:val="20"/>
              </w:rPr>
            </w:pPr>
            <w:r w:rsidRPr="000B6BD7">
              <w:rPr>
                <w:rFonts w:ascii="Times New Roman" w:hAnsi="Times New Roman" w:cs="Times New Roman"/>
                <w:b/>
                <w:sz w:val="20"/>
                <w:szCs w:val="20"/>
              </w:rPr>
              <w:t>Author, Year, Journal, Title</w:t>
            </w:r>
          </w:p>
        </w:tc>
        <w:tc>
          <w:tcPr>
            <w:tcW w:w="1620" w:type="dxa"/>
          </w:tcPr>
          <w:p w14:paraId="463D7DBF" w14:textId="77777777" w:rsidR="009273A8" w:rsidRPr="000B6BD7" w:rsidRDefault="009273A8" w:rsidP="009273A8">
            <w:pPr>
              <w:rPr>
                <w:rFonts w:ascii="Times New Roman" w:hAnsi="Times New Roman" w:cs="Times New Roman"/>
                <w:b/>
                <w:sz w:val="20"/>
                <w:szCs w:val="20"/>
              </w:rPr>
            </w:pPr>
            <w:r w:rsidRPr="000B6BD7">
              <w:rPr>
                <w:rFonts w:ascii="Times New Roman" w:hAnsi="Times New Roman" w:cs="Times New Roman"/>
                <w:b/>
                <w:sz w:val="20"/>
                <w:szCs w:val="20"/>
              </w:rPr>
              <w:t>Purpose,</w:t>
            </w:r>
          </w:p>
          <w:p w14:paraId="400DDEEE" w14:textId="77777777" w:rsidR="009273A8" w:rsidRPr="000B6BD7" w:rsidRDefault="009273A8" w:rsidP="009273A8">
            <w:pPr>
              <w:rPr>
                <w:rFonts w:ascii="Times New Roman" w:hAnsi="Times New Roman" w:cs="Times New Roman"/>
                <w:b/>
                <w:sz w:val="20"/>
                <w:szCs w:val="20"/>
              </w:rPr>
            </w:pPr>
            <w:r w:rsidRPr="000B6BD7">
              <w:rPr>
                <w:rFonts w:ascii="Times New Roman" w:hAnsi="Times New Roman" w:cs="Times New Roman"/>
                <w:b/>
                <w:sz w:val="20"/>
                <w:szCs w:val="20"/>
              </w:rPr>
              <w:t>Design</w:t>
            </w:r>
          </w:p>
        </w:tc>
        <w:tc>
          <w:tcPr>
            <w:tcW w:w="1863" w:type="dxa"/>
          </w:tcPr>
          <w:p w14:paraId="6F2E226E" w14:textId="77777777" w:rsidR="009273A8" w:rsidRPr="000B6BD7" w:rsidRDefault="009273A8" w:rsidP="009273A8">
            <w:pPr>
              <w:rPr>
                <w:rFonts w:ascii="Times New Roman" w:hAnsi="Times New Roman" w:cs="Times New Roman"/>
                <w:b/>
                <w:sz w:val="20"/>
                <w:szCs w:val="20"/>
              </w:rPr>
            </w:pPr>
            <w:r w:rsidRPr="000B6BD7">
              <w:rPr>
                <w:rFonts w:ascii="Times New Roman" w:hAnsi="Times New Roman" w:cs="Times New Roman"/>
                <w:b/>
                <w:sz w:val="20"/>
                <w:szCs w:val="20"/>
              </w:rPr>
              <w:t>Subjects</w:t>
            </w:r>
          </w:p>
        </w:tc>
        <w:tc>
          <w:tcPr>
            <w:tcW w:w="2817" w:type="dxa"/>
          </w:tcPr>
          <w:p w14:paraId="57EBCB39" w14:textId="77777777" w:rsidR="009273A8" w:rsidRPr="000B6BD7" w:rsidRDefault="009273A8" w:rsidP="009273A8">
            <w:pPr>
              <w:rPr>
                <w:rFonts w:ascii="Times New Roman" w:hAnsi="Times New Roman" w:cs="Times New Roman"/>
                <w:b/>
                <w:sz w:val="20"/>
                <w:szCs w:val="20"/>
              </w:rPr>
            </w:pPr>
            <w:r w:rsidRPr="000B6BD7">
              <w:rPr>
                <w:rFonts w:ascii="Times New Roman" w:hAnsi="Times New Roman" w:cs="Times New Roman"/>
                <w:b/>
                <w:sz w:val="20"/>
                <w:szCs w:val="20"/>
              </w:rPr>
              <w:t>Intervention</w:t>
            </w:r>
          </w:p>
        </w:tc>
        <w:tc>
          <w:tcPr>
            <w:tcW w:w="1800" w:type="dxa"/>
          </w:tcPr>
          <w:p w14:paraId="0BE02DE4" w14:textId="77777777" w:rsidR="009273A8" w:rsidRPr="000B6BD7" w:rsidRDefault="009273A8" w:rsidP="009273A8">
            <w:pPr>
              <w:rPr>
                <w:rFonts w:ascii="Times New Roman" w:hAnsi="Times New Roman" w:cs="Times New Roman"/>
                <w:b/>
                <w:sz w:val="20"/>
                <w:szCs w:val="20"/>
              </w:rPr>
            </w:pPr>
            <w:r w:rsidRPr="000B6BD7">
              <w:rPr>
                <w:rFonts w:ascii="Times New Roman" w:hAnsi="Times New Roman" w:cs="Times New Roman"/>
                <w:b/>
                <w:sz w:val="20"/>
                <w:szCs w:val="20"/>
              </w:rPr>
              <w:t>Outcome Measures</w:t>
            </w:r>
          </w:p>
        </w:tc>
        <w:tc>
          <w:tcPr>
            <w:tcW w:w="2430" w:type="dxa"/>
          </w:tcPr>
          <w:p w14:paraId="324D31AF" w14:textId="77777777" w:rsidR="009273A8" w:rsidRPr="000B6BD7" w:rsidRDefault="009273A8" w:rsidP="009273A8">
            <w:pPr>
              <w:rPr>
                <w:rFonts w:ascii="Times New Roman" w:hAnsi="Times New Roman" w:cs="Times New Roman"/>
                <w:b/>
                <w:sz w:val="20"/>
                <w:szCs w:val="20"/>
              </w:rPr>
            </w:pPr>
            <w:r w:rsidRPr="000B6BD7">
              <w:rPr>
                <w:rFonts w:ascii="Times New Roman" w:hAnsi="Times New Roman" w:cs="Times New Roman"/>
                <w:b/>
                <w:sz w:val="20"/>
                <w:szCs w:val="20"/>
              </w:rPr>
              <w:t>Results</w:t>
            </w:r>
          </w:p>
        </w:tc>
        <w:tc>
          <w:tcPr>
            <w:tcW w:w="1890" w:type="dxa"/>
          </w:tcPr>
          <w:p w14:paraId="5677E6B5" w14:textId="77777777" w:rsidR="009273A8" w:rsidRPr="000B6BD7" w:rsidRDefault="009273A8" w:rsidP="009273A8">
            <w:pPr>
              <w:rPr>
                <w:rFonts w:ascii="Times New Roman" w:hAnsi="Times New Roman" w:cs="Times New Roman"/>
                <w:b/>
                <w:sz w:val="20"/>
                <w:szCs w:val="20"/>
              </w:rPr>
            </w:pPr>
            <w:r w:rsidRPr="000B6BD7">
              <w:rPr>
                <w:rFonts w:ascii="Times New Roman" w:hAnsi="Times New Roman" w:cs="Times New Roman"/>
                <w:b/>
                <w:sz w:val="20"/>
                <w:szCs w:val="20"/>
              </w:rPr>
              <w:t>Application to PICO Question</w:t>
            </w:r>
          </w:p>
        </w:tc>
        <w:tc>
          <w:tcPr>
            <w:tcW w:w="1620" w:type="dxa"/>
          </w:tcPr>
          <w:p w14:paraId="50DA8951" w14:textId="77777777" w:rsidR="009273A8" w:rsidRPr="000B6BD7" w:rsidRDefault="009273A8" w:rsidP="009273A8">
            <w:pPr>
              <w:rPr>
                <w:rFonts w:ascii="Times New Roman" w:hAnsi="Times New Roman" w:cs="Times New Roman"/>
                <w:b/>
                <w:sz w:val="20"/>
                <w:szCs w:val="20"/>
              </w:rPr>
            </w:pPr>
            <w:r>
              <w:rPr>
                <w:rFonts w:ascii="Times New Roman" w:hAnsi="Times New Roman" w:cs="Times New Roman"/>
                <w:b/>
                <w:sz w:val="20"/>
                <w:szCs w:val="20"/>
              </w:rPr>
              <w:t>General comments</w:t>
            </w:r>
          </w:p>
        </w:tc>
      </w:tr>
      <w:tr w:rsidR="00D50BBA" w:rsidRPr="0086683C" w14:paraId="2A1CCD66" w14:textId="77777777" w:rsidTr="00D50BBA">
        <w:tc>
          <w:tcPr>
            <w:tcW w:w="1458" w:type="dxa"/>
          </w:tcPr>
          <w:p w14:paraId="323FBEB4" w14:textId="77777777" w:rsidR="002322B7" w:rsidRPr="0086683C" w:rsidRDefault="002322B7" w:rsidP="004861D3">
            <w:pPr>
              <w:rPr>
                <w:rFonts w:ascii="Times New Roman" w:hAnsi="Times New Roman" w:cs="Times New Roman"/>
                <w:sz w:val="20"/>
                <w:szCs w:val="20"/>
              </w:rPr>
            </w:pPr>
            <w:r w:rsidRPr="0086683C">
              <w:rPr>
                <w:rFonts w:ascii="Times New Roman" w:hAnsi="Times New Roman" w:cs="Times New Roman"/>
                <w:sz w:val="20"/>
                <w:szCs w:val="20"/>
              </w:rPr>
              <w:t xml:space="preserve">Waller SM, </w:t>
            </w:r>
            <w:proofErr w:type="spellStart"/>
            <w:r w:rsidRPr="0086683C">
              <w:rPr>
                <w:rFonts w:ascii="Times New Roman" w:hAnsi="Times New Roman" w:cs="Times New Roman"/>
                <w:sz w:val="20"/>
                <w:szCs w:val="20"/>
              </w:rPr>
              <w:t>Prettyman</w:t>
            </w:r>
            <w:proofErr w:type="spellEnd"/>
            <w:r w:rsidRPr="0086683C">
              <w:rPr>
                <w:rFonts w:ascii="Times New Roman" w:hAnsi="Times New Roman" w:cs="Times New Roman"/>
                <w:sz w:val="20"/>
                <w:szCs w:val="20"/>
              </w:rPr>
              <w:t xml:space="preserve"> MG. 2012. Gait and Posture. Arm training in standing also improves postural </w:t>
            </w:r>
            <w:r w:rsidRPr="0086683C">
              <w:rPr>
                <w:rFonts w:ascii="Times New Roman" w:hAnsi="Times New Roman" w:cs="Times New Roman"/>
                <w:sz w:val="20"/>
                <w:szCs w:val="20"/>
              </w:rPr>
              <w:lastRenderedPageBreak/>
              <w:t>control in participants with chronic stroke.</w:t>
            </w:r>
          </w:p>
        </w:tc>
        <w:tc>
          <w:tcPr>
            <w:tcW w:w="1620" w:type="dxa"/>
          </w:tcPr>
          <w:p w14:paraId="5283D63B" w14:textId="77777777" w:rsidR="002322B7" w:rsidRPr="0086683C" w:rsidRDefault="002322B7" w:rsidP="004861D3">
            <w:pPr>
              <w:rPr>
                <w:rFonts w:ascii="Times New Roman" w:hAnsi="Times New Roman" w:cs="Times New Roman"/>
                <w:sz w:val="20"/>
                <w:szCs w:val="20"/>
              </w:rPr>
            </w:pPr>
            <w:r w:rsidRPr="0086683C">
              <w:rPr>
                <w:rFonts w:ascii="Times New Roman" w:hAnsi="Times New Roman" w:cs="Times New Roman"/>
                <w:sz w:val="20"/>
                <w:szCs w:val="20"/>
              </w:rPr>
              <w:lastRenderedPageBreak/>
              <w:t>To determine if postural control improves with arm training in standing and not with specific balance control; case series</w:t>
            </w:r>
          </w:p>
        </w:tc>
        <w:tc>
          <w:tcPr>
            <w:tcW w:w="1863" w:type="dxa"/>
          </w:tcPr>
          <w:p w14:paraId="26BE8348" w14:textId="77777777" w:rsidR="002322B7" w:rsidRPr="0086683C" w:rsidRDefault="002322B7" w:rsidP="004861D3">
            <w:pPr>
              <w:rPr>
                <w:rFonts w:ascii="Times New Roman" w:hAnsi="Times New Roman" w:cs="Times New Roman"/>
                <w:sz w:val="20"/>
                <w:szCs w:val="20"/>
              </w:rPr>
            </w:pPr>
            <w:r w:rsidRPr="0086683C">
              <w:rPr>
                <w:rFonts w:ascii="Times New Roman" w:hAnsi="Times New Roman" w:cs="Times New Roman"/>
                <w:sz w:val="20"/>
                <w:szCs w:val="20"/>
              </w:rPr>
              <w:t xml:space="preserve">9 subjects with chronic </w:t>
            </w:r>
            <w:proofErr w:type="spellStart"/>
            <w:r w:rsidRPr="0086683C">
              <w:rPr>
                <w:rFonts w:ascii="Times New Roman" w:hAnsi="Times New Roman" w:cs="Times New Roman"/>
                <w:sz w:val="20"/>
                <w:szCs w:val="20"/>
              </w:rPr>
              <w:t>hemiparetic</w:t>
            </w:r>
            <w:proofErr w:type="spellEnd"/>
            <w:r w:rsidRPr="0086683C">
              <w:rPr>
                <w:rFonts w:ascii="Times New Roman" w:hAnsi="Times New Roman" w:cs="Times New Roman"/>
                <w:sz w:val="20"/>
                <w:szCs w:val="20"/>
              </w:rPr>
              <w:t xml:space="preserve"> stroke gathered via convenience sample from another study</w:t>
            </w:r>
          </w:p>
          <w:p w14:paraId="75BF1F92" w14:textId="77777777" w:rsidR="002322B7" w:rsidRPr="0086683C" w:rsidRDefault="002322B7" w:rsidP="004861D3">
            <w:pPr>
              <w:rPr>
                <w:rFonts w:ascii="Times New Roman" w:hAnsi="Times New Roman" w:cs="Times New Roman"/>
                <w:sz w:val="20"/>
                <w:szCs w:val="20"/>
              </w:rPr>
            </w:pPr>
            <w:proofErr w:type="spellStart"/>
            <w:r w:rsidRPr="0086683C">
              <w:rPr>
                <w:rFonts w:ascii="Times New Roman" w:hAnsi="Times New Roman" w:cs="Times New Roman"/>
                <w:sz w:val="20"/>
                <w:szCs w:val="20"/>
              </w:rPr>
              <w:t>IC</w:t>
            </w:r>
            <w:proofErr w:type="gramStart"/>
            <w:r w:rsidRPr="0086683C">
              <w:rPr>
                <w:rFonts w:ascii="Times New Roman" w:hAnsi="Times New Roman" w:cs="Times New Roman"/>
                <w:sz w:val="20"/>
                <w:szCs w:val="20"/>
              </w:rPr>
              <w:t>:chronic</w:t>
            </w:r>
            <w:proofErr w:type="spellEnd"/>
            <w:proofErr w:type="gramEnd"/>
            <w:r w:rsidRPr="0086683C">
              <w:rPr>
                <w:rFonts w:ascii="Times New Roman" w:hAnsi="Times New Roman" w:cs="Times New Roman"/>
                <w:sz w:val="20"/>
                <w:szCs w:val="20"/>
              </w:rPr>
              <w:t xml:space="preserve"> unilateral ischemic or hemorrhagic stroke, age 50-80, 6 </w:t>
            </w:r>
            <w:r w:rsidRPr="0086683C">
              <w:rPr>
                <w:rFonts w:ascii="Times New Roman" w:hAnsi="Times New Roman" w:cs="Times New Roman"/>
                <w:sz w:val="20"/>
                <w:szCs w:val="20"/>
              </w:rPr>
              <w:lastRenderedPageBreak/>
              <w:t>months post stroke with completion of conventional therapy, ability to stand unsupported for 5 minutes with CGA of trainer</w:t>
            </w:r>
          </w:p>
        </w:tc>
        <w:tc>
          <w:tcPr>
            <w:tcW w:w="2817" w:type="dxa"/>
          </w:tcPr>
          <w:p w14:paraId="402B09A4" w14:textId="77777777" w:rsidR="002322B7" w:rsidRPr="0086683C" w:rsidRDefault="00D50BBA" w:rsidP="004861D3">
            <w:pPr>
              <w:rPr>
                <w:rFonts w:ascii="Times New Roman" w:hAnsi="Times New Roman" w:cs="Times New Roman"/>
                <w:sz w:val="20"/>
                <w:szCs w:val="20"/>
              </w:rPr>
            </w:pPr>
            <w:r w:rsidRPr="0086683C">
              <w:rPr>
                <w:rFonts w:ascii="Times New Roman" w:hAnsi="Times New Roman" w:cs="Times New Roman"/>
                <w:sz w:val="20"/>
                <w:szCs w:val="20"/>
              </w:rPr>
              <w:lastRenderedPageBreak/>
              <w:t>Training 1 hour 3x/</w:t>
            </w:r>
            <w:proofErr w:type="spellStart"/>
            <w:r w:rsidRPr="0086683C">
              <w:rPr>
                <w:rFonts w:ascii="Times New Roman" w:hAnsi="Times New Roman" w:cs="Times New Roman"/>
                <w:sz w:val="20"/>
                <w:szCs w:val="20"/>
              </w:rPr>
              <w:t>wk</w:t>
            </w:r>
            <w:proofErr w:type="spellEnd"/>
            <w:r w:rsidRPr="0086683C">
              <w:rPr>
                <w:rFonts w:ascii="Times New Roman" w:hAnsi="Times New Roman" w:cs="Times New Roman"/>
                <w:sz w:val="20"/>
                <w:szCs w:val="20"/>
              </w:rPr>
              <w:t xml:space="preserve"> for 6 </w:t>
            </w:r>
            <w:proofErr w:type="spellStart"/>
            <w:r w:rsidRPr="0086683C">
              <w:rPr>
                <w:rFonts w:ascii="Times New Roman" w:hAnsi="Times New Roman" w:cs="Times New Roman"/>
                <w:sz w:val="20"/>
                <w:szCs w:val="20"/>
              </w:rPr>
              <w:t>wks</w:t>
            </w:r>
            <w:proofErr w:type="spellEnd"/>
            <w:r w:rsidRPr="0086683C">
              <w:rPr>
                <w:rFonts w:ascii="Times New Roman" w:hAnsi="Times New Roman" w:cs="Times New Roman"/>
                <w:sz w:val="20"/>
                <w:szCs w:val="20"/>
              </w:rPr>
              <w:t xml:space="preserve">: 5 UE tasks involving grasp, reach </w:t>
            </w:r>
            <w:r w:rsidRPr="0086683C">
              <w:rPr>
                <w:rFonts w:ascii="Times New Roman" w:hAnsi="Times New Roman" w:cs="Times New Roman"/>
                <w:b/>
                <w:sz w:val="20"/>
                <w:szCs w:val="20"/>
              </w:rPr>
              <w:t>and</w:t>
            </w:r>
            <w:r w:rsidRPr="0086683C">
              <w:rPr>
                <w:rFonts w:ascii="Times New Roman" w:hAnsi="Times New Roman" w:cs="Times New Roman"/>
                <w:sz w:val="20"/>
                <w:szCs w:val="20"/>
              </w:rPr>
              <w:t xml:space="preserve"> release with </w:t>
            </w:r>
            <w:proofErr w:type="spellStart"/>
            <w:r w:rsidRPr="0086683C">
              <w:rPr>
                <w:rFonts w:ascii="Times New Roman" w:hAnsi="Times New Roman" w:cs="Times New Roman"/>
                <w:sz w:val="20"/>
                <w:szCs w:val="20"/>
              </w:rPr>
              <w:t>Saeboflex</w:t>
            </w:r>
            <w:proofErr w:type="spellEnd"/>
            <w:r w:rsidRPr="0086683C">
              <w:rPr>
                <w:rFonts w:ascii="Times New Roman" w:hAnsi="Times New Roman" w:cs="Times New Roman"/>
                <w:sz w:val="20"/>
                <w:szCs w:val="20"/>
              </w:rPr>
              <w:t xml:space="preserve"> hand training </w:t>
            </w:r>
            <w:proofErr w:type="spellStart"/>
            <w:r w:rsidRPr="0086683C">
              <w:rPr>
                <w:rFonts w:ascii="Times New Roman" w:hAnsi="Times New Roman" w:cs="Times New Roman"/>
                <w:sz w:val="20"/>
                <w:szCs w:val="20"/>
              </w:rPr>
              <w:t>orthosis</w:t>
            </w:r>
            <w:proofErr w:type="spellEnd"/>
            <w:r w:rsidRPr="0086683C">
              <w:rPr>
                <w:rFonts w:ascii="Times New Roman" w:hAnsi="Times New Roman" w:cs="Times New Roman"/>
                <w:sz w:val="20"/>
                <w:szCs w:val="20"/>
              </w:rPr>
              <w:t xml:space="preserve">; 1. </w:t>
            </w:r>
            <w:proofErr w:type="gramStart"/>
            <w:r w:rsidRPr="0086683C">
              <w:rPr>
                <w:rFonts w:ascii="Times New Roman" w:hAnsi="Times New Roman" w:cs="Times New Roman"/>
                <w:sz w:val="20"/>
                <w:szCs w:val="20"/>
              </w:rPr>
              <w:t>grasp</w:t>
            </w:r>
            <w:proofErr w:type="gramEnd"/>
            <w:r w:rsidRPr="0086683C">
              <w:rPr>
                <w:rFonts w:ascii="Times New Roman" w:hAnsi="Times New Roman" w:cs="Times New Roman"/>
                <w:sz w:val="20"/>
                <w:szCs w:val="20"/>
              </w:rPr>
              <w:t xml:space="preserve">, forward reach and release ball in target bucket, 2. </w:t>
            </w:r>
            <w:proofErr w:type="gramStart"/>
            <w:r w:rsidRPr="0086683C">
              <w:rPr>
                <w:rFonts w:ascii="Times New Roman" w:hAnsi="Times New Roman" w:cs="Times New Roman"/>
                <w:sz w:val="20"/>
                <w:szCs w:val="20"/>
              </w:rPr>
              <w:t>grasp</w:t>
            </w:r>
            <w:proofErr w:type="gramEnd"/>
            <w:r w:rsidRPr="0086683C">
              <w:rPr>
                <w:rFonts w:ascii="Times New Roman" w:hAnsi="Times New Roman" w:cs="Times New Roman"/>
                <w:sz w:val="20"/>
                <w:szCs w:val="20"/>
              </w:rPr>
              <w:t xml:space="preserve">, reach forward through hoop and release ball in bucket, 3. </w:t>
            </w:r>
            <w:proofErr w:type="gramStart"/>
            <w:r w:rsidRPr="0086683C">
              <w:rPr>
                <w:rFonts w:ascii="Times New Roman" w:hAnsi="Times New Roman" w:cs="Times New Roman"/>
                <w:sz w:val="20"/>
                <w:szCs w:val="20"/>
              </w:rPr>
              <w:t>grasp</w:t>
            </w:r>
            <w:proofErr w:type="gramEnd"/>
            <w:r w:rsidRPr="0086683C">
              <w:rPr>
                <w:rFonts w:ascii="Times New Roman" w:hAnsi="Times New Roman" w:cs="Times New Roman"/>
                <w:sz w:val="20"/>
                <w:szCs w:val="20"/>
              </w:rPr>
              <w:t xml:space="preserve"> with pronated forearm </w:t>
            </w:r>
            <w:r w:rsidRPr="0086683C">
              <w:rPr>
                <w:rFonts w:ascii="Times New Roman" w:hAnsi="Times New Roman" w:cs="Times New Roman"/>
                <w:sz w:val="20"/>
                <w:szCs w:val="20"/>
              </w:rPr>
              <w:lastRenderedPageBreak/>
              <w:t xml:space="preserve">and supinate to place hoop ball on horizontal pole 4.grasp with </w:t>
            </w:r>
            <w:proofErr w:type="spellStart"/>
            <w:r w:rsidRPr="0086683C">
              <w:rPr>
                <w:rFonts w:ascii="Times New Roman" w:hAnsi="Times New Roman" w:cs="Times New Roman"/>
                <w:sz w:val="20"/>
                <w:szCs w:val="20"/>
              </w:rPr>
              <w:t>palmart</w:t>
            </w:r>
            <w:proofErr w:type="spellEnd"/>
            <w:r w:rsidRPr="0086683C">
              <w:rPr>
                <w:rFonts w:ascii="Times New Roman" w:hAnsi="Times New Roman" w:cs="Times New Roman"/>
                <w:sz w:val="20"/>
                <w:szCs w:val="20"/>
              </w:rPr>
              <w:t xml:space="preserve"> grasp, flex and abduct arm to place hoop ball on horizontal pole 5. </w:t>
            </w:r>
            <w:proofErr w:type="gramStart"/>
            <w:r w:rsidRPr="0086683C">
              <w:rPr>
                <w:rFonts w:ascii="Times New Roman" w:hAnsi="Times New Roman" w:cs="Times New Roman"/>
                <w:sz w:val="20"/>
                <w:szCs w:val="20"/>
              </w:rPr>
              <w:t>grasp</w:t>
            </w:r>
            <w:proofErr w:type="gramEnd"/>
            <w:r w:rsidRPr="0086683C">
              <w:rPr>
                <w:rFonts w:ascii="Times New Roman" w:hAnsi="Times New Roman" w:cs="Times New Roman"/>
                <w:sz w:val="20"/>
                <w:szCs w:val="20"/>
              </w:rPr>
              <w:t xml:space="preserve"> peg ball with supinated wrist, reach forward and place peg in elevated peg board</w:t>
            </w:r>
          </w:p>
        </w:tc>
        <w:tc>
          <w:tcPr>
            <w:tcW w:w="1800" w:type="dxa"/>
          </w:tcPr>
          <w:p w14:paraId="4E1DBE1B" w14:textId="77777777" w:rsidR="002322B7" w:rsidRPr="0086683C" w:rsidRDefault="00D50BBA" w:rsidP="004861D3">
            <w:pPr>
              <w:rPr>
                <w:rFonts w:ascii="Times New Roman" w:hAnsi="Times New Roman" w:cs="Times New Roman"/>
                <w:sz w:val="20"/>
                <w:szCs w:val="20"/>
              </w:rPr>
            </w:pPr>
            <w:r w:rsidRPr="0086683C">
              <w:rPr>
                <w:rFonts w:ascii="Times New Roman" w:hAnsi="Times New Roman" w:cs="Times New Roman"/>
                <w:sz w:val="20"/>
                <w:szCs w:val="20"/>
              </w:rPr>
              <w:lastRenderedPageBreak/>
              <w:t>Postural control testing: SOT, limits of stability, and rhythmic weight shift</w:t>
            </w:r>
          </w:p>
          <w:p w14:paraId="6612F05E" w14:textId="77777777" w:rsidR="00D50BBA" w:rsidRPr="0086683C" w:rsidRDefault="00D50BBA" w:rsidP="004861D3">
            <w:pPr>
              <w:rPr>
                <w:rFonts w:ascii="Times New Roman" w:hAnsi="Times New Roman" w:cs="Times New Roman"/>
                <w:sz w:val="20"/>
                <w:szCs w:val="20"/>
              </w:rPr>
            </w:pPr>
            <w:r w:rsidRPr="0086683C">
              <w:rPr>
                <w:rFonts w:ascii="Times New Roman" w:hAnsi="Times New Roman" w:cs="Times New Roman"/>
                <w:sz w:val="20"/>
                <w:szCs w:val="20"/>
              </w:rPr>
              <w:t>Clinical Measures: BBS, ABC Scale</w:t>
            </w:r>
          </w:p>
          <w:p w14:paraId="7F9C28D3" w14:textId="77777777" w:rsidR="00D50BBA" w:rsidRPr="0086683C" w:rsidRDefault="00D50BBA" w:rsidP="004861D3">
            <w:pPr>
              <w:rPr>
                <w:rFonts w:ascii="Times New Roman" w:hAnsi="Times New Roman" w:cs="Times New Roman"/>
                <w:sz w:val="20"/>
                <w:szCs w:val="20"/>
              </w:rPr>
            </w:pPr>
          </w:p>
          <w:p w14:paraId="24D72F53" w14:textId="77777777" w:rsidR="00D50BBA" w:rsidRPr="0086683C" w:rsidRDefault="00D50BBA" w:rsidP="004861D3">
            <w:pPr>
              <w:rPr>
                <w:rFonts w:ascii="Times New Roman" w:hAnsi="Times New Roman" w:cs="Times New Roman"/>
                <w:sz w:val="20"/>
                <w:szCs w:val="20"/>
              </w:rPr>
            </w:pPr>
            <w:r w:rsidRPr="0086683C">
              <w:rPr>
                <w:rFonts w:ascii="Times New Roman" w:hAnsi="Times New Roman" w:cs="Times New Roman"/>
                <w:sz w:val="20"/>
                <w:szCs w:val="20"/>
              </w:rPr>
              <w:t xml:space="preserve">All measures were </w:t>
            </w:r>
            <w:r w:rsidRPr="0086683C">
              <w:rPr>
                <w:rFonts w:ascii="Times New Roman" w:hAnsi="Times New Roman" w:cs="Times New Roman"/>
                <w:sz w:val="20"/>
                <w:szCs w:val="20"/>
              </w:rPr>
              <w:lastRenderedPageBreak/>
              <w:t>tested before and after treatment period of 6 weeks.</w:t>
            </w:r>
          </w:p>
        </w:tc>
        <w:tc>
          <w:tcPr>
            <w:tcW w:w="2430" w:type="dxa"/>
          </w:tcPr>
          <w:p w14:paraId="6E3F429D" w14:textId="77777777" w:rsidR="00D50BBA" w:rsidRPr="0086683C" w:rsidRDefault="00D50BBA" w:rsidP="004861D3">
            <w:pPr>
              <w:pStyle w:val="ListParagraph"/>
              <w:numPr>
                <w:ilvl w:val="0"/>
                <w:numId w:val="1"/>
              </w:numPr>
              <w:rPr>
                <w:rFonts w:ascii="Times New Roman" w:hAnsi="Times New Roman" w:cs="Times New Roman"/>
                <w:sz w:val="20"/>
                <w:szCs w:val="20"/>
              </w:rPr>
            </w:pPr>
            <w:r w:rsidRPr="0086683C">
              <w:rPr>
                <w:rFonts w:ascii="Times New Roman" w:hAnsi="Times New Roman" w:cs="Times New Roman"/>
                <w:sz w:val="20"/>
                <w:szCs w:val="20"/>
              </w:rPr>
              <w:lastRenderedPageBreak/>
              <w:t>Mean scores for SOT increased to post training (p&lt;</w:t>
            </w:r>
            <w:proofErr w:type="gramStart"/>
            <w:r w:rsidRPr="0086683C">
              <w:rPr>
                <w:rFonts w:ascii="Times New Roman" w:hAnsi="Times New Roman" w:cs="Times New Roman"/>
                <w:sz w:val="20"/>
                <w:szCs w:val="20"/>
              </w:rPr>
              <w:t>.05</w:t>
            </w:r>
            <w:proofErr w:type="gramEnd"/>
            <w:r w:rsidRPr="0086683C">
              <w:rPr>
                <w:rFonts w:ascii="Times New Roman" w:hAnsi="Times New Roman" w:cs="Times New Roman"/>
                <w:sz w:val="20"/>
                <w:szCs w:val="20"/>
              </w:rPr>
              <w:t>)</w:t>
            </w:r>
          </w:p>
          <w:p w14:paraId="0BEB7B79" w14:textId="77777777" w:rsidR="00D50BBA" w:rsidRPr="0086683C" w:rsidRDefault="00D50BBA" w:rsidP="004861D3">
            <w:pPr>
              <w:pStyle w:val="ListParagraph"/>
              <w:numPr>
                <w:ilvl w:val="0"/>
                <w:numId w:val="1"/>
              </w:numPr>
              <w:rPr>
                <w:rFonts w:ascii="Times New Roman" w:hAnsi="Times New Roman" w:cs="Times New Roman"/>
                <w:sz w:val="20"/>
                <w:szCs w:val="20"/>
              </w:rPr>
            </w:pPr>
            <w:r w:rsidRPr="0086683C">
              <w:rPr>
                <w:rFonts w:ascii="Times New Roman" w:hAnsi="Times New Roman" w:cs="Times New Roman"/>
                <w:sz w:val="20"/>
                <w:szCs w:val="20"/>
              </w:rPr>
              <w:t>Limits of Stability: after training 6 of 9 subjects could reach all targets for COP movement directions</w:t>
            </w:r>
          </w:p>
          <w:p w14:paraId="63EC7CF0" w14:textId="77777777" w:rsidR="00D50BBA" w:rsidRPr="0086683C" w:rsidRDefault="00D50BBA" w:rsidP="004861D3">
            <w:pPr>
              <w:pStyle w:val="ListParagraph"/>
              <w:numPr>
                <w:ilvl w:val="0"/>
                <w:numId w:val="1"/>
              </w:numPr>
              <w:rPr>
                <w:rFonts w:ascii="Times New Roman" w:hAnsi="Times New Roman" w:cs="Times New Roman"/>
                <w:sz w:val="20"/>
                <w:szCs w:val="20"/>
              </w:rPr>
            </w:pPr>
            <w:r w:rsidRPr="0086683C">
              <w:rPr>
                <w:rFonts w:ascii="Times New Roman" w:hAnsi="Times New Roman" w:cs="Times New Roman"/>
                <w:sz w:val="20"/>
                <w:szCs w:val="20"/>
              </w:rPr>
              <w:lastRenderedPageBreak/>
              <w:t>Rhythmic Weight Shift</w:t>
            </w:r>
            <w:r w:rsidR="0086683C" w:rsidRPr="0086683C">
              <w:rPr>
                <w:rFonts w:ascii="Times New Roman" w:hAnsi="Times New Roman" w:cs="Times New Roman"/>
                <w:sz w:val="20"/>
                <w:szCs w:val="20"/>
              </w:rPr>
              <w:t>: directional control improved post training in M/L for all speeds and fast and moderate speeds for A/P shifts (p&lt;</w:t>
            </w:r>
            <w:proofErr w:type="gramStart"/>
            <w:r w:rsidR="0086683C" w:rsidRPr="0086683C">
              <w:rPr>
                <w:rFonts w:ascii="Times New Roman" w:hAnsi="Times New Roman" w:cs="Times New Roman"/>
                <w:sz w:val="20"/>
                <w:szCs w:val="20"/>
              </w:rPr>
              <w:t>.05</w:t>
            </w:r>
            <w:proofErr w:type="gramEnd"/>
            <w:r w:rsidR="0086683C" w:rsidRPr="0086683C">
              <w:rPr>
                <w:rFonts w:ascii="Times New Roman" w:hAnsi="Times New Roman" w:cs="Times New Roman"/>
                <w:sz w:val="20"/>
                <w:szCs w:val="20"/>
              </w:rPr>
              <w:t>)</w:t>
            </w:r>
          </w:p>
          <w:p w14:paraId="0281F4EF" w14:textId="77777777" w:rsidR="0086683C" w:rsidRPr="0086683C" w:rsidRDefault="0086683C" w:rsidP="004861D3">
            <w:pPr>
              <w:pStyle w:val="ListParagraph"/>
              <w:numPr>
                <w:ilvl w:val="0"/>
                <w:numId w:val="1"/>
              </w:numPr>
              <w:rPr>
                <w:rFonts w:ascii="Times New Roman" w:hAnsi="Times New Roman" w:cs="Times New Roman"/>
                <w:sz w:val="20"/>
                <w:szCs w:val="20"/>
              </w:rPr>
            </w:pPr>
            <w:r w:rsidRPr="0086683C">
              <w:rPr>
                <w:rFonts w:ascii="Times New Roman" w:hAnsi="Times New Roman" w:cs="Times New Roman"/>
                <w:sz w:val="20"/>
                <w:szCs w:val="20"/>
              </w:rPr>
              <w:t>BBS significant increases from pre to post (p&lt;</w:t>
            </w:r>
            <w:proofErr w:type="gramStart"/>
            <w:r w:rsidRPr="0086683C">
              <w:rPr>
                <w:rFonts w:ascii="Times New Roman" w:hAnsi="Times New Roman" w:cs="Times New Roman"/>
                <w:sz w:val="20"/>
                <w:szCs w:val="20"/>
              </w:rPr>
              <w:t>.01</w:t>
            </w:r>
            <w:proofErr w:type="gramEnd"/>
            <w:r w:rsidRPr="0086683C">
              <w:rPr>
                <w:rFonts w:ascii="Times New Roman" w:hAnsi="Times New Roman" w:cs="Times New Roman"/>
                <w:sz w:val="20"/>
                <w:szCs w:val="20"/>
              </w:rPr>
              <w:t>)</w:t>
            </w:r>
          </w:p>
          <w:p w14:paraId="4E9E1DF6" w14:textId="77777777" w:rsidR="0086683C" w:rsidRPr="0086683C" w:rsidRDefault="0086683C" w:rsidP="004861D3">
            <w:pPr>
              <w:pStyle w:val="ListParagraph"/>
              <w:numPr>
                <w:ilvl w:val="0"/>
                <w:numId w:val="1"/>
              </w:numPr>
              <w:rPr>
                <w:rFonts w:ascii="Times New Roman" w:hAnsi="Times New Roman" w:cs="Times New Roman"/>
                <w:sz w:val="20"/>
                <w:szCs w:val="20"/>
              </w:rPr>
            </w:pPr>
            <w:r w:rsidRPr="0086683C">
              <w:rPr>
                <w:rFonts w:ascii="Times New Roman" w:hAnsi="Times New Roman" w:cs="Times New Roman"/>
                <w:sz w:val="20"/>
                <w:szCs w:val="20"/>
              </w:rPr>
              <w:t>ABC scores improved significantly from pre to post (p&lt;</w:t>
            </w:r>
            <w:proofErr w:type="gramStart"/>
            <w:r w:rsidRPr="0086683C">
              <w:rPr>
                <w:rFonts w:ascii="Times New Roman" w:hAnsi="Times New Roman" w:cs="Times New Roman"/>
                <w:sz w:val="20"/>
                <w:szCs w:val="20"/>
              </w:rPr>
              <w:t>.05</w:t>
            </w:r>
            <w:proofErr w:type="gramEnd"/>
            <w:r w:rsidRPr="0086683C">
              <w:rPr>
                <w:rFonts w:ascii="Times New Roman" w:hAnsi="Times New Roman" w:cs="Times New Roman"/>
                <w:sz w:val="20"/>
                <w:szCs w:val="20"/>
              </w:rPr>
              <w:t>)</w:t>
            </w:r>
          </w:p>
        </w:tc>
        <w:tc>
          <w:tcPr>
            <w:tcW w:w="1890" w:type="dxa"/>
          </w:tcPr>
          <w:p w14:paraId="22F0357F" w14:textId="77777777" w:rsidR="002322B7" w:rsidRPr="0086683C" w:rsidRDefault="0086683C" w:rsidP="0086683C">
            <w:pPr>
              <w:rPr>
                <w:rFonts w:ascii="Times New Roman" w:hAnsi="Times New Roman" w:cs="Times New Roman"/>
                <w:sz w:val="20"/>
                <w:szCs w:val="20"/>
              </w:rPr>
            </w:pPr>
            <w:r w:rsidRPr="0086683C">
              <w:rPr>
                <w:rFonts w:ascii="Times New Roman" w:hAnsi="Times New Roman" w:cs="Times New Roman"/>
                <w:sz w:val="20"/>
                <w:szCs w:val="20"/>
              </w:rPr>
              <w:lastRenderedPageBreak/>
              <w:t xml:space="preserve">Though this UE training does involve the </w:t>
            </w:r>
            <w:proofErr w:type="spellStart"/>
            <w:r w:rsidRPr="0086683C">
              <w:rPr>
                <w:rFonts w:ascii="Times New Roman" w:hAnsi="Times New Roman" w:cs="Times New Roman"/>
                <w:sz w:val="20"/>
                <w:szCs w:val="20"/>
              </w:rPr>
              <w:t>hemiparetic</w:t>
            </w:r>
            <w:proofErr w:type="spellEnd"/>
            <w:r w:rsidRPr="0086683C">
              <w:rPr>
                <w:rFonts w:ascii="Times New Roman" w:hAnsi="Times New Roman" w:cs="Times New Roman"/>
                <w:sz w:val="20"/>
                <w:szCs w:val="20"/>
              </w:rPr>
              <w:t xml:space="preserve"> and non-</w:t>
            </w:r>
            <w:proofErr w:type="spellStart"/>
            <w:r w:rsidRPr="0086683C">
              <w:rPr>
                <w:rFonts w:ascii="Times New Roman" w:hAnsi="Times New Roman" w:cs="Times New Roman"/>
                <w:sz w:val="20"/>
                <w:szCs w:val="20"/>
              </w:rPr>
              <w:t>hemiparetic</w:t>
            </w:r>
            <w:proofErr w:type="spellEnd"/>
            <w:r w:rsidRPr="0086683C">
              <w:rPr>
                <w:rFonts w:ascii="Times New Roman" w:hAnsi="Times New Roman" w:cs="Times New Roman"/>
                <w:sz w:val="20"/>
                <w:szCs w:val="20"/>
              </w:rPr>
              <w:t xml:space="preserve"> UE, it incorporates much of the components of typical dynamic </w:t>
            </w:r>
            <w:r w:rsidRPr="0086683C">
              <w:rPr>
                <w:rFonts w:ascii="Times New Roman" w:hAnsi="Times New Roman" w:cs="Times New Roman"/>
                <w:sz w:val="20"/>
                <w:szCs w:val="20"/>
              </w:rPr>
              <w:lastRenderedPageBreak/>
              <w:t>balance training. It is performed in standing, requires reaching and dual tasking, and requires control of the base of support and postural control. Reaching tasks are a helpful way to incorporate balance training in individuals with stroke.</w:t>
            </w:r>
          </w:p>
        </w:tc>
        <w:tc>
          <w:tcPr>
            <w:tcW w:w="1620" w:type="dxa"/>
          </w:tcPr>
          <w:p w14:paraId="74410C6B" w14:textId="77777777" w:rsidR="002322B7" w:rsidRPr="0086683C" w:rsidRDefault="0086683C" w:rsidP="004861D3">
            <w:pPr>
              <w:rPr>
                <w:rFonts w:ascii="Times New Roman" w:hAnsi="Times New Roman" w:cs="Times New Roman"/>
                <w:sz w:val="20"/>
                <w:szCs w:val="20"/>
              </w:rPr>
            </w:pPr>
            <w:r w:rsidRPr="0086683C">
              <w:rPr>
                <w:rFonts w:ascii="Times New Roman" w:hAnsi="Times New Roman" w:cs="Times New Roman"/>
                <w:sz w:val="20"/>
                <w:szCs w:val="20"/>
              </w:rPr>
              <w:lastRenderedPageBreak/>
              <w:t>Very small sample size, would require larger RCT to make any definitive conclusions.</w:t>
            </w:r>
          </w:p>
          <w:p w14:paraId="7E86696A" w14:textId="77777777" w:rsidR="0086683C" w:rsidRPr="0086683C" w:rsidRDefault="0086683C" w:rsidP="004861D3">
            <w:pPr>
              <w:rPr>
                <w:rFonts w:ascii="Times New Roman" w:hAnsi="Times New Roman" w:cs="Times New Roman"/>
                <w:sz w:val="20"/>
                <w:szCs w:val="20"/>
              </w:rPr>
            </w:pPr>
          </w:p>
          <w:p w14:paraId="05871427" w14:textId="77777777" w:rsidR="0086683C" w:rsidRPr="0086683C" w:rsidRDefault="0086683C" w:rsidP="004861D3">
            <w:pPr>
              <w:rPr>
                <w:rFonts w:ascii="Times New Roman" w:hAnsi="Times New Roman" w:cs="Times New Roman"/>
                <w:sz w:val="20"/>
                <w:szCs w:val="20"/>
              </w:rPr>
            </w:pPr>
            <w:r w:rsidRPr="0086683C">
              <w:rPr>
                <w:rFonts w:ascii="Times New Roman" w:hAnsi="Times New Roman" w:cs="Times New Roman"/>
                <w:sz w:val="20"/>
                <w:szCs w:val="20"/>
              </w:rPr>
              <w:t xml:space="preserve">Patients were in </w:t>
            </w:r>
            <w:r w:rsidRPr="0086683C">
              <w:rPr>
                <w:rFonts w:ascii="Times New Roman" w:hAnsi="Times New Roman" w:cs="Times New Roman"/>
                <w:sz w:val="20"/>
                <w:szCs w:val="20"/>
              </w:rPr>
              <w:lastRenderedPageBreak/>
              <w:t>a previous study that involved postural control, so their awareness of postural control during activity was likely heightened.</w:t>
            </w:r>
          </w:p>
        </w:tc>
      </w:tr>
    </w:tbl>
    <w:p w14:paraId="1C217E58" w14:textId="77777777" w:rsidR="00D845F9" w:rsidRDefault="00D845F9" w:rsidP="004861D3">
      <w:pPr>
        <w:ind w:left="-1080"/>
        <w:rPr>
          <w:rFonts w:ascii="Times New Roman" w:hAnsi="Times New Roman" w:cs="Times New Roman"/>
          <w:b/>
        </w:rPr>
      </w:pPr>
    </w:p>
    <w:p w14:paraId="2E00827F" w14:textId="77777777" w:rsidR="003B08C6" w:rsidRPr="003B08C6" w:rsidRDefault="0086683C" w:rsidP="004861D3">
      <w:pPr>
        <w:ind w:left="-1080"/>
        <w:rPr>
          <w:rFonts w:ascii="Times New Roman" w:hAnsi="Times New Roman" w:cs="Times New Roman"/>
          <w:b/>
        </w:rPr>
      </w:pPr>
      <w:r w:rsidRPr="003B08C6">
        <w:rPr>
          <w:rFonts w:ascii="Times New Roman" w:hAnsi="Times New Roman" w:cs="Times New Roman"/>
          <w:b/>
        </w:rPr>
        <w:t xml:space="preserve">PICO: Is the use of body-weight supported treadmill training more effective than no treatment in </w:t>
      </w:r>
      <w:r w:rsidR="003B08C6" w:rsidRPr="003B08C6">
        <w:rPr>
          <w:rFonts w:ascii="Times New Roman" w:hAnsi="Times New Roman" w:cs="Times New Roman"/>
          <w:b/>
        </w:rPr>
        <w:t>reducing</w:t>
      </w:r>
      <w:r w:rsidRPr="003B08C6">
        <w:rPr>
          <w:rFonts w:ascii="Times New Roman" w:hAnsi="Times New Roman" w:cs="Times New Roman"/>
          <w:b/>
        </w:rPr>
        <w:t xml:space="preserve"> risk for falls in individuals with stroke</w:t>
      </w:r>
      <w:r w:rsidR="003B08C6" w:rsidRPr="003B08C6">
        <w:rPr>
          <w:rFonts w:ascii="Times New Roman" w:hAnsi="Times New Roman" w:cs="Times New Roman"/>
          <w:b/>
        </w:rPr>
        <w:t>?</w:t>
      </w:r>
    </w:p>
    <w:p w14:paraId="649AFDB4" w14:textId="77777777" w:rsidR="003B08C6" w:rsidRPr="0086683C" w:rsidRDefault="0086683C" w:rsidP="004861D3">
      <w:pPr>
        <w:ind w:left="-1080"/>
        <w:rPr>
          <w:rFonts w:ascii="Times New Roman" w:hAnsi="Times New Roman" w:cs="Times New Roman"/>
          <w:b/>
          <w:sz w:val="20"/>
          <w:szCs w:val="20"/>
        </w:rPr>
      </w:pPr>
      <w:r>
        <w:rPr>
          <w:rFonts w:ascii="Times New Roman" w:hAnsi="Times New Roman" w:cs="Times New Roman"/>
          <w:b/>
          <w:sz w:val="20"/>
          <w:szCs w:val="20"/>
        </w:rPr>
        <w:t xml:space="preserve"> </w:t>
      </w:r>
    </w:p>
    <w:tbl>
      <w:tblPr>
        <w:tblStyle w:val="TableGrid"/>
        <w:tblW w:w="15498" w:type="dxa"/>
        <w:tblInd w:w="-1080" w:type="dxa"/>
        <w:tblLayout w:type="fixed"/>
        <w:tblLook w:val="04A0" w:firstRow="1" w:lastRow="0" w:firstColumn="1" w:lastColumn="0" w:noHBand="0" w:noVBand="1"/>
      </w:tblPr>
      <w:tblGrid>
        <w:gridCol w:w="1458"/>
        <w:gridCol w:w="1620"/>
        <w:gridCol w:w="1863"/>
        <w:gridCol w:w="2817"/>
        <w:gridCol w:w="1800"/>
        <w:gridCol w:w="2430"/>
        <w:gridCol w:w="1890"/>
        <w:gridCol w:w="1620"/>
      </w:tblGrid>
      <w:tr w:rsidR="00E32FD0" w14:paraId="51379BE5" w14:textId="77777777" w:rsidTr="00533EDA">
        <w:tc>
          <w:tcPr>
            <w:tcW w:w="1458" w:type="dxa"/>
          </w:tcPr>
          <w:p w14:paraId="2903CBBE" w14:textId="77777777" w:rsidR="003B08C6" w:rsidRPr="000B6BD7" w:rsidRDefault="003B08C6" w:rsidP="003B08C6">
            <w:pPr>
              <w:rPr>
                <w:rFonts w:ascii="Times New Roman" w:hAnsi="Times New Roman" w:cs="Times New Roman"/>
                <w:b/>
                <w:sz w:val="20"/>
                <w:szCs w:val="20"/>
              </w:rPr>
            </w:pPr>
            <w:r w:rsidRPr="000B6BD7">
              <w:rPr>
                <w:rFonts w:ascii="Times New Roman" w:hAnsi="Times New Roman" w:cs="Times New Roman"/>
                <w:b/>
                <w:sz w:val="20"/>
                <w:szCs w:val="20"/>
              </w:rPr>
              <w:t>Author, Year, Journal, Title</w:t>
            </w:r>
          </w:p>
        </w:tc>
        <w:tc>
          <w:tcPr>
            <w:tcW w:w="1620" w:type="dxa"/>
          </w:tcPr>
          <w:p w14:paraId="11ABFA57" w14:textId="77777777" w:rsidR="003B08C6" w:rsidRPr="000B6BD7" w:rsidRDefault="003B08C6" w:rsidP="003B08C6">
            <w:pPr>
              <w:rPr>
                <w:rFonts w:ascii="Times New Roman" w:hAnsi="Times New Roman" w:cs="Times New Roman"/>
                <w:b/>
                <w:sz w:val="20"/>
                <w:szCs w:val="20"/>
              </w:rPr>
            </w:pPr>
            <w:r w:rsidRPr="000B6BD7">
              <w:rPr>
                <w:rFonts w:ascii="Times New Roman" w:hAnsi="Times New Roman" w:cs="Times New Roman"/>
                <w:b/>
                <w:sz w:val="20"/>
                <w:szCs w:val="20"/>
              </w:rPr>
              <w:t>Purpose,</w:t>
            </w:r>
          </w:p>
          <w:p w14:paraId="0DAF8592" w14:textId="77777777" w:rsidR="003B08C6" w:rsidRPr="000B6BD7" w:rsidRDefault="003B08C6" w:rsidP="003B08C6">
            <w:pPr>
              <w:rPr>
                <w:rFonts w:ascii="Times New Roman" w:hAnsi="Times New Roman" w:cs="Times New Roman"/>
                <w:b/>
                <w:sz w:val="20"/>
                <w:szCs w:val="20"/>
              </w:rPr>
            </w:pPr>
            <w:r w:rsidRPr="000B6BD7">
              <w:rPr>
                <w:rFonts w:ascii="Times New Roman" w:hAnsi="Times New Roman" w:cs="Times New Roman"/>
                <w:b/>
                <w:sz w:val="20"/>
                <w:szCs w:val="20"/>
              </w:rPr>
              <w:t>Design</w:t>
            </w:r>
          </w:p>
        </w:tc>
        <w:tc>
          <w:tcPr>
            <w:tcW w:w="1863" w:type="dxa"/>
          </w:tcPr>
          <w:p w14:paraId="21A3DABA" w14:textId="77777777" w:rsidR="003B08C6" w:rsidRPr="000B6BD7" w:rsidRDefault="003B08C6" w:rsidP="003B08C6">
            <w:pPr>
              <w:rPr>
                <w:rFonts w:ascii="Times New Roman" w:hAnsi="Times New Roman" w:cs="Times New Roman"/>
                <w:b/>
                <w:sz w:val="20"/>
                <w:szCs w:val="20"/>
              </w:rPr>
            </w:pPr>
            <w:r w:rsidRPr="000B6BD7">
              <w:rPr>
                <w:rFonts w:ascii="Times New Roman" w:hAnsi="Times New Roman" w:cs="Times New Roman"/>
                <w:b/>
                <w:sz w:val="20"/>
                <w:szCs w:val="20"/>
              </w:rPr>
              <w:t>Subjects</w:t>
            </w:r>
          </w:p>
        </w:tc>
        <w:tc>
          <w:tcPr>
            <w:tcW w:w="2817" w:type="dxa"/>
          </w:tcPr>
          <w:p w14:paraId="260ADD40" w14:textId="77777777" w:rsidR="003B08C6" w:rsidRPr="000B6BD7" w:rsidRDefault="003B08C6" w:rsidP="003B08C6">
            <w:pPr>
              <w:rPr>
                <w:rFonts w:ascii="Times New Roman" w:hAnsi="Times New Roman" w:cs="Times New Roman"/>
                <w:b/>
                <w:sz w:val="20"/>
                <w:szCs w:val="20"/>
              </w:rPr>
            </w:pPr>
            <w:r w:rsidRPr="000B6BD7">
              <w:rPr>
                <w:rFonts w:ascii="Times New Roman" w:hAnsi="Times New Roman" w:cs="Times New Roman"/>
                <w:b/>
                <w:sz w:val="20"/>
                <w:szCs w:val="20"/>
              </w:rPr>
              <w:t>Intervention</w:t>
            </w:r>
          </w:p>
        </w:tc>
        <w:tc>
          <w:tcPr>
            <w:tcW w:w="1800" w:type="dxa"/>
          </w:tcPr>
          <w:p w14:paraId="09D6A543" w14:textId="77777777" w:rsidR="003B08C6" w:rsidRPr="000B6BD7" w:rsidRDefault="003B08C6" w:rsidP="003B08C6">
            <w:pPr>
              <w:rPr>
                <w:rFonts w:ascii="Times New Roman" w:hAnsi="Times New Roman" w:cs="Times New Roman"/>
                <w:b/>
                <w:sz w:val="20"/>
                <w:szCs w:val="20"/>
              </w:rPr>
            </w:pPr>
            <w:r w:rsidRPr="000B6BD7">
              <w:rPr>
                <w:rFonts w:ascii="Times New Roman" w:hAnsi="Times New Roman" w:cs="Times New Roman"/>
                <w:b/>
                <w:sz w:val="20"/>
                <w:szCs w:val="20"/>
              </w:rPr>
              <w:t>Outcome Measures</w:t>
            </w:r>
          </w:p>
        </w:tc>
        <w:tc>
          <w:tcPr>
            <w:tcW w:w="2430" w:type="dxa"/>
          </w:tcPr>
          <w:p w14:paraId="0A8EB9FC" w14:textId="77777777" w:rsidR="003B08C6" w:rsidRPr="000B6BD7" w:rsidRDefault="003B08C6" w:rsidP="003B08C6">
            <w:pPr>
              <w:rPr>
                <w:rFonts w:ascii="Times New Roman" w:hAnsi="Times New Roman" w:cs="Times New Roman"/>
                <w:b/>
                <w:sz w:val="20"/>
                <w:szCs w:val="20"/>
              </w:rPr>
            </w:pPr>
            <w:r w:rsidRPr="000B6BD7">
              <w:rPr>
                <w:rFonts w:ascii="Times New Roman" w:hAnsi="Times New Roman" w:cs="Times New Roman"/>
                <w:b/>
                <w:sz w:val="20"/>
                <w:szCs w:val="20"/>
              </w:rPr>
              <w:t>Results</w:t>
            </w:r>
          </w:p>
        </w:tc>
        <w:tc>
          <w:tcPr>
            <w:tcW w:w="1890" w:type="dxa"/>
          </w:tcPr>
          <w:p w14:paraId="2081A655" w14:textId="77777777" w:rsidR="003B08C6" w:rsidRPr="000B6BD7" w:rsidRDefault="003B08C6" w:rsidP="003B08C6">
            <w:pPr>
              <w:rPr>
                <w:rFonts w:ascii="Times New Roman" w:hAnsi="Times New Roman" w:cs="Times New Roman"/>
                <w:b/>
                <w:sz w:val="20"/>
                <w:szCs w:val="20"/>
              </w:rPr>
            </w:pPr>
            <w:r w:rsidRPr="000B6BD7">
              <w:rPr>
                <w:rFonts w:ascii="Times New Roman" w:hAnsi="Times New Roman" w:cs="Times New Roman"/>
                <w:b/>
                <w:sz w:val="20"/>
                <w:szCs w:val="20"/>
              </w:rPr>
              <w:t>Application to PICO Question</w:t>
            </w:r>
          </w:p>
        </w:tc>
        <w:tc>
          <w:tcPr>
            <w:tcW w:w="1620" w:type="dxa"/>
          </w:tcPr>
          <w:p w14:paraId="28D6BDAF" w14:textId="77777777" w:rsidR="003B08C6" w:rsidRPr="000B6BD7" w:rsidRDefault="003B08C6" w:rsidP="003B08C6">
            <w:pPr>
              <w:rPr>
                <w:rFonts w:ascii="Times New Roman" w:hAnsi="Times New Roman" w:cs="Times New Roman"/>
                <w:b/>
                <w:sz w:val="20"/>
                <w:szCs w:val="20"/>
              </w:rPr>
            </w:pPr>
            <w:r>
              <w:rPr>
                <w:rFonts w:ascii="Times New Roman" w:hAnsi="Times New Roman" w:cs="Times New Roman"/>
                <w:b/>
                <w:sz w:val="20"/>
                <w:szCs w:val="20"/>
              </w:rPr>
              <w:t>General comments</w:t>
            </w:r>
          </w:p>
        </w:tc>
      </w:tr>
      <w:tr w:rsidR="00E32FD0" w14:paraId="17452048" w14:textId="77777777" w:rsidTr="00533EDA">
        <w:tc>
          <w:tcPr>
            <w:tcW w:w="1458" w:type="dxa"/>
          </w:tcPr>
          <w:p w14:paraId="5D64784E" w14:textId="77777777" w:rsidR="003B08C6" w:rsidRPr="00533EDA" w:rsidRDefault="003B08C6" w:rsidP="004861D3">
            <w:pPr>
              <w:rPr>
                <w:rFonts w:ascii="Times New Roman" w:hAnsi="Times New Roman" w:cs="Times New Roman"/>
                <w:sz w:val="20"/>
                <w:szCs w:val="20"/>
              </w:rPr>
            </w:pPr>
            <w:r w:rsidRPr="00533EDA">
              <w:rPr>
                <w:rFonts w:ascii="Times New Roman" w:hAnsi="Times New Roman" w:cs="Times New Roman"/>
                <w:sz w:val="20"/>
                <w:szCs w:val="20"/>
              </w:rPr>
              <w:t xml:space="preserve">Combs SA et al. 2010. Arch </w:t>
            </w:r>
            <w:proofErr w:type="spellStart"/>
            <w:r w:rsidRPr="00533EDA">
              <w:rPr>
                <w:rFonts w:ascii="Times New Roman" w:hAnsi="Times New Roman" w:cs="Times New Roman"/>
                <w:sz w:val="20"/>
                <w:szCs w:val="20"/>
              </w:rPr>
              <w:t>Phys</w:t>
            </w:r>
            <w:proofErr w:type="spellEnd"/>
            <w:r w:rsidRPr="00533EDA">
              <w:rPr>
                <w:rFonts w:ascii="Times New Roman" w:hAnsi="Times New Roman" w:cs="Times New Roman"/>
                <w:sz w:val="20"/>
                <w:szCs w:val="20"/>
              </w:rPr>
              <w:t xml:space="preserve"> Med </w:t>
            </w:r>
            <w:proofErr w:type="spellStart"/>
            <w:r w:rsidRPr="00533EDA">
              <w:rPr>
                <w:rFonts w:ascii="Times New Roman" w:hAnsi="Times New Roman" w:cs="Times New Roman"/>
                <w:sz w:val="20"/>
                <w:szCs w:val="20"/>
              </w:rPr>
              <w:t>Rehabil</w:t>
            </w:r>
            <w:proofErr w:type="spellEnd"/>
            <w:r w:rsidRPr="00533EDA">
              <w:rPr>
                <w:rFonts w:ascii="Times New Roman" w:hAnsi="Times New Roman" w:cs="Times New Roman"/>
                <w:sz w:val="20"/>
                <w:szCs w:val="20"/>
              </w:rPr>
              <w:t xml:space="preserve">. Balance, Balance Confidence, and Health Related Quality of Life in Persons With Chronic Stroke After Body Weight-Supported </w:t>
            </w:r>
            <w:proofErr w:type="spellStart"/>
            <w:r w:rsidRPr="00533EDA">
              <w:rPr>
                <w:rFonts w:ascii="Times New Roman" w:hAnsi="Times New Roman" w:cs="Times New Roman"/>
                <w:sz w:val="20"/>
                <w:szCs w:val="20"/>
              </w:rPr>
              <w:lastRenderedPageBreak/>
              <w:t>Treatdmill</w:t>
            </w:r>
            <w:proofErr w:type="spellEnd"/>
            <w:r w:rsidRPr="00533EDA">
              <w:rPr>
                <w:rFonts w:ascii="Times New Roman" w:hAnsi="Times New Roman" w:cs="Times New Roman"/>
                <w:sz w:val="20"/>
                <w:szCs w:val="20"/>
              </w:rPr>
              <w:t xml:space="preserve"> Training</w:t>
            </w:r>
          </w:p>
        </w:tc>
        <w:tc>
          <w:tcPr>
            <w:tcW w:w="1620" w:type="dxa"/>
          </w:tcPr>
          <w:p w14:paraId="7268398D" w14:textId="77777777" w:rsidR="003B08C6" w:rsidRPr="00533EDA" w:rsidRDefault="003B08C6" w:rsidP="004861D3">
            <w:pPr>
              <w:rPr>
                <w:rFonts w:ascii="Times New Roman" w:hAnsi="Times New Roman" w:cs="Times New Roman"/>
                <w:sz w:val="20"/>
                <w:szCs w:val="20"/>
              </w:rPr>
            </w:pPr>
            <w:r w:rsidRPr="00533EDA">
              <w:rPr>
                <w:rFonts w:ascii="Times New Roman" w:hAnsi="Times New Roman" w:cs="Times New Roman"/>
                <w:sz w:val="20"/>
                <w:szCs w:val="20"/>
              </w:rPr>
              <w:lastRenderedPageBreak/>
              <w:t>To examine balance and balance confidence 6 months after BWSTT</w:t>
            </w:r>
            <w:r w:rsidR="00322F79" w:rsidRPr="00533EDA">
              <w:rPr>
                <w:rFonts w:ascii="Times New Roman" w:hAnsi="Times New Roman" w:cs="Times New Roman"/>
                <w:sz w:val="20"/>
                <w:szCs w:val="20"/>
              </w:rPr>
              <w:t>; prospective pre/post test study with 6 months retention</w:t>
            </w:r>
          </w:p>
        </w:tc>
        <w:tc>
          <w:tcPr>
            <w:tcW w:w="1863" w:type="dxa"/>
          </w:tcPr>
          <w:p w14:paraId="2374C1AC" w14:textId="77777777" w:rsidR="003B08C6" w:rsidRPr="00533EDA" w:rsidRDefault="00322F79" w:rsidP="004861D3">
            <w:pPr>
              <w:rPr>
                <w:rFonts w:ascii="Times New Roman" w:hAnsi="Times New Roman" w:cs="Times New Roman"/>
                <w:sz w:val="20"/>
                <w:szCs w:val="20"/>
              </w:rPr>
            </w:pPr>
            <w:r w:rsidRPr="00533EDA">
              <w:rPr>
                <w:rFonts w:ascii="Times New Roman" w:hAnsi="Times New Roman" w:cs="Times New Roman"/>
                <w:sz w:val="20"/>
                <w:szCs w:val="20"/>
              </w:rPr>
              <w:t>Convenience sample of 19 subjects at least 6 months post stroke, and able to ambulate 0.4-0.8 m/s</w:t>
            </w:r>
          </w:p>
        </w:tc>
        <w:tc>
          <w:tcPr>
            <w:tcW w:w="2817" w:type="dxa"/>
          </w:tcPr>
          <w:p w14:paraId="5136A93E" w14:textId="77777777" w:rsidR="003B08C6" w:rsidRPr="00533EDA" w:rsidRDefault="00322F79" w:rsidP="004861D3">
            <w:pPr>
              <w:rPr>
                <w:rFonts w:ascii="Times New Roman" w:hAnsi="Times New Roman" w:cs="Times New Roman"/>
                <w:sz w:val="20"/>
                <w:szCs w:val="20"/>
              </w:rPr>
            </w:pPr>
            <w:r w:rsidRPr="00533EDA">
              <w:rPr>
                <w:rFonts w:ascii="Times New Roman" w:hAnsi="Times New Roman" w:cs="Times New Roman"/>
                <w:sz w:val="20"/>
                <w:szCs w:val="20"/>
              </w:rPr>
              <w:t xml:space="preserve">BWSTT administered for </w:t>
            </w:r>
            <w:proofErr w:type="gramStart"/>
            <w:r w:rsidRPr="00533EDA">
              <w:rPr>
                <w:rFonts w:ascii="Times New Roman" w:hAnsi="Times New Roman" w:cs="Times New Roman"/>
                <w:sz w:val="20"/>
                <w:szCs w:val="20"/>
              </w:rPr>
              <w:t>20 minute</w:t>
            </w:r>
            <w:proofErr w:type="gramEnd"/>
            <w:r w:rsidRPr="00533EDA">
              <w:rPr>
                <w:rFonts w:ascii="Times New Roman" w:hAnsi="Times New Roman" w:cs="Times New Roman"/>
                <w:sz w:val="20"/>
                <w:szCs w:val="20"/>
              </w:rPr>
              <w:t xml:space="preserve"> sessions for 24 sessions over 8-week period.</w:t>
            </w:r>
          </w:p>
        </w:tc>
        <w:tc>
          <w:tcPr>
            <w:tcW w:w="1800" w:type="dxa"/>
          </w:tcPr>
          <w:p w14:paraId="39078D7C" w14:textId="77777777" w:rsidR="003B08C6" w:rsidRPr="00533EDA" w:rsidRDefault="00322F79" w:rsidP="004861D3">
            <w:pPr>
              <w:rPr>
                <w:rFonts w:ascii="Times New Roman" w:hAnsi="Times New Roman" w:cs="Times New Roman"/>
                <w:sz w:val="20"/>
                <w:szCs w:val="20"/>
              </w:rPr>
            </w:pPr>
            <w:r w:rsidRPr="00533EDA">
              <w:rPr>
                <w:rFonts w:ascii="Times New Roman" w:hAnsi="Times New Roman" w:cs="Times New Roman"/>
                <w:sz w:val="20"/>
                <w:szCs w:val="20"/>
              </w:rPr>
              <w:t>BBS, ABC Scale, Stroke Impact Scale, Comfortable 10-meter walk test, and Fast 10-meter walk test</w:t>
            </w:r>
          </w:p>
        </w:tc>
        <w:tc>
          <w:tcPr>
            <w:tcW w:w="2430" w:type="dxa"/>
          </w:tcPr>
          <w:p w14:paraId="71CB9F57" w14:textId="77777777" w:rsidR="003B08C6" w:rsidRPr="00533EDA" w:rsidRDefault="001663B7" w:rsidP="004861D3">
            <w:pPr>
              <w:rPr>
                <w:rFonts w:ascii="Times New Roman" w:hAnsi="Times New Roman" w:cs="Times New Roman"/>
                <w:sz w:val="20"/>
                <w:szCs w:val="20"/>
              </w:rPr>
            </w:pPr>
            <w:r w:rsidRPr="00533EDA">
              <w:rPr>
                <w:rFonts w:ascii="Times New Roman" w:hAnsi="Times New Roman" w:cs="Times New Roman"/>
                <w:sz w:val="20"/>
                <w:szCs w:val="20"/>
              </w:rPr>
              <w:t>BBS significantly improved from pre-test to retention (p&lt;</w:t>
            </w:r>
            <w:proofErr w:type="gramStart"/>
            <w:r w:rsidRPr="00533EDA">
              <w:rPr>
                <w:rFonts w:ascii="Times New Roman" w:hAnsi="Times New Roman" w:cs="Times New Roman"/>
                <w:sz w:val="20"/>
                <w:szCs w:val="20"/>
              </w:rPr>
              <w:t>.001</w:t>
            </w:r>
            <w:proofErr w:type="gramEnd"/>
            <w:r w:rsidRPr="00533EDA">
              <w:rPr>
                <w:rFonts w:ascii="Times New Roman" w:hAnsi="Times New Roman" w:cs="Times New Roman"/>
                <w:sz w:val="20"/>
                <w:szCs w:val="20"/>
              </w:rPr>
              <w:t>)</w:t>
            </w:r>
          </w:p>
          <w:p w14:paraId="2BACCFE2" w14:textId="77777777" w:rsidR="001663B7" w:rsidRPr="00533EDA" w:rsidRDefault="001663B7" w:rsidP="004861D3">
            <w:pPr>
              <w:rPr>
                <w:rFonts w:ascii="Times New Roman" w:hAnsi="Times New Roman" w:cs="Times New Roman"/>
                <w:sz w:val="20"/>
                <w:szCs w:val="20"/>
              </w:rPr>
            </w:pPr>
            <w:r w:rsidRPr="00533EDA">
              <w:rPr>
                <w:rFonts w:ascii="Times New Roman" w:hAnsi="Times New Roman" w:cs="Times New Roman"/>
                <w:sz w:val="20"/>
                <w:szCs w:val="20"/>
              </w:rPr>
              <w:t>ABC Scale significantly improved to retention (p&lt;</w:t>
            </w:r>
            <w:proofErr w:type="gramStart"/>
            <w:r w:rsidRPr="00533EDA">
              <w:rPr>
                <w:rFonts w:ascii="Times New Roman" w:hAnsi="Times New Roman" w:cs="Times New Roman"/>
                <w:sz w:val="20"/>
                <w:szCs w:val="20"/>
              </w:rPr>
              <w:t>.05</w:t>
            </w:r>
            <w:proofErr w:type="gramEnd"/>
            <w:r w:rsidRPr="00533EDA">
              <w:rPr>
                <w:rFonts w:ascii="Times New Roman" w:hAnsi="Times New Roman" w:cs="Times New Roman"/>
                <w:sz w:val="20"/>
                <w:szCs w:val="20"/>
              </w:rPr>
              <w:t>)</w:t>
            </w:r>
          </w:p>
          <w:p w14:paraId="1FAFCD92" w14:textId="77777777" w:rsidR="00A94C8E" w:rsidRPr="00533EDA" w:rsidRDefault="00A94C8E" w:rsidP="004861D3">
            <w:pPr>
              <w:rPr>
                <w:rFonts w:ascii="Times New Roman" w:hAnsi="Times New Roman" w:cs="Times New Roman"/>
                <w:sz w:val="20"/>
                <w:szCs w:val="20"/>
              </w:rPr>
            </w:pPr>
          </w:p>
          <w:p w14:paraId="366E23EB" w14:textId="77777777" w:rsidR="00A94C8E" w:rsidRPr="00533EDA" w:rsidRDefault="00A94C8E" w:rsidP="004861D3">
            <w:pPr>
              <w:rPr>
                <w:rFonts w:ascii="Times New Roman" w:hAnsi="Times New Roman" w:cs="Times New Roman"/>
                <w:sz w:val="20"/>
                <w:szCs w:val="20"/>
              </w:rPr>
            </w:pPr>
            <w:r w:rsidRPr="00533EDA">
              <w:rPr>
                <w:rFonts w:ascii="Times New Roman" w:hAnsi="Times New Roman" w:cs="Times New Roman"/>
                <w:sz w:val="20"/>
                <w:szCs w:val="20"/>
              </w:rPr>
              <w:t>CWT and FWT significantly retained from pretest to retention (p&lt;</w:t>
            </w:r>
            <w:proofErr w:type="gramStart"/>
            <w:r w:rsidRPr="00533EDA">
              <w:rPr>
                <w:rFonts w:ascii="Times New Roman" w:hAnsi="Times New Roman" w:cs="Times New Roman"/>
                <w:sz w:val="20"/>
                <w:szCs w:val="20"/>
              </w:rPr>
              <w:t>.05</w:t>
            </w:r>
            <w:proofErr w:type="gramEnd"/>
            <w:r w:rsidRPr="00533EDA">
              <w:rPr>
                <w:rFonts w:ascii="Times New Roman" w:hAnsi="Times New Roman" w:cs="Times New Roman"/>
                <w:sz w:val="20"/>
                <w:szCs w:val="20"/>
              </w:rPr>
              <w:t>)</w:t>
            </w:r>
          </w:p>
        </w:tc>
        <w:tc>
          <w:tcPr>
            <w:tcW w:w="1890" w:type="dxa"/>
          </w:tcPr>
          <w:p w14:paraId="3A64CBF5" w14:textId="77777777" w:rsidR="00285116" w:rsidRPr="00533EDA" w:rsidRDefault="00A94C8E" w:rsidP="00285116">
            <w:pPr>
              <w:rPr>
                <w:rFonts w:ascii="Times New Roman" w:hAnsi="Times New Roman" w:cs="Times New Roman"/>
                <w:sz w:val="20"/>
                <w:szCs w:val="20"/>
              </w:rPr>
            </w:pPr>
            <w:r w:rsidRPr="00533EDA">
              <w:rPr>
                <w:rFonts w:ascii="Times New Roman" w:hAnsi="Times New Roman" w:cs="Times New Roman"/>
                <w:sz w:val="20"/>
                <w:szCs w:val="20"/>
              </w:rPr>
              <w:t>The use of BWSTT shows good retention in balance and balance confidence as well as walking speed with CWT and FWT.</w:t>
            </w:r>
          </w:p>
          <w:p w14:paraId="47F14AD3" w14:textId="77777777" w:rsidR="00285116" w:rsidRPr="00533EDA" w:rsidRDefault="00285116" w:rsidP="00285116">
            <w:pPr>
              <w:rPr>
                <w:rFonts w:ascii="Times New Roman" w:hAnsi="Times New Roman" w:cs="Times New Roman"/>
                <w:sz w:val="20"/>
                <w:szCs w:val="20"/>
              </w:rPr>
            </w:pPr>
          </w:p>
          <w:p w14:paraId="0ED04BCF" w14:textId="77777777" w:rsidR="003B08C6" w:rsidRPr="00533EDA" w:rsidRDefault="00285116" w:rsidP="00285116">
            <w:pPr>
              <w:rPr>
                <w:rFonts w:ascii="Times New Roman" w:hAnsi="Times New Roman" w:cs="Times New Roman"/>
                <w:sz w:val="20"/>
                <w:szCs w:val="20"/>
              </w:rPr>
            </w:pPr>
            <w:r w:rsidRPr="00533EDA">
              <w:rPr>
                <w:rFonts w:ascii="Times New Roman" w:hAnsi="Times New Roman" w:cs="Times New Roman"/>
                <w:sz w:val="20"/>
                <w:szCs w:val="20"/>
              </w:rPr>
              <w:t xml:space="preserve">Body weight supported treadmill training helps contribute to the factors that prevent falls including </w:t>
            </w:r>
            <w:r w:rsidRPr="00533EDA">
              <w:rPr>
                <w:rFonts w:ascii="Times New Roman" w:hAnsi="Times New Roman" w:cs="Times New Roman"/>
                <w:sz w:val="20"/>
                <w:szCs w:val="20"/>
              </w:rPr>
              <w:lastRenderedPageBreak/>
              <w:t>balance and balance confidence.</w:t>
            </w:r>
            <w:r w:rsidR="00A94C8E" w:rsidRPr="00533EDA">
              <w:rPr>
                <w:rFonts w:ascii="Times New Roman" w:hAnsi="Times New Roman" w:cs="Times New Roman"/>
                <w:sz w:val="20"/>
                <w:szCs w:val="20"/>
              </w:rPr>
              <w:t xml:space="preserve"> </w:t>
            </w:r>
          </w:p>
        </w:tc>
        <w:tc>
          <w:tcPr>
            <w:tcW w:w="1620" w:type="dxa"/>
          </w:tcPr>
          <w:p w14:paraId="67F8FECB" w14:textId="77777777" w:rsidR="003B08C6" w:rsidRPr="00533EDA" w:rsidRDefault="00285116" w:rsidP="004861D3">
            <w:pPr>
              <w:rPr>
                <w:rFonts w:ascii="Times New Roman" w:hAnsi="Times New Roman" w:cs="Times New Roman"/>
                <w:sz w:val="20"/>
                <w:szCs w:val="20"/>
              </w:rPr>
            </w:pPr>
            <w:r w:rsidRPr="00533EDA">
              <w:rPr>
                <w:rFonts w:ascii="Times New Roman" w:hAnsi="Times New Roman" w:cs="Times New Roman"/>
                <w:sz w:val="20"/>
                <w:szCs w:val="20"/>
              </w:rPr>
              <w:lastRenderedPageBreak/>
              <w:t>6-months does represent a fairly significant retention rate, but perhaps an even further follow-up would be better suited (i.e. 1-2 years)</w:t>
            </w:r>
          </w:p>
          <w:p w14:paraId="56538D3C" w14:textId="77777777" w:rsidR="00533EDA" w:rsidRPr="00533EDA" w:rsidRDefault="00533EDA" w:rsidP="004861D3">
            <w:pPr>
              <w:rPr>
                <w:rFonts w:ascii="Times New Roman" w:hAnsi="Times New Roman" w:cs="Times New Roman"/>
                <w:sz w:val="20"/>
                <w:szCs w:val="20"/>
              </w:rPr>
            </w:pPr>
          </w:p>
          <w:p w14:paraId="5E5E0851" w14:textId="77777777" w:rsidR="00533EDA" w:rsidRPr="00533EDA" w:rsidRDefault="00533EDA" w:rsidP="00533EDA">
            <w:pPr>
              <w:rPr>
                <w:rFonts w:ascii="Times New Roman" w:hAnsi="Times New Roman" w:cs="Times New Roman"/>
                <w:sz w:val="20"/>
                <w:szCs w:val="20"/>
              </w:rPr>
            </w:pPr>
            <w:r w:rsidRPr="00533EDA">
              <w:rPr>
                <w:rFonts w:ascii="Times New Roman" w:hAnsi="Times New Roman" w:cs="Times New Roman"/>
                <w:sz w:val="20"/>
                <w:szCs w:val="20"/>
              </w:rPr>
              <w:t>Lack of comparison group makes the findings less significant</w:t>
            </w:r>
          </w:p>
          <w:p w14:paraId="5871FD3E" w14:textId="77777777" w:rsidR="00533EDA" w:rsidRPr="00533EDA" w:rsidRDefault="00533EDA" w:rsidP="00533EDA">
            <w:pPr>
              <w:rPr>
                <w:rFonts w:ascii="Times New Roman" w:hAnsi="Times New Roman" w:cs="Times New Roman"/>
                <w:sz w:val="20"/>
                <w:szCs w:val="20"/>
              </w:rPr>
            </w:pPr>
          </w:p>
          <w:p w14:paraId="280D09FE" w14:textId="77777777" w:rsidR="00533EDA" w:rsidRPr="00533EDA" w:rsidRDefault="00533EDA" w:rsidP="00533EDA">
            <w:pPr>
              <w:rPr>
                <w:rFonts w:ascii="Times New Roman" w:hAnsi="Times New Roman" w:cs="Times New Roman"/>
                <w:sz w:val="20"/>
                <w:szCs w:val="20"/>
              </w:rPr>
            </w:pPr>
            <w:r w:rsidRPr="00533EDA">
              <w:rPr>
                <w:rFonts w:ascii="Times New Roman" w:hAnsi="Times New Roman" w:cs="Times New Roman"/>
                <w:sz w:val="20"/>
                <w:szCs w:val="20"/>
              </w:rPr>
              <w:t>Larger group and control group needed for further experimentation</w:t>
            </w:r>
          </w:p>
        </w:tc>
      </w:tr>
    </w:tbl>
    <w:p w14:paraId="51F416D0" w14:textId="77777777" w:rsidR="009273A8" w:rsidRDefault="009273A8" w:rsidP="004861D3">
      <w:pPr>
        <w:ind w:left="-1080"/>
        <w:rPr>
          <w:rFonts w:ascii="Times New Roman" w:hAnsi="Times New Roman" w:cs="Times New Roman"/>
          <w:b/>
          <w:sz w:val="20"/>
          <w:szCs w:val="20"/>
        </w:rPr>
      </w:pPr>
    </w:p>
    <w:p w14:paraId="3CAF335C" w14:textId="77777777" w:rsidR="00D845F9" w:rsidRDefault="00D845F9" w:rsidP="004861D3">
      <w:pPr>
        <w:ind w:left="-1080"/>
        <w:rPr>
          <w:rFonts w:ascii="Times New Roman" w:hAnsi="Times New Roman" w:cs="Times New Roman"/>
          <w:b/>
        </w:rPr>
      </w:pPr>
      <w:r>
        <w:rPr>
          <w:rFonts w:ascii="Times New Roman" w:hAnsi="Times New Roman" w:cs="Times New Roman"/>
          <w:b/>
        </w:rPr>
        <w:t>PICO: Is the use of functional electrical stimulation more effective than no treatment in reducing falls in individuals with stroke?</w:t>
      </w:r>
    </w:p>
    <w:p w14:paraId="2F684B96" w14:textId="77777777" w:rsidR="00D845F9" w:rsidRPr="00CB4235" w:rsidRDefault="00D845F9" w:rsidP="004861D3">
      <w:pPr>
        <w:ind w:left="-1080"/>
        <w:rPr>
          <w:rFonts w:ascii="Times New Roman" w:hAnsi="Times New Roman" w:cs="Times New Roman"/>
          <w:b/>
        </w:rPr>
      </w:pPr>
      <w:r>
        <w:rPr>
          <w:rFonts w:ascii="Times New Roman" w:hAnsi="Times New Roman" w:cs="Times New Roman"/>
          <w:b/>
        </w:rPr>
        <w:t xml:space="preserve">  </w:t>
      </w:r>
    </w:p>
    <w:tbl>
      <w:tblPr>
        <w:tblStyle w:val="TableGrid"/>
        <w:tblW w:w="15498" w:type="dxa"/>
        <w:tblInd w:w="-1080" w:type="dxa"/>
        <w:tblLook w:val="04A0" w:firstRow="1" w:lastRow="0" w:firstColumn="1" w:lastColumn="0" w:noHBand="0" w:noVBand="1"/>
      </w:tblPr>
      <w:tblGrid>
        <w:gridCol w:w="1458"/>
        <w:gridCol w:w="1620"/>
        <w:gridCol w:w="1863"/>
        <w:gridCol w:w="2817"/>
        <w:gridCol w:w="1800"/>
        <w:gridCol w:w="2430"/>
        <w:gridCol w:w="1890"/>
        <w:gridCol w:w="1620"/>
      </w:tblGrid>
      <w:tr w:rsidR="00090153" w14:paraId="22B8F15C" w14:textId="77777777" w:rsidTr="00090153">
        <w:tc>
          <w:tcPr>
            <w:tcW w:w="1458" w:type="dxa"/>
          </w:tcPr>
          <w:p w14:paraId="72226119" w14:textId="654C905D" w:rsidR="00D845F9" w:rsidRDefault="00D845F9" w:rsidP="004861D3">
            <w:pPr>
              <w:rPr>
                <w:rFonts w:ascii="Times New Roman" w:hAnsi="Times New Roman" w:cs="Times New Roman"/>
                <w:b/>
              </w:rPr>
            </w:pPr>
            <w:r w:rsidRPr="000B6BD7">
              <w:rPr>
                <w:rFonts w:ascii="Times New Roman" w:hAnsi="Times New Roman" w:cs="Times New Roman"/>
                <w:b/>
                <w:sz w:val="20"/>
                <w:szCs w:val="20"/>
              </w:rPr>
              <w:t>Author, Year, Journal, Title</w:t>
            </w:r>
          </w:p>
        </w:tc>
        <w:tc>
          <w:tcPr>
            <w:tcW w:w="1620" w:type="dxa"/>
          </w:tcPr>
          <w:p w14:paraId="454B23D0" w14:textId="77777777" w:rsidR="00D845F9" w:rsidRPr="000B6BD7" w:rsidRDefault="00D845F9" w:rsidP="00D845F9">
            <w:pPr>
              <w:rPr>
                <w:rFonts w:ascii="Times New Roman" w:hAnsi="Times New Roman" w:cs="Times New Roman"/>
                <w:b/>
                <w:sz w:val="20"/>
                <w:szCs w:val="20"/>
              </w:rPr>
            </w:pPr>
            <w:r w:rsidRPr="000B6BD7">
              <w:rPr>
                <w:rFonts w:ascii="Times New Roman" w:hAnsi="Times New Roman" w:cs="Times New Roman"/>
                <w:b/>
                <w:sz w:val="20"/>
                <w:szCs w:val="20"/>
              </w:rPr>
              <w:t>Purpose,</w:t>
            </w:r>
          </w:p>
          <w:p w14:paraId="2BF3DDA4" w14:textId="6EA9CF35" w:rsidR="00D845F9" w:rsidRDefault="00D845F9" w:rsidP="004861D3">
            <w:pPr>
              <w:rPr>
                <w:rFonts w:ascii="Times New Roman" w:hAnsi="Times New Roman" w:cs="Times New Roman"/>
                <w:b/>
              </w:rPr>
            </w:pPr>
            <w:r w:rsidRPr="000B6BD7">
              <w:rPr>
                <w:rFonts w:ascii="Times New Roman" w:hAnsi="Times New Roman" w:cs="Times New Roman"/>
                <w:b/>
                <w:sz w:val="20"/>
                <w:szCs w:val="20"/>
              </w:rPr>
              <w:t>Design</w:t>
            </w:r>
          </w:p>
        </w:tc>
        <w:tc>
          <w:tcPr>
            <w:tcW w:w="1863" w:type="dxa"/>
          </w:tcPr>
          <w:p w14:paraId="458AA33C" w14:textId="037F0CA2" w:rsidR="00D845F9" w:rsidRDefault="00D845F9" w:rsidP="004861D3">
            <w:pPr>
              <w:rPr>
                <w:rFonts w:ascii="Times New Roman" w:hAnsi="Times New Roman" w:cs="Times New Roman"/>
                <w:b/>
              </w:rPr>
            </w:pPr>
            <w:r w:rsidRPr="000B6BD7">
              <w:rPr>
                <w:rFonts w:ascii="Times New Roman" w:hAnsi="Times New Roman" w:cs="Times New Roman"/>
                <w:b/>
                <w:sz w:val="20"/>
                <w:szCs w:val="20"/>
              </w:rPr>
              <w:t>Subjects</w:t>
            </w:r>
          </w:p>
        </w:tc>
        <w:tc>
          <w:tcPr>
            <w:tcW w:w="2817" w:type="dxa"/>
          </w:tcPr>
          <w:p w14:paraId="72A519A6" w14:textId="3C145760" w:rsidR="00D845F9" w:rsidRDefault="00D845F9" w:rsidP="004861D3">
            <w:pPr>
              <w:rPr>
                <w:rFonts w:ascii="Times New Roman" w:hAnsi="Times New Roman" w:cs="Times New Roman"/>
                <w:b/>
              </w:rPr>
            </w:pPr>
            <w:r w:rsidRPr="000B6BD7">
              <w:rPr>
                <w:rFonts w:ascii="Times New Roman" w:hAnsi="Times New Roman" w:cs="Times New Roman"/>
                <w:b/>
                <w:sz w:val="20"/>
                <w:szCs w:val="20"/>
              </w:rPr>
              <w:t>Intervention</w:t>
            </w:r>
          </w:p>
        </w:tc>
        <w:tc>
          <w:tcPr>
            <w:tcW w:w="1800" w:type="dxa"/>
          </w:tcPr>
          <w:p w14:paraId="42D5E1E0" w14:textId="7368E460" w:rsidR="00D845F9" w:rsidRDefault="00D845F9" w:rsidP="004861D3">
            <w:pPr>
              <w:rPr>
                <w:rFonts w:ascii="Times New Roman" w:hAnsi="Times New Roman" w:cs="Times New Roman"/>
                <w:b/>
              </w:rPr>
            </w:pPr>
            <w:r w:rsidRPr="000B6BD7">
              <w:rPr>
                <w:rFonts w:ascii="Times New Roman" w:hAnsi="Times New Roman" w:cs="Times New Roman"/>
                <w:b/>
                <w:sz w:val="20"/>
                <w:szCs w:val="20"/>
              </w:rPr>
              <w:t>Outcome Measures</w:t>
            </w:r>
          </w:p>
        </w:tc>
        <w:tc>
          <w:tcPr>
            <w:tcW w:w="2430" w:type="dxa"/>
          </w:tcPr>
          <w:p w14:paraId="22472FDC" w14:textId="1A0E234D" w:rsidR="00D845F9" w:rsidRDefault="00D845F9" w:rsidP="004861D3">
            <w:pPr>
              <w:rPr>
                <w:rFonts w:ascii="Times New Roman" w:hAnsi="Times New Roman" w:cs="Times New Roman"/>
                <w:b/>
              </w:rPr>
            </w:pPr>
            <w:r w:rsidRPr="000B6BD7">
              <w:rPr>
                <w:rFonts w:ascii="Times New Roman" w:hAnsi="Times New Roman" w:cs="Times New Roman"/>
                <w:b/>
                <w:sz w:val="20"/>
                <w:szCs w:val="20"/>
              </w:rPr>
              <w:t>Results</w:t>
            </w:r>
          </w:p>
        </w:tc>
        <w:tc>
          <w:tcPr>
            <w:tcW w:w="1890" w:type="dxa"/>
          </w:tcPr>
          <w:p w14:paraId="2003CA77" w14:textId="2B6CEE28" w:rsidR="00D845F9" w:rsidRDefault="00D845F9" w:rsidP="004861D3">
            <w:pPr>
              <w:rPr>
                <w:rFonts w:ascii="Times New Roman" w:hAnsi="Times New Roman" w:cs="Times New Roman"/>
                <w:b/>
              </w:rPr>
            </w:pPr>
            <w:r w:rsidRPr="000B6BD7">
              <w:rPr>
                <w:rFonts w:ascii="Times New Roman" w:hAnsi="Times New Roman" w:cs="Times New Roman"/>
                <w:b/>
                <w:sz w:val="20"/>
                <w:szCs w:val="20"/>
              </w:rPr>
              <w:t>Application to PICO Question</w:t>
            </w:r>
          </w:p>
        </w:tc>
        <w:tc>
          <w:tcPr>
            <w:tcW w:w="1620" w:type="dxa"/>
          </w:tcPr>
          <w:p w14:paraId="4C7AEBE8" w14:textId="0CF93C51" w:rsidR="00D845F9" w:rsidRDefault="00D845F9" w:rsidP="004861D3">
            <w:pPr>
              <w:rPr>
                <w:rFonts w:ascii="Times New Roman" w:hAnsi="Times New Roman" w:cs="Times New Roman"/>
                <w:b/>
              </w:rPr>
            </w:pPr>
            <w:r>
              <w:rPr>
                <w:rFonts w:ascii="Times New Roman" w:hAnsi="Times New Roman" w:cs="Times New Roman"/>
                <w:b/>
                <w:sz w:val="20"/>
                <w:szCs w:val="20"/>
              </w:rPr>
              <w:t>General comments</w:t>
            </w:r>
          </w:p>
        </w:tc>
      </w:tr>
      <w:tr w:rsidR="00090153" w14:paraId="6883D17C" w14:textId="77777777" w:rsidTr="00090153">
        <w:tc>
          <w:tcPr>
            <w:tcW w:w="1458" w:type="dxa"/>
          </w:tcPr>
          <w:p w14:paraId="2C10143D" w14:textId="4FE30311" w:rsidR="00D845F9" w:rsidRPr="00064DBA" w:rsidRDefault="00D845F9" w:rsidP="004861D3">
            <w:pPr>
              <w:rPr>
                <w:rFonts w:ascii="Times New Roman" w:hAnsi="Times New Roman" w:cs="Times New Roman"/>
                <w:sz w:val="20"/>
                <w:szCs w:val="20"/>
              </w:rPr>
            </w:pPr>
            <w:r w:rsidRPr="00064DBA">
              <w:rPr>
                <w:rFonts w:ascii="Times New Roman" w:hAnsi="Times New Roman" w:cs="Times New Roman"/>
                <w:sz w:val="20"/>
                <w:szCs w:val="20"/>
              </w:rPr>
              <w:t xml:space="preserve">Robertson JA, </w:t>
            </w:r>
            <w:proofErr w:type="spellStart"/>
            <w:r w:rsidRPr="00064DBA">
              <w:rPr>
                <w:rFonts w:ascii="Times New Roman" w:hAnsi="Times New Roman" w:cs="Times New Roman"/>
                <w:sz w:val="20"/>
                <w:szCs w:val="20"/>
              </w:rPr>
              <w:t>Eng</w:t>
            </w:r>
            <w:proofErr w:type="spellEnd"/>
            <w:r w:rsidRPr="00064DBA">
              <w:rPr>
                <w:rFonts w:ascii="Times New Roman" w:hAnsi="Times New Roman" w:cs="Times New Roman"/>
                <w:sz w:val="20"/>
                <w:szCs w:val="20"/>
              </w:rPr>
              <w:t xml:space="preserve"> JJ, Hung C.</w:t>
            </w:r>
            <w:r w:rsidR="00064DBA" w:rsidRPr="00064DBA">
              <w:rPr>
                <w:rFonts w:ascii="Times New Roman" w:hAnsi="Times New Roman" w:cs="Times New Roman"/>
                <w:sz w:val="20"/>
                <w:szCs w:val="20"/>
              </w:rPr>
              <w:t xml:space="preserve"> 2010. Physiotherapy Canada. The Effect of Functional Electrical Stimulation on Balance Function and Balance Confidence in Community-Dwelling Individuals with Stroke</w:t>
            </w:r>
          </w:p>
        </w:tc>
        <w:tc>
          <w:tcPr>
            <w:tcW w:w="1620" w:type="dxa"/>
          </w:tcPr>
          <w:p w14:paraId="7FE53C60" w14:textId="47F6EEE6" w:rsidR="00D845F9" w:rsidRPr="00064DBA" w:rsidRDefault="00064DBA" w:rsidP="004861D3">
            <w:pPr>
              <w:rPr>
                <w:rFonts w:ascii="Times New Roman" w:hAnsi="Times New Roman" w:cs="Times New Roman"/>
                <w:sz w:val="20"/>
                <w:szCs w:val="20"/>
              </w:rPr>
            </w:pPr>
            <w:r w:rsidRPr="00064DBA">
              <w:rPr>
                <w:rFonts w:ascii="Times New Roman" w:hAnsi="Times New Roman" w:cs="Times New Roman"/>
                <w:sz w:val="20"/>
                <w:szCs w:val="20"/>
              </w:rPr>
              <w:t>Evaluate the change in balance function and confidence in adults with chronic stroke using FES for gait training</w:t>
            </w:r>
            <w:r>
              <w:rPr>
                <w:rFonts w:ascii="Times New Roman" w:hAnsi="Times New Roman" w:cs="Times New Roman"/>
                <w:sz w:val="20"/>
                <w:szCs w:val="20"/>
              </w:rPr>
              <w:t>; before-after study design</w:t>
            </w:r>
          </w:p>
        </w:tc>
        <w:tc>
          <w:tcPr>
            <w:tcW w:w="1863" w:type="dxa"/>
          </w:tcPr>
          <w:p w14:paraId="184A3560" w14:textId="122F2199" w:rsidR="00D845F9" w:rsidRPr="0028756B" w:rsidRDefault="00064DBA" w:rsidP="004861D3">
            <w:pPr>
              <w:rPr>
                <w:rFonts w:ascii="Times New Roman" w:hAnsi="Times New Roman" w:cs="Times New Roman"/>
                <w:sz w:val="20"/>
                <w:szCs w:val="20"/>
              </w:rPr>
            </w:pPr>
            <w:r w:rsidRPr="0028756B">
              <w:rPr>
                <w:rFonts w:ascii="Times New Roman" w:hAnsi="Times New Roman" w:cs="Times New Roman"/>
                <w:sz w:val="20"/>
                <w:szCs w:val="20"/>
              </w:rPr>
              <w:t>15 community dwelling adults recruited through advertisements to support groups, stroke rehabilitation facilities and outpatient PTs working with persons with stroke</w:t>
            </w:r>
          </w:p>
        </w:tc>
        <w:tc>
          <w:tcPr>
            <w:tcW w:w="2817" w:type="dxa"/>
          </w:tcPr>
          <w:p w14:paraId="71EE5925" w14:textId="4C41977E" w:rsidR="00D845F9" w:rsidRPr="0028756B" w:rsidRDefault="0028756B" w:rsidP="004861D3">
            <w:pPr>
              <w:rPr>
                <w:rFonts w:ascii="Times New Roman" w:hAnsi="Times New Roman" w:cs="Times New Roman"/>
                <w:sz w:val="20"/>
                <w:szCs w:val="20"/>
              </w:rPr>
            </w:pPr>
            <w:r w:rsidRPr="0028756B">
              <w:rPr>
                <w:rFonts w:ascii="Times New Roman" w:hAnsi="Times New Roman" w:cs="Times New Roman"/>
                <w:sz w:val="20"/>
                <w:szCs w:val="20"/>
              </w:rPr>
              <w:t xml:space="preserve">WalkAide2 FES was applied to each patient’s </w:t>
            </w:r>
            <w:proofErr w:type="spellStart"/>
            <w:r w:rsidRPr="0028756B">
              <w:rPr>
                <w:rFonts w:ascii="Times New Roman" w:hAnsi="Times New Roman" w:cs="Times New Roman"/>
                <w:sz w:val="20"/>
                <w:szCs w:val="20"/>
              </w:rPr>
              <w:t>tibialis</w:t>
            </w:r>
            <w:proofErr w:type="spellEnd"/>
            <w:r w:rsidRPr="0028756B">
              <w:rPr>
                <w:rFonts w:ascii="Times New Roman" w:hAnsi="Times New Roman" w:cs="Times New Roman"/>
                <w:sz w:val="20"/>
                <w:szCs w:val="20"/>
              </w:rPr>
              <w:t xml:space="preserve"> anterior muscle using biphasic waveform at 25 Hz during swing phase of gait</w:t>
            </w:r>
            <w:r w:rsidR="000D0A97">
              <w:rPr>
                <w:rFonts w:ascii="Times New Roman" w:hAnsi="Times New Roman" w:cs="Times New Roman"/>
                <w:sz w:val="20"/>
                <w:szCs w:val="20"/>
              </w:rPr>
              <w:t>--4 week period</w:t>
            </w:r>
          </w:p>
        </w:tc>
        <w:tc>
          <w:tcPr>
            <w:tcW w:w="1800" w:type="dxa"/>
          </w:tcPr>
          <w:p w14:paraId="5FDEE643" w14:textId="16FBE150" w:rsidR="00D845F9" w:rsidRPr="0028756B" w:rsidRDefault="0028756B" w:rsidP="004861D3">
            <w:pPr>
              <w:rPr>
                <w:rFonts w:ascii="Times New Roman" w:hAnsi="Times New Roman" w:cs="Times New Roman"/>
                <w:sz w:val="20"/>
                <w:szCs w:val="20"/>
              </w:rPr>
            </w:pPr>
            <w:r w:rsidRPr="0028756B">
              <w:rPr>
                <w:rFonts w:ascii="Times New Roman" w:hAnsi="Times New Roman" w:cs="Times New Roman"/>
                <w:sz w:val="20"/>
                <w:szCs w:val="20"/>
              </w:rPr>
              <w:t>ABC, BBS, TUG Test, Self-selected speed and fast speed trials</w:t>
            </w:r>
          </w:p>
        </w:tc>
        <w:tc>
          <w:tcPr>
            <w:tcW w:w="2430" w:type="dxa"/>
          </w:tcPr>
          <w:p w14:paraId="2A9EC149" w14:textId="77777777" w:rsidR="00D845F9" w:rsidRPr="000D0A97" w:rsidRDefault="0028756B" w:rsidP="004861D3">
            <w:pPr>
              <w:rPr>
                <w:rFonts w:ascii="Times New Roman" w:hAnsi="Times New Roman" w:cs="Times New Roman"/>
                <w:sz w:val="20"/>
                <w:szCs w:val="20"/>
              </w:rPr>
            </w:pPr>
            <w:r w:rsidRPr="000D0A97">
              <w:rPr>
                <w:rFonts w:ascii="Times New Roman" w:hAnsi="Times New Roman" w:cs="Times New Roman"/>
                <w:sz w:val="20"/>
                <w:szCs w:val="20"/>
              </w:rPr>
              <w:t xml:space="preserve">FES did produce an improved toe clearance during the swing phase of gait </w:t>
            </w:r>
            <w:r w:rsidR="000D0A97" w:rsidRPr="000D0A97">
              <w:rPr>
                <w:rFonts w:ascii="Times New Roman" w:hAnsi="Times New Roman" w:cs="Times New Roman"/>
                <w:sz w:val="20"/>
                <w:szCs w:val="20"/>
              </w:rPr>
              <w:t>(p=</w:t>
            </w:r>
            <w:proofErr w:type="gramStart"/>
            <w:r w:rsidR="000D0A97" w:rsidRPr="000D0A97">
              <w:rPr>
                <w:rFonts w:ascii="Times New Roman" w:hAnsi="Times New Roman" w:cs="Times New Roman"/>
                <w:sz w:val="20"/>
                <w:szCs w:val="20"/>
              </w:rPr>
              <w:t>.010</w:t>
            </w:r>
            <w:proofErr w:type="gramEnd"/>
            <w:r w:rsidR="000D0A97" w:rsidRPr="000D0A97">
              <w:rPr>
                <w:rFonts w:ascii="Times New Roman" w:hAnsi="Times New Roman" w:cs="Times New Roman"/>
                <w:sz w:val="20"/>
                <w:szCs w:val="20"/>
              </w:rPr>
              <w:t xml:space="preserve"> self paced and p=.005 fast paced)</w:t>
            </w:r>
          </w:p>
          <w:p w14:paraId="22D4BAC6" w14:textId="77777777" w:rsidR="000D0A97" w:rsidRPr="000D0A97" w:rsidRDefault="000D0A97" w:rsidP="004861D3">
            <w:pPr>
              <w:rPr>
                <w:rFonts w:ascii="Times New Roman" w:hAnsi="Times New Roman" w:cs="Times New Roman"/>
                <w:sz w:val="20"/>
                <w:szCs w:val="20"/>
              </w:rPr>
            </w:pPr>
            <w:r w:rsidRPr="000D0A97">
              <w:rPr>
                <w:rFonts w:ascii="Times New Roman" w:hAnsi="Times New Roman" w:cs="Times New Roman"/>
                <w:sz w:val="20"/>
                <w:szCs w:val="20"/>
              </w:rPr>
              <w:t>BBS significant difference with and without FES</w:t>
            </w:r>
          </w:p>
          <w:p w14:paraId="05348211" w14:textId="560E0F87" w:rsidR="000D0A97" w:rsidRDefault="000D0A97" w:rsidP="004861D3">
            <w:pPr>
              <w:rPr>
                <w:rFonts w:ascii="Times New Roman" w:hAnsi="Times New Roman" w:cs="Times New Roman"/>
                <w:b/>
              </w:rPr>
            </w:pPr>
            <w:r w:rsidRPr="000D0A97">
              <w:rPr>
                <w:rFonts w:ascii="Times New Roman" w:hAnsi="Times New Roman" w:cs="Times New Roman"/>
                <w:sz w:val="20"/>
                <w:szCs w:val="20"/>
              </w:rPr>
              <w:t>Decrease in ABC scores due to discomfort of FES device</w:t>
            </w:r>
          </w:p>
        </w:tc>
        <w:tc>
          <w:tcPr>
            <w:tcW w:w="1890" w:type="dxa"/>
          </w:tcPr>
          <w:p w14:paraId="4A6E84F7" w14:textId="56BB3A6C" w:rsidR="00D845F9" w:rsidRPr="000D0A97" w:rsidRDefault="000D0A97" w:rsidP="004861D3">
            <w:pPr>
              <w:rPr>
                <w:rFonts w:ascii="Times New Roman" w:hAnsi="Times New Roman" w:cs="Times New Roman"/>
                <w:sz w:val="20"/>
                <w:szCs w:val="20"/>
              </w:rPr>
            </w:pPr>
            <w:r w:rsidRPr="000D0A97">
              <w:rPr>
                <w:rFonts w:ascii="Times New Roman" w:hAnsi="Times New Roman" w:cs="Times New Roman"/>
                <w:sz w:val="20"/>
                <w:szCs w:val="20"/>
              </w:rPr>
              <w:t xml:space="preserve">FES can improve function of </w:t>
            </w:r>
            <w:proofErr w:type="spellStart"/>
            <w:r w:rsidRPr="000D0A97">
              <w:rPr>
                <w:rFonts w:ascii="Times New Roman" w:hAnsi="Times New Roman" w:cs="Times New Roman"/>
                <w:sz w:val="20"/>
                <w:szCs w:val="20"/>
              </w:rPr>
              <w:t>dorsiflexors</w:t>
            </w:r>
            <w:proofErr w:type="spellEnd"/>
            <w:r w:rsidRPr="000D0A97">
              <w:rPr>
                <w:rFonts w:ascii="Times New Roman" w:hAnsi="Times New Roman" w:cs="Times New Roman"/>
                <w:sz w:val="20"/>
                <w:szCs w:val="20"/>
              </w:rPr>
              <w:t xml:space="preserve">, allowing more toe rise during the swing phase of gait to protect patient from </w:t>
            </w:r>
            <w:r w:rsidR="006C6117">
              <w:rPr>
                <w:rFonts w:ascii="Times New Roman" w:hAnsi="Times New Roman" w:cs="Times New Roman"/>
                <w:sz w:val="20"/>
                <w:szCs w:val="20"/>
              </w:rPr>
              <w:t>tripping from toe drag</w:t>
            </w:r>
            <w:r w:rsidRPr="000D0A97">
              <w:rPr>
                <w:rFonts w:ascii="Times New Roman" w:hAnsi="Times New Roman" w:cs="Times New Roman"/>
                <w:sz w:val="20"/>
                <w:szCs w:val="20"/>
              </w:rPr>
              <w:t xml:space="preserve"> at that phase. Could reduce falls during gait for this reason.</w:t>
            </w:r>
          </w:p>
        </w:tc>
        <w:tc>
          <w:tcPr>
            <w:tcW w:w="1620" w:type="dxa"/>
          </w:tcPr>
          <w:p w14:paraId="0CEFD9D1" w14:textId="6D730081" w:rsidR="00D845F9" w:rsidRPr="009363B8" w:rsidRDefault="009363B8" w:rsidP="004861D3">
            <w:pPr>
              <w:rPr>
                <w:rFonts w:ascii="Times New Roman" w:hAnsi="Times New Roman" w:cs="Times New Roman"/>
                <w:sz w:val="20"/>
                <w:szCs w:val="20"/>
              </w:rPr>
            </w:pPr>
            <w:r>
              <w:rPr>
                <w:rFonts w:ascii="Times New Roman" w:hAnsi="Times New Roman" w:cs="Times New Roman"/>
                <w:sz w:val="20"/>
                <w:szCs w:val="20"/>
              </w:rPr>
              <w:t>A training effect may have been in place due to the patient’s discomfort with the FES device. Perhaps not enough time was given for patients to practice with devices before training period began.</w:t>
            </w:r>
          </w:p>
        </w:tc>
      </w:tr>
    </w:tbl>
    <w:p w14:paraId="275BF255" w14:textId="0F0E3733" w:rsidR="00CB4235" w:rsidRDefault="00CB4235" w:rsidP="004861D3">
      <w:pPr>
        <w:ind w:left="-1080"/>
        <w:rPr>
          <w:rFonts w:ascii="Times New Roman" w:hAnsi="Times New Roman" w:cs="Times New Roman"/>
          <w:b/>
        </w:rPr>
      </w:pPr>
    </w:p>
    <w:p w14:paraId="133848B1" w14:textId="77777777" w:rsidR="000634A7" w:rsidRDefault="000634A7" w:rsidP="004861D3">
      <w:pPr>
        <w:ind w:left="-1080"/>
        <w:rPr>
          <w:rFonts w:ascii="Times New Roman" w:hAnsi="Times New Roman" w:cs="Times New Roman"/>
          <w:b/>
        </w:rPr>
      </w:pPr>
    </w:p>
    <w:p w14:paraId="7149605A" w14:textId="1CE8BAA2" w:rsidR="000634A7" w:rsidRDefault="00AA1E00" w:rsidP="004861D3">
      <w:pPr>
        <w:ind w:left="-1080"/>
        <w:rPr>
          <w:rFonts w:ascii="Times New Roman" w:hAnsi="Times New Roman" w:cs="Times New Roman"/>
          <w:b/>
        </w:rPr>
      </w:pPr>
      <w:r>
        <w:rPr>
          <w:rFonts w:ascii="Times New Roman" w:hAnsi="Times New Roman" w:cs="Times New Roman"/>
          <w:b/>
        </w:rPr>
        <w:t xml:space="preserve">PICO: </w:t>
      </w:r>
      <w:r w:rsidR="000634A7">
        <w:rPr>
          <w:rFonts w:ascii="Times New Roman" w:hAnsi="Times New Roman" w:cs="Times New Roman"/>
          <w:b/>
        </w:rPr>
        <w:t xml:space="preserve">Does a Multifactorial Fall Prevention Program reduce risk for falls in individuals with stroke </w:t>
      </w:r>
      <w:r w:rsidR="00C24320">
        <w:rPr>
          <w:rFonts w:ascii="Times New Roman" w:hAnsi="Times New Roman" w:cs="Times New Roman"/>
          <w:b/>
        </w:rPr>
        <w:t>more than</w:t>
      </w:r>
      <w:r w:rsidR="000634A7">
        <w:rPr>
          <w:rFonts w:ascii="Times New Roman" w:hAnsi="Times New Roman" w:cs="Times New Roman"/>
          <w:b/>
        </w:rPr>
        <w:t xml:space="preserve"> conventional stroke care?</w:t>
      </w:r>
    </w:p>
    <w:tbl>
      <w:tblPr>
        <w:tblStyle w:val="TableGrid"/>
        <w:tblW w:w="15498" w:type="dxa"/>
        <w:tblInd w:w="-1080" w:type="dxa"/>
        <w:tblLook w:val="04A0" w:firstRow="1" w:lastRow="0" w:firstColumn="1" w:lastColumn="0" w:noHBand="0" w:noVBand="1"/>
      </w:tblPr>
      <w:tblGrid>
        <w:gridCol w:w="1458"/>
        <w:gridCol w:w="1620"/>
        <w:gridCol w:w="1890"/>
        <w:gridCol w:w="2790"/>
        <w:gridCol w:w="1800"/>
        <w:gridCol w:w="2430"/>
        <w:gridCol w:w="1890"/>
        <w:gridCol w:w="1620"/>
      </w:tblGrid>
      <w:tr w:rsidR="00C24320" w14:paraId="612AFDD9" w14:textId="77777777" w:rsidTr="00C24320">
        <w:tc>
          <w:tcPr>
            <w:tcW w:w="1458" w:type="dxa"/>
          </w:tcPr>
          <w:p w14:paraId="70A0A9D5" w14:textId="54D26A03" w:rsidR="000634A7" w:rsidRDefault="000634A7" w:rsidP="004861D3">
            <w:pPr>
              <w:rPr>
                <w:rFonts w:ascii="Times New Roman" w:hAnsi="Times New Roman" w:cs="Times New Roman"/>
              </w:rPr>
            </w:pPr>
            <w:r w:rsidRPr="000B6BD7">
              <w:rPr>
                <w:rFonts w:ascii="Times New Roman" w:hAnsi="Times New Roman" w:cs="Times New Roman"/>
                <w:b/>
                <w:sz w:val="20"/>
                <w:szCs w:val="20"/>
              </w:rPr>
              <w:t>Author, Year, Journal, Title</w:t>
            </w:r>
          </w:p>
        </w:tc>
        <w:tc>
          <w:tcPr>
            <w:tcW w:w="1620" w:type="dxa"/>
          </w:tcPr>
          <w:p w14:paraId="2739E93B" w14:textId="77777777" w:rsidR="000634A7" w:rsidRPr="000B6BD7" w:rsidRDefault="000634A7" w:rsidP="00830EAC">
            <w:pPr>
              <w:rPr>
                <w:rFonts w:ascii="Times New Roman" w:hAnsi="Times New Roman" w:cs="Times New Roman"/>
                <w:b/>
                <w:sz w:val="20"/>
                <w:szCs w:val="20"/>
              </w:rPr>
            </w:pPr>
            <w:r w:rsidRPr="000B6BD7">
              <w:rPr>
                <w:rFonts w:ascii="Times New Roman" w:hAnsi="Times New Roman" w:cs="Times New Roman"/>
                <w:b/>
                <w:sz w:val="20"/>
                <w:szCs w:val="20"/>
              </w:rPr>
              <w:t>Purpose,</w:t>
            </w:r>
          </w:p>
          <w:p w14:paraId="5EA038FA" w14:textId="73B55033" w:rsidR="000634A7" w:rsidRDefault="000634A7" w:rsidP="004861D3">
            <w:pPr>
              <w:rPr>
                <w:rFonts w:ascii="Times New Roman" w:hAnsi="Times New Roman" w:cs="Times New Roman"/>
              </w:rPr>
            </w:pPr>
            <w:r w:rsidRPr="000B6BD7">
              <w:rPr>
                <w:rFonts w:ascii="Times New Roman" w:hAnsi="Times New Roman" w:cs="Times New Roman"/>
                <w:b/>
                <w:sz w:val="20"/>
                <w:szCs w:val="20"/>
              </w:rPr>
              <w:t>Design</w:t>
            </w:r>
          </w:p>
        </w:tc>
        <w:tc>
          <w:tcPr>
            <w:tcW w:w="1890" w:type="dxa"/>
          </w:tcPr>
          <w:p w14:paraId="43B6BE8A" w14:textId="0DD2B795" w:rsidR="000634A7" w:rsidRDefault="000634A7" w:rsidP="004861D3">
            <w:pPr>
              <w:rPr>
                <w:rFonts w:ascii="Times New Roman" w:hAnsi="Times New Roman" w:cs="Times New Roman"/>
              </w:rPr>
            </w:pPr>
            <w:r w:rsidRPr="000B6BD7">
              <w:rPr>
                <w:rFonts w:ascii="Times New Roman" w:hAnsi="Times New Roman" w:cs="Times New Roman"/>
                <w:b/>
                <w:sz w:val="20"/>
                <w:szCs w:val="20"/>
              </w:rPr>
              <w:t>Subjects</w:t>
            </w:r>
          </w:p>
        </w:tc>
        <w:tc>
          <w:tcPr>
            <w:tcW w:w="2790" w:type="dxa"/>
          </w:tcPr>
          <w:p w14:paraId="54B8874D" w14:textId="67D976C4" w:rsidR="000634A7" w:rsidRDefault="000634A7" w:rsidP="004861D3">
            <w:pPr>
              <w:rPr>
                <w:rFonts w:ascii="Times New Roman" w:hAnsi="Times New Roman" w:cs="Times New Roman"/>
              </w:rPr>
            </w:pPr>
            <w:r w:rsidRPr="000B6BD7">
              <w:rPr>
                <w:rFonts w:ascii="Times New Roman" w:hAnsi="Times New Roman" w:cs="Times New Roman"/>
                <w:b/>
                <w:sz w:val="20"/>
                <w:szCs w:val="20"/>
              </w:rPr>
              <w:t>Intervention</w:t>
            </w:r>
          </w:p>
        </w:tc>
        <w:tc>
          <w:tcPr>
            <w:tcW w:w="1800" w:type="dxa"/>
          </w:tcPr>
          <w:p w14:paraId="462B86A4" w14:textId="1CAE1A6B" w:rsidR="000634A7" w:rsidRDefault="000634A7" w:rsidP="004861D3">
            <w:pPr>
              <w:rPr>
                <w:rFonts w:ascii="Times New Roman" w:hAnsi="Times New Roman" w:cs="Times New Roman"/>
              </w:rPr>
            </w:pPr>
            <w:r w:rsidRPr="000B6BD7">
              <w:rPr>
                <w:rFonts w:ascii="Times New Roman" w:hAnsi="Times New Roman" w:cs="Times New Roman"/>
                <w:b/>
                <w:sz w:val="20"/>
                <w:szCs w:val="20"/>
              </w:rPr>
              <w:t>Outcome Measures</w:t>
            </w:r>
          </w:p>
        </w:tc>
        <w:tc>
          <w:tcPr>
            <w:tcW w:w="2430" w:type="dxa"/>
          </w:tcPr>
          <w:p w14:paraId="0ED90A1D" w14:textId="5E382CD9" w:rsidR="000634A7" w:rsidRDefault="000634A7" w:rsidP="004861D3">
            <w:pPr>
              <w:rPr>
                <w:rFonts w:ascii="Times New Roman" w:hAnsi="Times New Roman" w:cs="Times New Roman"/>
              </w:rPr>
            </w:pPr>
            <w:r w:rsidRPr="000B6BD7">
              <w:rPr>
                <w:rFonts w:ascii="Times New Roman" w:hAnsi="Times New Roman" w:cs="Times New Roman"/>
                <w:b/>
                <w:sz w:val="20"/>
                <w:szCs w:val="20"/>
              </w:rPr>
              <w:t>Results</w:t>
            </w:r>
          </w:p>
        </w:tc>
        <w:tc>
          <w:tcPr>
            <w:tcW w:w="1890" w:type="dxa"/>
          </w:tcPr>
          <w:p w14:paraId="3765A76B" w14:textId="2C1D6098" w:rsidR="000634A7" w:rsidRDefault="000634A7" w:rsidP="004861D3">
            <w:pPr>
              <w:rPr>
                <w:rFonts w:ascii="Times New Roman" w:hAnsi="Times New Roman" w:cs="Times New Roman"/>
              </w:rPr>
            </w:pPr>
            <w:r w:rsidRPr="000B6BD7">
              <w:rPr>
                <w:rFonts w:ascii="Times New Roman" w:hAnsi="Times New Roman" w:cs="Times New Roman"/>
                <w:b/>
                <w:sz w:val="20"/>
                <w:szCs w:val="20"/>
              </w:rPr>
              <w:t>Application to PICO Question</w:t>
            </w:r>
          </w:p>
        </w:tc>
        <w:tc>
          <w:tcPr>
            <w:tcW w:w="1620" w:type="dxa"/>
          </w:tcPr>
          <w:p w14:paraId="51D48624" w14:textId="7E0F5FF0" w:rsidR="000634A7" w:rsidRDefault="000634A7" w:rsidP="004861D3">
            <w:pPr>
              <w:rPr>
                <w:rFonts w:ascii="Times New Roman" w:hAnsi="Times New Roman" w:cs="Times New Roman"/>
              </w:rPr>
            </w:pPr>
            <w:r>
              <w:rPr>
                <w:rFonts w:ascii="Times New Roman" w:hAnsi="Times New Roman" w:cs="Times New Roman"/>
                <w:b/>
                <w:sz w:val="20"/>
                <w:szCs w:val="20"/>
              </w:rPr>
              <w:t>General comments</w:t>
            </w:r>
          </w:p>
        </w:tc>
      </w:tr>
      <w:tr w:rsidR="00C24320" w14:paraId="7CC3E63B" w14:textId="77777777" w:rsidTr="00C24320">
        <w:tc>
          <w:tcPr>
            <w:tcW w:w="1458" w:type="dxa"/>
          </w:tcPr>
          <w:p w14:paraId="495967D1" w14:textId="0959565C" w:rsidR="000634A7" w:rsidRPr="00C24320" w:rsidRDefault="000634A7" w:rsidP="004861D3">
            <w:pPr>
              <w:rPr>
                <w:rFonts w:ascii="Times New Roman" w:hAnsi="Times New Roman" w:cs="Times New Roman"/>
                <w:sz w:val="20"/>
                <w:szCs w:val="20"/>
              </w:rPr>
            </w:pPr>
            <w:proofErr w:type="spellStart"/>
            <w:r w:rsidRPr="00C24320">
              <w:rPr>
                <w:rFonts w:ascii="Times New Roman" w:hAnsi="Times New Roman" w:cs="Times New Roman"/>
                <w:sz w:val="20"/>
                <w:szCs w:val="20"/>
              </w:rPr>
              <w:t>Batchelor</w:t>
            </w:r>
            <w:proofErr w:type="spellEnd"/>
            <w:r w:rsidRPr="00C24320">
              <w:rPr>
                <w:rFonts w:ascii="Times New Roman" w:hAnsi="Times New Roman" w:cs="Times New Roman"/>
                <w:sz w:val="20"/>
                <w:szCs w:val="20"/>
              </w:rPr>
              <w:t xml:space="preserve"> FA et al. 2012. </w:t>
            </w:r>
            <w:r w:rsidRPr="00C24320">
              <w:rPr>
                <w:rFonts w:ascii="Times New Roman" w:hAnsi="Times New Roman" w:cs="Times New Roman"/>
                <w:sz w:val="20"/>
                <w:szCs w:val="20"/>
              </w:rPr>
              <w:lastRenderedPageBreak/>
              <w:t xml:space="preserve">Arch </w:t>
            </w:r>
            <w:proofErr w:type="spellStart"/>
            <w:r w:rsidRPr="00C24320">
              <w:rPr>
                <w:rFonts w:ascii="Times New Roman" w:hAnsi="Times New Roman" w:cs="Times New Roman"/>
                <w:sz w:val="20"/>
                <w:szCs w:val="20"/>
              </w:rPr>
              <w:t>Phys</w:t>
            </w:r>
            <w:proofErr w:type="spellEnd"/>
            <w:r w:rsidRPr="00C24320">
              <w:rPr>
                <w:rFonts w:ascii="Times New Roman" w:hAnsi="Times New Roman" w:cs="Times New Roman"/>
                <w:sz w:val="20"/>
                <w:szCs w:val="20"/>
              </w:rPr>
              <w:t xml:space="preserve"> Med </w:t>
            </w:r>
            <w:proofErr w:type="spellStart"/>
            <w:r w:rsidRPr="00C24320">
              <w:rPr>
                <w:rFonts w:ascii="Times New Roman" w:hAnsi="Times New Roman" w:cs="Times New Roman"/>
                <w:sz w:val="20"/>
                <w:szCs w:val="20"/>
              </w:rPr>
              <w:t>Rehabil</w:t>
            </w:r>
            <w:proofErr w:type="spellEnd"/>
            <w:r w:rsidRPr="00C24320">
              <w:rPr>
                <w:rFonts w:ascii="Times New Roman" w:hAnsi="Times New Roman" w:cs="Times New Roman"/>
                <w:sz w:val="20"/>
                <w:szCs w:val="20"/>
              </w:rPr>
              <w:t>. Effects of a Multifactorial Falls Prevention Program for People With Stroke Returning Home After Rehabilitation: A Randomized Controlled Trial.</w:t>
            </w:r>
          </w:p>
        </w:tc>
        <w:tc>
          <w:tcPr>
            <w:tcW w:w="1620" w:type="dxa"/>
          </w:tcPr>
          <w:p w14:paraId="05F08BAE" w14:textId="74489FA5" w:rsidR="000634A7" w:rsidRPr="00C24320" w:rsidRDefault="000634A7" w:rsidP="000634A7">
            <w:pPr>
              <w:rPr>
                <w:rFonts w:ascii="Times New Roman" w:hAnsi="Times New Roman" w:cs="Times New Roman"/>
                <w:sz w:val="20"/>
                <w:szCs w:val="20"/>
              </w:rPr>
            </w:pPr>
            <w:r w:rsidRPr="00C24320">
              <w:rPr>
                <w:rFonts w:ascii="Times New Roman" w:hAnsi="Times New Roman" w:cs="Times New Roman"/>
                <w:sz w:val="20"/>
                <w:szCs w:val="20"/>
              </w:rPr>
              <w:lastRenderedPageBreak/>
              <w:t xml:space="preserve">To determine the effectiveness of a </w:t>
            </w:r>
            <w:r w:rsidRPr="00C24320">
              <w:rPr>
                <w:rFonts w:ascii="Times New Roman" w:hAnsi="Times New Roman" w:cs="Times New Roman"/>
                <w:sz w:val="20"/>
                <w:szCs w:val="20"/>
              </w:rPr>
              <w:lastRenderedPageBreak/>
              <w:t>multifactorial falls prevention program on reducing falls in those with stroke; single blind RCT</w:t>
            </w:r>
          </w:p>
        </w:tc>
        <w:tc>
          <w:tcPr>
            <w:tcW w:w="1890" w:type="dxa"/>
          </w:tcPr>
          <w:p w14:paraId="6745D4E1" w14:textId="77777777" w:rsidR="000634A7" w:rsidRPr="00C24320" w:rsidRDefault="000634A7" w:rsidP="004861D3">
            <w:pPr>
              <w:rPr>
                <w:rFonts w:ascii="Times New Roman" w:hAnsi="Times New Roman" w:cs="Times New Roman"/>
                <w:sz w:val="20"/>
                <w:szCs w:val="20"/>
              </w:rPr>
            </w:pPr>
            <w:r w:rsidRPr="00C24320">
              <w:rPr>
                <w:rFonts w:ascii="Times New Roman" w:hAnsi="Times New Roman" w:cs="Times New Roman"/>
                <w:sz w:val="20"/>
                <w:szCs w:val="20"/>
              </w:rPr>
              <w:lastRenderedPageBreak/>
              <w:t xml:space="preserve">N=156 patients with stroke who were at </w:t>
            </w:r>
            <w:r w:rsidRPr="00C24320">
              <w:rPr>
                <w:rFonts w:ascii="Times New Roman" w:hAnsi="Times New Roman" w:cs="Times New Roman"/>
                <w:sz w:val="20"/>
                <w:szCs w:val="20"/>
              </w:rPr>
              <w:lastRenderedPageBreak/>
              <w:t>high risk for recurrent falls upon returning home</w:t>
            </w:r>
            <w:r w:rsidR="00830EAC" w:rsidRPr="00C24320">
              <w:rPr>
                <w:rFonts w:ascii="Times New Roman" w:hAnsi="Times New Roman" w:cs="Times New Roman"/>
                <w:sz w:val="20"/>
                <w:szCs w:val="20"/>
              </w:rPr>
              <w:t xml:space="preserve">; assigned to intervention and control groups </w:t>
            </w:r>
          </w:p>
          <w:p w14:paraId="6F182446" w14:textId="77777777" w:rsidR="00830EAC" w:rsidRPr="00C24320" w:rsidRDefault="00C24320" w:rsidP="00C24320">
            <w:pPr>
              <w:rPr>
                <w:rFonts w:ascii="Times New Roman" w:hAnsi="Times New Roman" w:cs="Times New Roman"/>
                <w:sz w:val="20"/>
                <w:szCs w:val="20"/>
              </w:rPr>
            </w:pPr>
            <w:r w:rsidRPr="00C24320">
              <w:rPr>
                <w:rFonts w:ascii="Times New Roman" w:hAnsi="Times New Roman" w:cs="Times New Roman"/>
                <w:sz w:val="20"/>
                <w:szCs w:val="20"/>
              </w:rPr>
              <w:t>Control (n=71)</w:t>
            </w:r>
          </w:p>
          <w:p w14:paraId="782B4203" w14:textId="0EC1BA75" w:rsidR="00C24320" w:rsidRPr="00C24320" w:rsidRDefault="00C24320" w:rsidP="00C24320">
            <w:pPr>
              <w:rPr>
                <w:rFonts w:ascii="Times New Roman" w:hAnsi="Times New Roman" w:cs="Times New Roman"/>
                <w:sz w:val="20"/>
                <w:szCs w:val="20"/>
              </w:rPr>
            </w:pPr>
            <w:r w:rsidRPr="00C24320">
              <w:rPr>
                <w:rFonts w:ascii="Times New Roman" w:hAnsi="Times New Roman" w:cs="Times New Roman"/>
                <w:sz w:val="20"/>
                <w:szCs w:val="20"/>
              </w:rPr>
              <w:t>Intervention (n=85)</w:t>
            </w:r>
          </w:p>
        </w:tc>
        <w:tc>
          <w:tcPr>
            <w:tcW w:w="2790" w:type="dxa"/>
          </w:tcPr>
          <w:p w14:paraId="2310D4AC" w14:textId="77777777" w:rsidR="00C24320" w:rsidRPr="00C24320" w:rsidRDefault="00C24320" w:rsidP="00C24320">
            <w:pPr>
              <w:tabs>
                <w:tab w:val="left" w:pos="279"/>
              </w:tabs>
              <w:rPr>
                <w:rFonts w:ascii="Times New Roman" w:hAnsi="Times New Roman" w:cs="Times New Roman"/>
                <w:sz w:val="20"/>
                <w:szCs w:val="20"/>
              </w:rPr>
            </w:pPr>
            <w:r w:rsidRPr="00C24320">
              <w:rPr>
                <w:rFonts w:ascii="Times New Roman" w:hAnsi="Times New Roman" w:cs="Times New Roman"/>
                <w:b/>
                <w:sz w:val="20"/>
                <w:szCs w:val="20"/>
              </w:rPr>
              <w:lastRenderedPageBreak/>
              <w:t>Control</w:t>
            </w:r>
            <w:r w:rsidRPr="00C24320">
              <w:rPr>
                <w:rFonts w:ascii="Times New Roman" w:hAnsi="Times New Roman" w:cs="Times New Roman"/>
                <w:sz w:val="20"/>
                <w:szCs w:val="20"/>
              </w:rPr>
              <w:t xml:space="preserve">: usual care consisting of outpatient PT and follow-up </w:t>
            </w:r>
            <w:r w:rsidRPr="00C24320">
              <w:rPr>
                <w:rFonts w:ascii="Times New Roman" w:hAnsi="Times New Roman" w:cs="Times New Roman"/>
                <w:sz w:val="20"/>
                <w:szCs w:val="20"/>
              </w:rPr>
              <w:lastRenderedPageBreak/>
              <w:t>with physician</w:t>
            </w:r>
          </w:p>
          <w:p w14:paraId="2E9068F3" w14:textId="391AD386" w:rsidR="000634A7" w:rsidRPr="00C24320" w:rsidRDefault="00C24320" w:rsidP="00C24320">
            <w:pPr>
              <w:pStyle w:val="ListParagraph"/>
              <w:ind w:left="-81"/>
              <w:rPr>
                <w:rFonts w:ascii="Times New Roman" w:hAnsi="Times New Roman" w:cs="Times New Roman"/>
                <w:sz w:val="20"/>
                <w:szCs w:val="20"/>
              </w:rPr>
            </w:pPr>
            <w:r w:rsidRPr="00C24320">
              <w:rPr>
                <w:rFonts w:ascii="Times New Roman" w:hAnsi="Times New Roman" w:cs="Times New Roman"/>
                <w:b/>
                <w:sz w:val="20"/>
                <w:szCs w:val="20"/>
              </w:rPr>
              <w:t>Intervention</w:t>
            </w:r>
            <w:r w:rsidRPr="00C24320">
              <w:rPr>
                <w:rFonts w:ascii="Times New Roman" w:hAnsi="Times New Roman" w:cs="Times New Roman"/>
                <w:sz w:val="20"/>
                <w:szCs w:val="20"/>
              </w:rPr>
              <w:t xml:space="preserve">: individualized HEP based on </w:t>
            </w:r>
            <w:proofErr w:type="spellStart"/>
            <w:r w:rsidRPr="00C24320">
              <w:rPr>
                <w:rFonts w:ascii="Times New Roman" w:hAnsi="Times New Roman" w:cs="Times New Roman"/>
                <w:sz w:val="20"/>
                <w:szCs w:val="20"/>
              </w:rPr>
              <w:t>Otago</w:t>
            </w:r>
            <w:proofErr w:type="spellEnd"/>
            <w:r w:rsidRPr="00C24320">
              <w:rPr>
                <w:rFonts w:ascii="Times New Roman" w:hAnsi="Times New Roman" w:cs="Times New Roman"/>
                <w:sz w:val="20"/>
                <w:szCs w:val="20"/>
              </w:rPr>
              <w:t xml:space="preserve"> Exercise </w:t>
            </w:r>
            <w:proofErr w:type="spellStart"/>
            <w:r w:rsidRPr="00C24320">
              <w:rPr>
                <w:rFonts w:ascii="Times New Roman" w:hAnsi="Times New Roman" w:cs="Times New Roman"/>
                <w:sz w:val="20"/>
                <w:szCs w:val="20"/>
              </w:rPr>
              <w:t>Programme</w:t>
            </w:r>
            <w:proofErr w:type="spellEnd"/>
            <w:r w:rsidRPr="00C24320">
              <w:rPr>
                <w:rFonts w:ascii="Times New Roman" w:hAnsi="Times New Roman" w:cs="Times New Roman"/>
                <w:sz w:val="20"/>
                <w:szCs w:val="20"/>
              </w:rPr>
              <w:t>, falls risk minimization strategies, education (written and verbal), injury risk minimization for those at high risk of fracture and received usual care similar to control group</w:t>
            </w:r>
          </w:p>
        </w:tc>
        <w:tc>
          <w:tcPr>
            <w:tcW w:w="1800" w:type="dxa"/>
          </w:tcPr>
          <w:p w14:paraId="7516EF7E" w14:textId="7ADD3449" w:rsidR="000634A7" w:rsidRPr="00C24320" w:rsidRDefault="00C24320" w:rsidP="004861D3">
            <w:pPr>
              <w:rPr>
                <w:rFonts w:ascii="Times New Roman" w:hAnsi="Times New Roman" w:cs="Times New Roman"/>
                <w:sz w:val="20"/>
                <w:szCs w:val="20"/>
              </w:rPr>
            </w:pPr>
            <w:r w:rsidRPr="00C24320">
              <w:rPr>
                <w:rFonts w:ascii="Times New Roman" w:hAnsi="Times New Roman" w:cs="Times New Roman"/>
                <w:sz w:val="20"/>
                <w:szCs w:val="20"/>
              </w:rPr>
              <w:lastRenderedPageBreak/>
              <w:t xml:space="preserve">Rate of falls, proportion of </w:t>
            </w:r>
            <w:r w:rsidRPr="00C24320">
              <w:rPr>
                <w:rFonts w:ascii="Times New Roman" w:hAnsi="Times New Roman" w:cs="Times New Roman"/>
                <w:sz w:val="20"/>
                <w:szCs w:val="20"/>
              </w:rPr>
              <w:lastRenderedPageBreak/>
              <w:t>fallers, injurious falls, falls risk, participation, activity, leg strength, gait speed, balance, and falls efficacy</w:t>
            </w:r>
          </w:p>
        </w:tc>
        <w:tc>
          <w:tcPr>
            <w:tcW w:w="2430" w:type="dxa"/>
          </w:tcPr>
          <w:p w14:paraId="0BEE9DFA" w14:textId="132BD7F2" w:rsidR="000634A7" w:rsidRPr="00C24320" w:rsidRDefault="00C24320" w:rsidP="004861D3">
            <w:pPr>
              <w:rPr>
                <w:rFonts w:ascii="Times New Roman" w:hAnsi="Times New Roman" w:cs="Times New Roman"/>
                <w:sz w:val="20"/>
                <w:szCs w:val="20"/>
              </w:rPr>
            </w:pPr>
            <w:r w:rsidRPr="00C24320">
              <w:rPr>
                <w:rFonts w:ascii="Times New Roman" w:hAnsi="Times New Roman" w:cs="Times New Roman"/>
                <w:sz w:val="20"/>
                <w:szCs w:val="20"/>
              </w:rPr>
              <w:lastRenderedPageBreak/>
              <w:t xml:space="preserve">No significant differences in any outcome measures </w:t>
            </w:r>
            <w:r w:rsidRPr="00C24320">
              <w:rPr>
                <w:rFonts w:ascii="Times New Roman" w:hAnsi="Times New Roman" w:cs="Times New Roman"/>
                <w:sz w:val="20"/>
                <w:szCs w:val="20"/>
              </w:rPr>
              <w:lastRenderedPageBreak/>
              <w:t>between control and intervention groups</w:t>
            </w:r>
          </w:p>
        </w:tc>
        <w:tc>
          <w:tcPr>
            <w:tcW w:w="1890" w:type="dxa"/>
          </w:tcPr>
          <w:p w14:paraId="0ECA4D41" w14:textId="77777777" w:rsidR="000634A7" w:rsidRDefault="00C24320" w:rsidP="004861D3">
            <w:pPr>
              <w:rPr>
                <w:rFonts w:ascii="Times New Roman" w:hAnsi="Times New Roman" w:cs="Times New Roman"/>
                <w:sz w:val="20"/>
                <w:szCs w:val="20"/>
              </w:rPr>
            </w:pPr>
            <w:r w:rsidRPr="00C24320">
              <w:rPr>
                <w:rFonts w:ascii="Times New Roman" w:hAnsi="Times New Roman" w:cs="Times New Roman"/>
                <w:sz w:val="20"/>
                <w:szCs w:val="20"/>
              </w:rPr>
              <w:lastRenderedPageBreak/>
              <w:t xml:space="preserve">A multifactorial program did not </w:t>
            </w:r>
            <w:r w:rsidRPr="00C24320">
              <w:rPr>
                <w:rFonts w:ascii="Times New Roman" w:hAnsi="Times New Roman" w:cs="Times New Roman"/>
                <w:sz w:val="20"/>
                <w:szCs w:val="20"/>
              </w:rPr>
              <w:lastRenderedPageBreak/>
              <w:t>reduce risk for falls in this RCT trial.</w:t>
            </w:r>
          </w:p>
          <w:p w14:paraId="02027508" w14:textId="77777777" w:rsidR="00C24320" w:rsidRDefault="00C24320" w:rsidP="004861D3">
            <w:pPr>
              <w:rPr>
                <w:rFonts w:ascii="Times New Roman" w:hAnsi="Times New Roman" w:cs="Times New Roman"/>
                <w:sz w:val="20"/>
                <w:szCs w:val="20"/>
              </w:rPr>
            </w:pPr>
          </w:p>
          <w:p w14:paraId="5C2F3432" w14:textId="29961AA8" w:rsidR="00C24320" w:rsidRPr="00C24320" w:rsidRDefault="00C24320" w:rsidP="004861D3">
            <w:pPr>
              <w:rPr>
                <w:rFonts w:ascii="Times New Roman" w:hAnsi="Times New Roman" w:cs="Times New Roman"/>
                <w:sz w:val="20"/>
                <w:szCs w:val="20"/>
              </w:rPr>
            </w:pPr>
            <w:r>
              <w:rPr>
                <w:rFonts w:ascii="Times New Roman" w:hAnsi="Times New Roman" w:cs="Times New Roman"/>
                <w:sz w:val="20"/>
                <w:szCs w:val="20"/>
              </w:rPr>
              <w:t xml:space="preserve">The clinical </w:t>
            </w:r>
            <w:proofErr w:type="spellStart"/>
            <w:r>
              <w:rPr>
                <w:rFonts w:ascii="Times New Roman" w:hAnsi="Times New Roman" w:cs="Times New Roman"/>
                <w:sz w:val="20"/>
                <w:szCs w:val="20"/>
              </w:rPr>
              <w:t>judgement</w:t>
            </w:r>
            <w:proofErr w:type="spellEnd"/>
            <w:r>
              <w:rPr>
                <w:rFonts w:ascii="Times New Roman" w:hAnsi="Times New Roman" w:cs="Times New Roman"/>
                <w:sz w:val="20"/>
                <w:szCs w:val="20"/>
              </w:rPr>
              <w:t xml:space="preserve"> and patient values portions of EBP should dictate that this program may be important for individual patients, even though it did not have a widespread effect.</w:t>
            </w:r>
          </w:p>
        </w:tc>
        <w:tc>
          <w:tcPr>
            <w:tcW w:w="1620" w:type="dxa"/>
          </w:tcPr>
          <w:p w14:paraId="19F23ABB" w14:textId="012297EE" w:rsidR="000634A7" w:rsidRPr="00C24320" w:rsidRDefault="00C24320" w:rsidP="004861D3">
            <w:pPr>
              <w:rPr>
                <w:rFonts w:ascii="Times New Roman" w:hAnsi="Times New Roman" w:cs="Times New Roman"/>
                <w:sz w:val="20"/>
                <w:szCs w:val="20"/>
              </w:rPr>
            </w:pPr>
            <w:r w:rsidRPr="00C24320">
              <w:rPr>
                <w:rFonts w:ascii="Times New Roman" w:hAnsi="Times New Roman" w:cs="Times New Roman"/>
                <w:sz w:val="20"/>
                <w:szCs w:val="20"/>
              </w:rPr>
              <w:lastRenderedPageBreak/>
              <w:t xml:space="preserve">Researchers made no attempt </w:t>
            </w:r>
            <w:r w:rsidRPr="00C24320">
              <w:rPr>
                <w:rFonts w:ascii="Times New Roman" w:hAnsi="Times New Roman" w:cs="Times New Roman"/>
                <w:sz w:val="20"/>
                <w:szCs w:val="20"/>
              </w:rPr>
              <w:lastRenderedPageBreak/>
              <w:t>to truly control the care that the control group received, likely due to ethical reasons. This could be a likely reason that there was no significant differences between groups</w:t>
            </w:r>
          </w:p>
        </w:tc>
      </w:tr>
    </w:tbl>
    <w:p w14:paraId="584AA10B" w14:textId="0C3485B9" w:rsidR="000634A7" w:rsidRDefault="000634A7" w:rsidP="004861D3">
      <w:pPr>
        <w:ind w:left="-1080"/>
        <w:rPr>
          <w:rFonts w:ascii="Times New Roman" w:hAnsi="Times New Roman" w:cs="Times New Roman"/>
        </w:rPr>
      </w:pPr>
    </w:p>
    <w:p w14:paraId="3F284C68" w14:textId="77777777" w:rsidR="008E3F35" w:rsidRDefault="008E3F35" w:rsidP="004861D3">
      <w:pPr>
        <w:ind w:left="-1080"/>
        <w:rPr>
          <w:rFonts w:ascii="Times New Roman" w:hAnsi="Times New Roman" w:cs="Times New Roman"/>
        </w:rPr>
      </w:pPr>
    </w:p>
    <w:p w14:paraId="50A9FFED" w14:textId="77777777" w:rsidR="00AA1E00" w:rsidRDefault="00AA1E00" w:rsidP="008E3F35">
      <w:pPr>
        <w:ind w:left="-1080"/>
        <w:rPr>
          <w:rFonts w:ascii="Times New Roman" w:hAnsi="Times New Roman" w:cs="Times New Roman"/>
          <w:b/>
        </w:rPr>
      </w:pPr>
    </w:p>
    <w:p w14:paraId="24CC04C3" w14:textId="323145B5" w:rsidR="00AA1E00" w:rsidRDefault="00AA1E00" w:rsidP="008E3F35">
      <w:pPr>
        <w:ind w:left="-1080"/>
        <w:rPr>
          <w:rFonts w:ascii="Times New Roman" w:hAnsi="Times New Roman" w:cs="Times New Roman"/>
          <w:b/>
        </w:rPr>
      </w:pPr>
      <w:r>
        <w:rPr>
          <w:rFonts w:ascii="Times New Roman" w:hAnsi="Times New Roman" w:cs="Times New Roman"/>
          <w:b/>
        </w:rPr>
        <w:t xml:space="preserve">PICO: Will a </w:t>
      </w:r>
      <w:proofErr w:type="gramStart"/>
      <w:r w:rsidR="00A511BD">
        <w:rPr>
          <w:rFonts w:ascii="Times New Roman" w:hAnsi="Times New Roman" w:cs="Times New Roman"/>
          <w:b/>
        </w:rPr>
        <w:t>biofeedback</w:t>
      </w:r>
      <w:r>
        <w:rPr>
          <w:rFonts w:ascii="Times New Roman" w:hAnsi="Times New Roman" w:cs="Times New Roman"/>
          <w:b/>
        </w:rPr>
        <w:t xml:space="preserve"> training</w:t>
      </w:r>
      <w:proofErr w:type="gramEnd"/>
      <w:r>
        <w:rPr>
          <w:rFonts w:ascii="Times New Roman" w:hAnsi="Times New Roman" w:cs="Times New Roman"/>
          <w:b/>
        </w:rPr>
        <w:t xml:space="preserve"> program reduce risk for falls in indivi</w:t>
      </w:r>
      <w:r w:rsidR="00436B23">
        <w:rPr>
          <w:rFonts w:ascii="Times New Roman" w:hAnsi="Times New Roman" w:cs="Times New Roman"/>
          <w:b/>
        </w:rPr>
        <w:t>duals with stroke more so than conventional stroke</w:t>
      </w:r>
      <w:r>
        <w:rPr>
          <w:rFonts w:ascii="Times New Roman" w:hAnsi="Times New Roman" w:cs="Times New Roman"/>
          <w:b/>
        </w:rPr>
        <w:t xml:space="preserve"> training?</w:t>
      </w:r>
    </w:p>
    <w:tbl>
      <w:tblPr>
        <w:tblStyle w:val="TableGrid"/>
        <w:tblW w:w="15498" w:type="dxa"/>
        <w:tblInd w:w="-1080" w:type="dxa"/>
        <w:tblLayout w:type="fixed"/>
        <w:tblLook w:val="04A0" w:firstRow="1" w:lastRow="0" w:firstColumn="1" w:lastColumn="0" w:noHBand="0" w:noVBand="1"/>
      </w:tblPr>
      <w:tblGrid>
        <w:gridCol w:w="1460"/>
        <w:gridCol w:w="1622"/>
        <w:gridCol w:w="1865"/>
        <w:gridCol w:w="2724"/>
        <w:gridCol w:w="1529"/>
        <w:gridCol w:w="2788"/>
        <w:gridCol w:w="1890"/>
        <w:gridCol w:w="1620"/>
      </w:tblGrid>
      <w:tr w:rsidR="00436B23" w14:paraId="59FDD3C8" w14:textId="77777777" w:rsidTr="00A511BD">
        <w:tc>
          <w:tcPr>
            <w:tcW w:w="1461" w:type="dxa"/>
          </w:tcPr>
          <w:p w14:paraId="235F54CB" w14:textId="48875AB6" w:rsidR="00AA1E00" w:rsidRDefault="00AA1E00" w:rsidP="008E3F35">
            <w:pPr>
              <w:rPr>
                <w:rFonts w:ascii="Times New Roman" w:hAnsi="Times New Roman" w:cs="Times New Roman"/>
                <w:b/>
              </w:rPr>
            </w:pPr>
            <w:r w:rsidRPr="000B6BD7">
              <w:rPr>
                <w:rFonts w:ascii="Times New Roman" w:hAnsi="Times New Roman" w:cs="Times New Roman"/>
                <w:b/>
                <w:sz w:val="20"/>
                <w:szCs w:val="20"/>
              </w:rPr>
              <w:t>Author, Year, Journal, Title</w:t>
            </w:r>
          </w:p>
        </w:tc>
        <w:tc>
          <w:tcPr>
            <w:tcW w:w="1619" w:type="dxa"/>
          </w:tcPr>
          <w:p w14:paraId="0BAFDEEC" w14:textId="77777777" w:rsidR="00AA1E00" w:rsidRPr="000B6BD7" w:rsidRDefault="00AA1E00" w:rsidP="00AA1E00">
            <w:pPr>
              <w:rPr>
                <w:rFonts w:ascii="Times New Roman" w:hAnsi="Times New Roman" w:cs="Times New Roman"/>
                <w:b/>
                <w:sz w:val="20"/>
                <w:szCs w:val="20"/>
              </w:rPr>
            </w:pPr>
            <w:r w:rsidRPr="000B6BD7">
              <w:rPr>
                <w:rFonts w:ascii="Times New Roman" w:hAnsi="Times New Roman" w:cs="Times New Roman"/>
                <w:b/>
                <w:sz w:val="20"/>
                <w:szCs w:val="20"/>
              </w:rPr>
              <w:t>Purpose,</w:t>
            </w:r>
          </w:p>
          <w:p w14:paraId="1B44B9ED" w14:textId="7507BF4D" w:rsidR="00AA1E00" w:rsidRDefault="00AA1E00" w:rsidP="008E3F35">
            <w:pPr>
              <w:rPr>
                <w:rFonts w:ascii="Times New Roman" w:hAnsi="Times New Roman" w:cs="Times New Roman"/>
                <w:b/>
              </w:rPr>
            </w:pPr>
            <w:r w:rsidRPr="000B6BD7">
              <w:rPr>
                <w:rFonts w:ascii="Times New Roman" w:hAnsi="Times New Roman" w:cs="Times New Roman"/>
                <w:b/>
                <w:sz w:val="20"/>
                <w:szCs w:val="20"/>
              </w:rPr>
              <w:t>Design</w:t>
            </w:r>
          </w:p>
        </w:tc>
        <w:tc>
          <w:tcPr>
            <w:tcW w:w="1865" w:type="dxa"/>
          </w:tcPr>
          <w:p w14:paraId="369D8C32" w14:textId="4542D652" w:rsidR="00AA1E00" w:rsidRDefault="00AA1E00" w:rsidP="008E3F35">
            <w:pPr>
              <w:rPr>
                <w:rFonts w:ascii="Times New Roman" w:hAnsi="Times New Roman" w:cs="Times New Roman"/>
                <w:b/>
              </w:rPr>
            </w:pPr>
            <w:r w:rsidRPr="000B6BD7">
              <w:rPr>
                <w:rFonts w:ascii="Times New Roman" w:hAnsi="Times New Roman" w:cs="Times New Roman"/>
                <w:b/>
                <w:sz w:val="20"/>
                <w:szCs w:val="20"/>
              </w:rPr>
              <w:t>Subjects</w:t>
            </w:r>
          </w:p>
        </w:tc>
        <w:tc>
          <w:tcPr>
            <w:tcW w:w="2725" w:type="dxa"/>
          </w:tcPr>
          <w:p w14:paraId="55181E7F" w14:textId="3024F09D" w:rsidR="00AA1E00" w:rsidRDefault="00AA1E00" w:rsidP="008E3F35">
            <w:pPr>
              <w:rPr>
                <w:rFonts w:ascii="Times New Roman" w:hAnsi="Times New Roman" w:cs="Times New Roman"/>
                <w:b/>
              </w:rPr>
            </w:pPr>
            <w:r w:rsidRPr="000B6BD7">
              <w:rPr>
                <w:rFonts w:ascii="Times New Roman" w:hAnsi="Times New Roman" w:cs="Times New Roman"/>
                <w:b/>
                <w:sz w:val="20"/>
                <w:szCs w:val="20"/>
              </w:rPr>
              <w:t>Intervention</w:t>
            </w:r>
          </w:p>
        </w:tc>
        <w:tc>
          <w:tcPr>
            <w:tcW w:w="1529" w:type="dxa"/>
          </w:tcPr>
          <w:p w14:paraId="1956E128" w14:textId="142F954C" w:rsidR="00AA1E00" w:rsidRDefault="00AA1E00" w:rsidP="008E3F35">
            <w:pPr>
              <w:rPr>
                <w:rFonts w:ascii="Times New Roman" w:hAnsi="Times New Roman" w:cs="Times New Roman"/>
                <w:b/>
              </w:rPr>
            </w:pPr>
            <w:r w:rsidRPr="000B6BD7">
              <w:rPr>
                <w:rFonts w:ascii="Times New Roman" w:hAnsi="Times New Roman" w:cs="Times New Roman"/>
                <w:b/>
                <w:sz w:val="20"/>
                <w:szCs w:val="20"/>
              </w:rPr>
              <w:t>Outcome Measures</w:t>
            </w:r>
          </w:p>
        </w:tc>
        <w:tc>
          <w:tcPr>
            <w:tcW w:w="2789" w:type="dxa"/>
          </w:tcPr>
          <w:p w14:paraId="3508680A" w14:textId="007F4B6C" w:rsidR="00AA1E00" w:rsidRDefault="00AA1E00" w:rsidP="008E3F35">
            <w:pPr>
              <w:rPr>
                <w:rFonts w:ascii="Times New Roman" w:hAnsi="Times New Roman" w:cs="Times New Roman"/>
                <w:b/>
              </w:rPr>
            </w:pPr>
            <w:r w:rsidRPr="000B6BD7">
              <w:rPr>
                <w:rFonts w:ascii="Times New Roman" w:hAnsi="Times New Roman" w:cs="Times New Roman"/>
                <w:b/>
                <w:sz w:val="20"/>
                <w:szCs w:val="20"/>
              </w:rPr>
              <w:t>Results</w:t>
            </w:r>
          </w:p>
        </w:tc>
        <w:tc>
          <w:tcPr>
            <w:tcW w:w="1890" w:type="dxa"/>
          </w:tcPr>
          <w:p w14:paraId="1E8C1D6E" w14:textId="2E7D144D" w:rsidR="00AA1E00" w:rsidRDefault="00AA1E00" w:rsidP="008E3F35">
            <w:pPr>
              <w:rPr>
                <w:rFonts w:ascii="Times New Roman" w:hAnsi="Times New Roman" w:cs="Times New Roman"/>
                <w:b/>
              </w:rPr>
            </w:pPr>
            <w:r w:rsidRPr="000B6BD7">
              <w:rPr>
                <w:rFonts w:ascii="Times New Roman" w:hAnsi="Times New Roman" w:cs="Times New Roman"/>
                <w:b/>
                <w:sz w:val="20"/>
                <w:szCs w:val="20"/>
              </w:rPr>
              <w:t>Application to PICO Question</w:t>
            </w:r>
          </w:p>
        </w:tc>
        <w:tc>
          <w:tcPr>
            <w:tcW w:w="1620" w:type="dxa"/>
          </w:tcPr>
          <w:p w14:paraId="0051B79E" w14:textId="0F808BF1" w:rsidR="00AA1E00" w:rsidRDefault="00AA1E00" w:rsidP="008E3F35">
            <w:pPr>
              <w:rPr>
                <w:rFonts w:ascii="Times New Roman" w:hAnsi="Times New Roman" w:cs="Times New Roman"/>
                <w:b/>
              </w:rPr>
            </w:pPr>
            <w:r>
              <w:rPr>
                <w:rFonts w:ascii="Times New Roman" w:hAnsi="Times New Roman" w:cs="Times New Roman"/>
                <w:b/>
                <w:sz w:val="20"/>
                <w:szCs w:val="20"/>
              </w:rPr>
              <w:t>General comments</w:t>
            </w:r>
          </w:p>
        </w:tc>
      </w:tr>
      <w:tr w:rsidR="00436B23" w14:paraId="3A5BF617" w14:textId="77777777" w:rsidTr="00A511BD">
        <w:tc>
          <w:tcPr>
            <w:tcW w:w="1461" w:type="dxa"/>
          </w:tcPr>
          <w:p w14:paraId="79B28003" w14:textId="066C914F" w:rsidR="00AA1E00" w:rsidRPr="00A9013B" w:rsidRDefault="00AA1E00" w:rsidP="008E3F35">
            <w:pPr>
              <w:rPr>
                <w:rFonts w:ascii="Times New Roman" w:hAnsi="Times New Roman" w:cs="Times New Roman"/>
                <w:sz w:val="20"/>
                <w:szCs w:val="20"/>
              </w:rPr>
            </w:pPr>
            <w:r w:rsidRPr="00A9013B">
              <w:rPr>
                <w:rFonts w:ascii="Times New Roman" w:hAnsi="Times New Roman" w:cs="Times New Roman"/>
                <w:sz w:val="20"/>
                <w:szCs w:val="20"/>
              </w:rPr>
              <w:t xml:space="preserve">Cheng et al. 2001. Arch </w:t>
            </w:r>
            <w:proofErr w:type="spellStart"/>
            <w:r w:rsidRPr="00A9013B">
              <w:rPr>
                <w:rFonts w:ascii="Times New Roman" w:hAnsi="Times New Roman" w:cs="Times New Roman"/>
                <w:sz w:val="20"/>
                <w:szCs w:val="20"/>
              </w:rPr>
              <w:t>Phys</w:t>
            </w:r>
            <w:proofErr w:type="spellEnd"/>
            <w:r w:rsidRPr="00A9013B">
              <w:rPr>
                <w:rFonts w:ascii="Times New Roman" w:hAnsi="Times New Roman" w:cs="Times New Roman"/>
                <w:sz w:val="20"/>
                <w:szCs w:val="20"/>
              </w:rPr>
              <w:t xml:space="preserve"> Med and </w:t>
            </w:r>
            <w:proofErr w:type="spellStart"/>
            <w:r w:rsidRPr="00A9013B">
              <w:rPr>
                <w:rFonts w:ascii="Times New Roman" w:hAnsi="Times New Roman" w:cs="Times New Roman"/>
                <w:sz w:val="20"/>
                <w:szCs w:val="20"/>
              </w:rPr>
              <w:t>Rehabil</w:t>
            </w:r>
            <w:proofErr w:type="spellEnd"/>
            <w:r w:rsidRPr="00A9013B">
              <w:rPr>
                <w:rFonts w:ascii="Times New Roman" w:hAnsi="Times New Roman" w:cs="Times New Roman"/>
                <w:sz w:val="20"/>
                <w:szCs w:val="20"/>
              </w:rPr>
              <w:t>. Symmetrical body-weight distribution in stroke patients and its effect on fall prevention.</w:t>
            </w:r>
          </w:p>
        </w:tc>
        <w:tc>
          <w:tcPr>
            <w:tcW w:w="1619" w:type="dxa"/>
          </w:tcPr>
          <w:p w14:paraId="4FE5F1F1" w14:textId="779C7856" w:rsidR="00AA1E00" w:rsidRPr="00A9013B" w:rsidRDefault="00AA1E00" w:rsidP="008E3F35">
            <w:pPr>
              <w:rPr>
                <w:rFonts w:ascii="Times New Roman" w:hAnsi="Times New Roman" w:cs="Times New Roman"/>
                <w:sz w:val="20"/>
                <w:szCs w:val="20"/>
              </w:rPr>
            </w:pPr>
            <w:r w:rsidRPr="00A9013B">
              <w:rPr>
                <w:rFonts w:ascii="Times New Roman" w:hAnsi="Times New Roman" w:cs="Times New Roman"/>
                <w:sz w:val="20"/>
                <w:szCs w:val="20"/>
              </w:rPr>
              <w:t>To determine the role of symmetrical body-weight distribution training on reducing falls in stroke; prospective study</w:t>
            </w:r>
          </w:p>
        </w:tc>
        <w:tc>
          <w:tcPr>
            <w:tcW w:w="1865" w:type="dxa"/>
          </w:tcPr>
          <w:p w14:paraId="62BB18DC" w14:textId="77777777" w:rsidR="00AA1E00" w:rsidRPr="00A9013B" w:rsidRDefault="00AA1E00" w:rsidP="008E3F35">
            <w:pPr>
              <w:rPr>
                <w:rFonts w:ascii="Times New Roman" w:hAnsi="Times New Roman" w:cs="Times New Roman"/>
                <w:sz w:val="20"/>
                <w:szCs w:val="20"/>
              </w:rPr>
            </w:pPr>
            <w:r w:rsidRPr="00A9013B">
              <w:rPr>
                <w:rFonts w:ascii="Times New Roman" w:hAnsi="Times New Roman" w:cs="Times New Roman"/>
                <w:sz w:val="20"/>
                <w:szCs w:val="20"/>
              </w:rPr>
              <w:t>N=</w:t>
            </w:r>
            <w:r w:rsidR="00A9013B" w:rsidRPr="00A9013B">
              <w:rPr>
                <w:rFonts w:ascii="Times New Roman" w:hAnsi="Times New Roman" w:cs="Times New Roman"/>
                <w:sz w:val="20"/>
                <w:szCs w:val="20"/>
              </w:rPr>
              <w:t xml:space="preserve">54 </w:t>
            </w:r>
          </w:p>
          <w:p w14:paraId="7EEE8076" w14:textId="77777777" w:rsidR="00A9013B" w:rsidRDefault="00A9013B" w:rsidP="008E3F35">
            <w:pPr>
              <w:rPr>
                <w:rFonts w:ascii="Times New Roman" w:hAnsi="Times New Roman" w:cs="Times New Roman"/>
                <w:sz w:val="20"/>
                <w:szCs w:val="20"/>
              </w:rPr>
            </w:pPr>
            <w:r w:rsidRPr="00A9013B">
              <w:rPr>
                <w:rFonts w:ascii="Times New Roman" w:hAnsi="Times New Roman" w:cs="Times New Roman"/>
                <w:sz w:val="20"/>
                <w:szCs w:val="20"/>
              </w:rPr>
              <w:t>(30 in training group, 24 in control group)</w:t>
            </w:r>
          </w:p>
          <w:p w14:paraId="7A778A19" w14:textId="56F9E6FA" w:rsidR="00CE6BA6" w:rsidRDefault="00CE6BA6" w:rsidP="008E3F35">
            <w:pPr>
              <w:rPr>
                <w:rFonts w:ascii="Times New Roman" w:hAnsi="Times New Roman" w:cs="Times New Roman"/>
                <w:sz w:val="20"/>
                <w:szCs w:val="20"/>
              </w:rPr>
            </w:pPr>
            <w:r>
              <w:rPr>
                <w:rFonts w:ascii="Times New Roman" w:hAnsi="Times New Roman" w:cs="Times New Roman"/>
                <w:sz w:val="20"/>
                <w:szCs w:val="20"/>
              </w:rPr>
              <w:t>All were inpatients with hemiplegic stroke, patients could stand up and walk independently without a cane</w:t>
            </w:r>
          </w:p>
          <w:p w14:paraId="437F9852" w14:textId="7876A3D1" w:rsidR="00CE6BA6" w:rsidRPr="00A9013B" w:rsidRDefault="00CE6BA6" w:rsidP="008E3F35">
            <w:pPr>
              <w:rPr>
                <w:rFonts w:ascii="Times New Roman" w:hAnsi="Times New Roman" w:cs="Times New Roman"/>
                <w:sz w:val="20"/>
                <w:szCs w:val="20"/>
              </w:rPr>
            </w:pPr>
          </w:p>
        </w:tc>
        <w:tc>
          <w:tcPr>
            <w:tcW w:w="2725" w:type="dxa"/>
          </w:tcPr>
          <w:p w14:paraId="1856C24C" w14:textId="4C1EF570" w:rsidR="00AA1E00" w:rsidRPr="00A9013B" w:rsidRDefault="00A9013B" w:rsidP="008E3F35">
            <w:pPr>
              <w:rPr>
                <w:rFonts w:ascii="Times New Roman" w:hAnsi="Times New Roman" w:cs="Times New Roman"/>
                <w:sz w:val="20"/>
                <w:szCs w:val="20"/>
              </w:rPr>
            </w:pPr>
            <w:r w:rsidRPr="00A9013B">
              <w:rPr>
                <w:rFonts w:ascii="Times New Roman" w:hAnsi="Times New Roman" w:cs="Times New Roman"/>
                <w:sz w:val="20"/>
                <w:szCs w:val="20"/>
              </w:rPr>
              <w:t>Control: Conventional stroke rehabilitation</w:t>
            </w:r>
            <w:r w:rsidR="00CE6BA6">
              <w:rPr>
                <w:rFonts w:ascii="Times New Roman" w:hAnsi="Times New Roman" w:cs="Times New Roman"/>
                <w:sz w:val="20"/>
                <w:szCs w:val="20"/>
              </w:rPr>
              <w:t xml:space="preserve"> including facilitation techniques, FES, and therapeutic exercise</w:t>
            </w:r>
          </w:p>
          <w:p w14:paraId="03505D25" w14:textId="77777777" w:rsidR="00CE6BA6" w:rsidRDefault="00A9013B" w:rsidP="00A9013B">
            <w:pPr>
              <w:rPr>
                <w:rFonts w:ascii="Times New Roman" w:hAnsi="Times New Roman" w:cs="Times New Roman"/>
                <w:sz w:val="20"/>
                <w:szCs w:val="20"/>
              </w:rPr>
            </w:pPr>
            <w:r w:rsidRPr="00A9013B">
              <w:rPr>
                <w:rFonts w:ascii="Times New Roman" w:hAnsi="Times New Roman" w:cs="Times New Roman"/>
                <w:sz w:val="20"/>
                <w:szCs w:val="20"/>
              </w:rPr>
              <w:t xml:space="preserve">Training: </w:t>
            </w:r>
            <w:proofErr w:type="spellStart"/>
            <w:r w:rsidRPr="00A9013B">
              <w:rPr>
                <w:rFonts w:ascii="Times New Roman" w:hAnsi="Times New Roman" w:cs="Times New Roman"/>
                <w:sz w:val="20"/>
                <w:szCs w:val="20"/>
              </w:rPr>
              <w:t>conventional+symmetrical</w:t>
            </w:r>
            <w:proofErr w:type="spellEnd"/>
            <w:r w:rsidRPr="00A9013B">
              <w:rPr>
                <w:rFonts w:ascii="Times New Roman" w:hAnsi="Times New Roman" w:cs="Times New Roman"/>
                <w:sz w:val="20"/>
                <w:szCs w:val="20"/>
              </w:rPr>
              <w:t xml:space="preserve"> standing training with biofeedback trainer</w:t>
            </w:r>
            <w:r>
              <w:rPr>
                <w:rFonts w:ascii="Times New Roman" w:hAnsi="Times New Roman" w:cs="Times New Roman"/>
                <w:sz w:val="20"/>
                <w:szCs w:val="20"/>
              </w:rPr>
              <w:t xml:space="preserve"> </w:t>
            </w:r>
            <w:r w:rsidRPr="00A9013B">
              <w:rPr>
                <w:rFonts w:ascii="Times New Roman" w:hAnsi="Times New Roman" w:cs="Times New Roman"/>
                <w:sz w:val="20"/>
                <w:szCs w:val="20"/>
              </w:rPr>
              <w:t>and repetitive sit-to-stand</w:t>
            </w:r>
          </w:p>
          <w:p w14:paraId="787E8BC4" w14:textId="77777777" w:rsidR="00CE6BA6" w:rsidRDefault="00CE6BA6" w:rsidP="00A9013B">
            <w:pPr>
              <w:rPr>
                <w:rFonts w:ascii="Times New Roman" w:hAnsi="Times New Roman" w:cs="Times New Roman"/>
                <w:sz w:val="20"/>
                <w:szCs w:val="20"/>
              </w:rPr>
            </w:pPr>
          </w:p>
          <w:p w14:paraId="11035F9A" w14:textId="29C4D365" w:rsidR="00A9013B" w:rsidRPr="00A9013B" w:rsidRDefault="00CE6BA6" w:rsidP="00A9013B">
            <w:pPr>
              <w:rPr>
                <w:rFonts w:ascii="Times New Roman" w:hAnsi="Times New Roman" w:cs="Times New Roman"/>
                <w:sz w:val="20"/>
                <w:szCs w:val="20"/>
              </w:rPr>
            </w:pPr>
            <w:r>
              <w:rPr>
                <w:rFonts w:ascii="Times New Roman" w:hAnsi="Times New Roman" w:cs="Times New Roman"/>
                <w:sz w:val="20"/>
                <w:szCs w:val="20"/>
              </w:rPr>
              <w:t>5 days a week for 3 weeks</w:t>
            </w:r>
            <w:r w:rsidR="00A9013B" w:rsidRPr="00A9013B">
              <w:rPr>
                <w:rFonts w:ascii="Times New Roman" w:hAnsi="Times New Roman" w:cs="Times New Roman"/>
                <w:sz w:val="20"/>
                <w:szCs w:val="20"/>
              </w:rPr>
              <w:t xml:space="preserve"> </w:t>
            </w:r>
          </w:p>
        </w:tc>
        <w:tc>
          <w:tcPr>
            <w:tcW w:w="1529" w:type="dxa"/>
          </w:tcPr>
          <w:p w14:paraId="49775A4E" w14:textId="58F2CD02" w:rsidR="00AA1E00" w:rsidRPr="00436B23" w:rsidRDefault="00436B23" w:rsidP="008E3F35">
            <w:pPr>
              <w:rPr>
                <w:rFonts w:ascii="Times New Roman" w:hAnsi="Times New Roman" w:cs="Times New Roman"/>
                <w:sz w:val="20"/>
                <w:szCs w:val="20"/>
              </w:rPr>
            </w:pPr>
            <w:r w:rsidRPr="00436B23">
              <w:rPr>
                <w:rFonts w:ascii="Times New Roman" w:hAnsi="Times New Roman" w:cs="Times New Roman"/>
                <w:sz w:val="20"/>
                <w:szCs w:val="20"/>
              </w:rPr>
              <w:t>Occurrence of falls, sit-to-stand performance (body weight distribution, rate of rise in force, and COP sway)—initial and follow-up tests</w:t>
            </w:r>
          </w:p>
        </w:tc>
        <w:tc>
          <w:tcPr>
            <w:tcW w:w="2789" w:type="dxa"/>
          </w:tcPr>
          <w:p w14:paraId="75AF9D2A" w14:textId="77777777" w:rsidR="00AA1E00" w:rsidRDefault="00436B23" w:rsidP="008E3F35">
            <w:pPr>
              <w:rPr>
                <w:rFonts w:ascii="Times New Roman" w:hAnsi="Times New Roman" w:cs="Times New Roman"/>
                <w:sz w:val="20"/>
                <w:szCs w:val="20"/>
              </w:rPr>
            </w:pPr>
            <w:r>
              <w:rPr>
                <w:rFonts w:ascii="Times New Roman" w:hAnsi="Times New Roman" w:cs="Times New Roman"/>
                <w:sz w:val="20"/>
                <w:szCs w:val="20"/>
              </w:rPr>
              <w:t>Training group attained significant improvements from initial test in:</w:t>
            </w:r>
          </w:p>
          <w:p w14:paraId="02D0477E" w14:textId="184E08A8" w:rsidR="00436B23" w:rsidRPr="00436B23" w:rsidRDefault="00436B23" w:rsidP="008E3F35">
            <w:pPr>
              <w:rPr>
                <w:rFonts w:ascii="Times New Roman" w:hAnsi="Times New Roman" w:cs="Times New Roman"/>
                <w:sz w:val="20"/>
                <w:szCs w:val="20"/>
              </w:rPr>
            </w:pPr>
            <w:r>
              <w:rPr>
                <w:rFonts w:ascii="Times New Roman" w:hAnsi="Times New Roman" w:cs="Times New Roman"/>
                <w:sz w:val="20"/>
                <w:szCs w:val="20"/>
              </w:rPr>
              <w:t>Duration (p&lt;</w:t>
            </w:r>
            <w:proofErr w:type="gramStart"/>
            <w:r>
              <w:rPr>
                <w:rFonts w:ascii="Times New Roman" w:hAnsi="Times New Roman" w:cs="Times New Roman"/>
                <w:sz w:val="20"/>
                <w:szCs w:val="20"/>
              </w:rPr>
              <w:t>.001</w:t>
            </w:r>
            <w:proofErr w:type="gramEnd"/>
            <w:r>
              <w:rPr>
                <w:rFonts w:ascii="Times New Roman" w:hAnsi="Times New Roman" w:cs="Times New Roman"/>
                <w:sz w:val="20"/>
                <w:szCs w:val="20"/>
              </w:rPr>
              <w:t>), %body weight (p&lt;.005), rate in rise of force (p&lt;.001), COP X (p&lt;.01), COP Y(p&lt;.05), the training group also had significantly reduced falls (p&lt;.05) at six-month follow-up</w:t>
            </w:r>
          </w:p>
        </w:tc>
        <w:tc>
          <w:tcPr>
            <w:tcW w:w="1890" w:type="dxa"/>
          </w:tcPr>
          <w:p w14:paraId="0B53687F" w14:textId="27D68B36" w:rsidR="00AA1E00" w:rsidRPr="00436B23" w:rsidRDefault="00436B23" w:rsidP="00436B23">
            <w:pPr>
              <w:rPr>
                <w:rFonts w:ascii="Times New Roman" w:hAnsi="Times New Roman" w:cs="Times New Roman"/>
                <w:sz w:val="20"/>
                <w:szCs w:val="20"/>
              </w:rPr>
            </w:pPr>
            <w:r>
              <w:rPr>
                <w:rFonts w:ascii="Times New Roman" w:hAnsi="Times New Roman" w:cs="Times New Roman"/>
                <w:sz w:val="20"/>
                <w:szCs w:val="20"/>
              </w:rPr>
              <w:t xml:space="preserve">Symmetrical body-weight distribution and sit-to-stand training with biofeedback can help reduce falls in individuals with stroke. </w:t>
            </w:r>
          </w:p>
        </w:tc>
        <w:tc>
          <w:tcPr>
            <w:tcW w:w="1620" w:type="dxa"/>
          </w:tcPr>
          <w:p w14:paraId="19DC7AB3" w14:textId="5AA56AB1" w:rsidR="00AA1E00" w:rsidRPr="00A66AC5" w:rsidRDefault="00A66AC5" w:rsidP="008E3F35">
            <w:pPr>
              <w:rPr>
                <w:rFonts w:ascii="Times New Roman" w:hAnsi="Times New Roman" w:cs="Times New Roman"/>
                <w:sz w:val="20"/>
                <w:szCs w:val="20"/>
              </w:rPr>
            </w:pPr>
            <w:r>
              <w:rPr>
                <w:rFonts w:ascii="Times New Roman" w:hAnsi="Times New Roman" w:cs="Times New Roman"/>
                <w:sz w:val="20"/>
                <w:szCs w:val="20"/>
              </w:rPr>
              <w:t xml:space="preserve">By using equal amounts of force through both lower extremities, the center of gravity is better controlled and is less likely to be outside of the base of support. Training people in body-weight distribution can help with </w:t>
            </w:r>
            <w:r>
              <w:rPr>
                <w:rFonts w:ascii="Times New Roman" w:hAnsi="Times New Roman" w:cs="Times New Roman"/>
                <w:sz w:val="20"/>
                <w:szCs w:val="20"/>
              </w:rPr>
              <w:lastRenderedPageBreak/>
              <w:t>function greatly, especially in balance during ADLs, and community participation.</w:t>
            </w:r>
          </w:p>
        </w:tc>
      </w:tr>
      <w:tr w:rsidR="00A511BD" w14:paraId="7B900DC1" w14:textId="77777777" w:rsidTr="00A511BD">
        <w:tc>
          <w:tcPr>
            <w:tcW w:w="1458" w:type="dxa"/>
          </w:tcPr>
          <w:p w14:paraId="4A1AF102" w14:textId="44FEAE74" w:rsidR="00A511BD" w:rsidRPr="00A511BD" w:rsidRDefault="00A511BD" w:rsidP="008E3F35">
            <w:pPr>
              <w:rPr>
                <w:rFonts w:ascii="Times New Roman" w:hAnsi="Times New Roman" w:cs="Times New Roman"/>
                <w:sz w:val="20"/>
                <w:szCs w:val="20"/>
              </w:rPr>
            </w:pPr>
            <w:proofErr w:type="spellStart"/>
            <w:r>
              <w:rPr>
                <w:rFonts w:ascii="Times New Roman" w:hAnsi="Times New Roman" w:cs="Times New Roman"/>
                <w:sz w:val="20"/>
                <w:szCs w:val="20"/>
              </w:rPr>
              <w:lastRenderedPageBreak/>
              <w:t>Badke</w:t>
            </w:r>
            <w:proofErr w:type="spellEnd"/>
            <w:r>
              <w:rPr>
                <w:rFonts w:ascii="Times New Roman" w:hAnsi="Times New Roman" w:cs="Times New Roman"/>
                <w:sz w:val="20"/>
                <w:szCs w:val="20"/>
              </w:rPr>
              <w:t xml:space="preserve"> et al. 2011. Arch </w:t>
            </w:r>
            <w:proofErr w:type="spellStart"/>
            <w:r>
              <w:rPr>
                <w:rFonts w:ascii="Times New Roman" w:hAnsi="Times New Roman" w:cs="Times New Roman"/>
                <w:sz w:val="20"/>
                <w:szCs w:val="20"/>
              </w:rPr>
              <w:t>Phys</w:t>
            </w:r>
            <w:proofErr w:type="spellEnd"/>
            <w:r>
              <w:rPr>
                <w:rFonts w:ascii="Times New Roman" w:hAnsi="Times New Roman" w:cs="Times New Roman"/>
                <w:sz w:val="20"/>
                <w:szCs w:val="20"/>
              </w:rPr>
              <w:t xml:space="preserve"> Med </w:t>
            </w:r>
            <w:proofErr w:type="spellStart"/>
            <w:r>
              <w:rPr>
                <w:rFonts w:ascii="Times New Roman" w:hAnsi="Times New Roman" w:cs="Times New Roman"/>
                <w:sz w:val="20"/>
                <w:szCs w:val="20"/>
              </w:rPr>
              <w:t>Rehabil</w:t>
            </w:r>
            <w:proofErr w:type="spellEnd"/>
            <w:r>
              <w:rPr>
                <w:rFonts w:ascii="Times New Roman" w:hAnsi="Times New Roman" w:cs="Times New Roman"/>
                <w:sz w:val="20"/>
                <w:szCs w:val="20"/>
              </w:rPr>
              <w:t xml:space="preserve">. Tongue-Based Biofeedback for Balance in </w:t>
            </w:r>
            <w:proofErr w:type="spellStart"/>
            <w:r>
              <w:rPr>
                <w:rFonts w:ascii="Times New Roman" w:hAnsi="Times New Roman" w:cs="Times New Roman"/>
                <w:sz w:val="20"/>
                <w:szCs w:val="20"/>
              </w:rPr>
              <w:t>Strok</w:t>
            </w:r>
            <w:proofErr w:type="spellEnd"/>
            <w:r>
              <w:rPr>
                <w:rFonts w:ascii="Times New Roman" w:hAnsi="Times New Roman" w:cs="Times New Roman"/>
                <w:sz w:val="20"/>
                <w:szCs w:val="20"/>
              </w:rPr>
              <w:t>: Results of 8-week Pilot Study.</w:t>
            </w:r>
          </w:p>
        </w:tc>
        <w:tc>
          <w:tcPr>
            <w:tcW w:w="1622" w:type="dxa"/>
          </w:tcPr>
          <w:p w14:paraId="069CC3FB" w14:textId="05B57D0C" w:rsidR="00A511BD" w:rsidRPr="00A511BD" w:rsidRDefault="00A511BD" w:rsidP="008E3F35">
            <w:pPr>
              <w:rPr>
                <w:rFonts w:ascii="Times New Roman" w:hAnsi="Times New Roman" w:cs="Times New Roman"/>
                <w:sz w:val="20"/>
                <w:szCs w:val="20"/>
              </w:rPr>
            </w:pPr>
            <w:r>
              <w:rPr>
                <w:rFonts w:ascii="Times New Roman" w:hAnsi="Times New Roman" w:cs="Times New Roman"/>
                <w:sz w:val="20"/>
                <w:szCs w:val="20"/>
              </w:rPr>
              <w:t xml:space="preserve">To determine if balance can be improved with a tongue </w:t>
            </w:r>
            <w:proofErr w:type="spellStart"/>
            <w:r>
              <w:rPr>
                <w:rFonts w:ascii="Times New Roman" w:hAnsi="Times New Roman" w:cs="Times New Roman"/>
                <w:sz w:val="20"/>
                <w:szCs w:val="20"/>
              </w:rPr>
              <w:t>electrotactile</w:t>
            </w:r>
            <w:proofErr w:type="spellEnd"/>
            <w:r>
              <w:rPr>
                <w:rFonts w:ascii="Times New Roman" w:hAnsi="Times New Roman" w:cs="Times New Roman"/>
                <w:sz w:val="20"/>
                <w:szCs w:val="20"/>
              </w:rPr>
              <w:t xml:space="preserve"> biofeedback training program; Prospective multicenter research</w:t>
            </w:r>
          </w:p>
        </w:tc>
        <w:tc>
          <w:tcPr>
            <w:tcW w:w="1865" w:type="dxa"/>
          </w:tcPr>
          <w:p w14:paraId="47171706" w14:textId="10A81D6A" w:rsidR="00A511BD" w:rsidRPr="00A56BEF" w:rsidRDefault="00A56BEF" w:rsidP="008E3F35">
            <w:pPr>
              <w:rPr>
                <w:rFonts w:ascii="Times New Roman" w:hAnsi="Times New Roman" w:cs="Times New Roman"/>
                <w:sz w:val="20"/>
                <w:szCs w:val="20"/>
              </w:rPr>
            </w:pPr>
            <w:r w:rsidRPr="00A56BEF">
              <w:rPr>
                <w:rFonts w:ascii="Times New Roman" w:hAnsi="Times New Roman" w:cs="Times New Roman"/>
                <w:sz w:val="20"/>
                <w:szCs w:val="20"/>
              </w:rPr>
              <w:t>N=29 patients with chronic stroke</w:t>
            </w:r>
            <w:r w:rsidR="001A68B0">
              <w:rPr>
                <w:rFonts w:ascii="Times New Roman" w:hAnsi="Times New Roman" w:cs="Times New Roman"/>
                <w:sz w:val="20"/>
                <w:szCs w:val="20"/>
              </w:rPr>
              <w:t>, recruited by referral by rehabilitation clinics in the US</w:t>
            </w:r>
          </w:p>
        </w:tc>
        <w:tc>
          <w:tcPr>
            <w:tcW w:w="2725" w:type="dxa"/>
          </w:tcPr>
          <w:p w14:paraId="5BDB2CC6" w14:textId="2DC271F7" w:rsidR="00A511BD" w:rsidRPr="00A56BEF" w:rsidRDefault="00A56BEF" w:rsidP="00F772A8">
            <w:pPr>
              <w:rPr>
                <w:rFonts w:ascii="Times New Roman" w:hAnsi="Times New Roman" w:cs="Times New Roman"/>
                <w:sz w:val="20"/>
                <w:szCs w:val="20"/>
              </w:rPr>
            </w:pPr>
            <w:r w:rsidRPr="00A56BEF">
              <w:rPr>
                <w:rFonts w:ascii="Times New Roman" w:hAnsi="Times New Roman" w:cs="Times New Roman"/>
                <w:sz w:val="20"/>
                <w:szCs w:val="20"/>
              </w:rPr>
              <w:t>1 week of in-clinic exercise, with 7 weeks of at-home exercise with tongue-based biofeedback balance device</w:t>
            </w:r>
            <w:r w:rsidR="00F772A8">
              <w:rPr>
                <w:rFonts w:ascii="Times New Roman" w:hAnsi="Times New Roman" w:cs="Times New Roman"/>
                <w:sz w:val="20"/>
                <w:szCs w:val="20"/>
              </w:rPr>
              <w:t xml:space="preserve"> that detects changes in head position and stimulates the tongue accordingly in a spatially arranged pattern</w:t>
            </w:r>
          </w:p>
        </w:tc>
        <w:tc>
          <w:tcPr>
            <w:tcW w:w="1529" w:type="dxa"/>
          </w:tcPr>
          <w:p w14:paraId="0251A1D8" w14:textId="5837650A" w:rsidR="00A511BD" w:rsidRPr="00A56BEF" w:rsidRDefault="00A56BEF" w:rsidP="008E3F35">
            <w:pPr>
              <w:rPr>
                <w:rFonts w:ascii="Times New Roman" w:hAnsi="Times New Roman" w:cs="Times New Roman"/>
                <w:sz w:val="20"/>
                <w:szCs w:val="20"/>
              </w:rPr>
            </w:pPr>
            <w:r w:rsidRPr="00A56BEF">
              <w:rPr>
                <w:rFonts w:ascii="Times New Roman" w:hAnsi="Times New Roman" w:cs="Times New Roman"/>
                <w:sz w:val="20"/>
                <w:szCs w:val="20"/>
              </w:rPr>
              <w:t>BBS, TUG, ABC, DGI, SIS all performed before and after intervention</w:t>
            </w:r>
          </w:p>
        </w:tc>
        <w:tc>
          <w:tcPr>
            <w:tcW w:w="2789" w:type="dxa"/>
          </w:tcPr>
          <w:p w14:paraId="10BA7CE4" w14:textId="38A0C987" w:rsidR="00A511BD" w:rsidRPr="002B1541" w:rsidRDefault="002B1541" w:rsidP="008E3F35">
            <w:pPr>
              <w:rPr>
                <w:rFonts w:ascii="Times New Roman" w:hAnsi="Times New Roman" w:cs="Times New Roman"/>
                <w:sz w:val="20"/>
                <w:szCs w:val="20"/>
              </w:rPr>
            </w:pPr>
            <w:proofErr w:type="spellStart"/>
            <w:r>
              <w:rPr>
                <w:rFonts w:ascii="Times New Roman" w:hAnsi="Times New Roman" w:cs="Times New Roman"/>
                <w:sz w:val="20"/>
                <w:szCs w:val="20"/>
              </w:rPr>
              <w:t>Stasticially</w:t>
            </w:r>
            <w:proofErr w:type="spellEnd"/>
            <w:r>
              <w:rPr>
                <w:rFonts w:ascii="Times New Roman" w:hAnsi="Times New Roman" w:cs="Times New Roman"/>
                <w:sz w:val="20"/>
                <w:szCs w:val="20"/>
              </w:rPr>
              <w:t xml:space="preserve"> and clinically significant improvements from pre</w:t>
            </w:r>
            <w:r w:rsidRPr="002B1541">
              <w:rPr>
                <w:rFonts w:ascii="Times New Roman" w:hAnsi="Times New Roman" w:cs="Times New Roman"/>
                <w:sz w:val="20"/>
                <w:szCs w:val="20"/>
              </w:rPr>
              <w:sym w:font="Wingdings" w:char="F0E0"/>
            </w:r>
            <w:r>
              <w:rPr>
                <w:rFonts w:ascii="Times New Roman" w:hAnsi="Times New Roman" w:cs="Times New Roman"/>
                <w:sz w:val="20"/>
                <w:szCs w:val="20"/>
              </w:rPr>
              <w:t>post training in BBS (p&lt;</w:t>
            </w:r>
            <w:proofErr w:type="gramStart"/>
            <w:r>
              <w:rPr>
                <w:rFonts w:ascii="Times New Roman" w:hAnsi="Times New Roman" w:cs="Times New Roman"/>
                <w:sz w:val="20"/>
                <w:szCs w:val="20"/>
              </w:rPr>
              <w:t>.001</w:t>
            </w:r>
            <w:proofErr w:type="gramEnd"/>
            <w:r>
              <w:rPr>
                <w:rFonts w:ascii="Times New Roman" w:hAnsi="Times New Roman" w:cs="Times New Roman"/>
                <w:sz w:val="20"/>
                <w:szCs w:val="20"/>
              </w:rPr>
              <w:t>), DGI(p&lt;.001), TUG(p&lt;.002), ABC Scale and partial SIS sections</w:t>
            </w:r>
            <w:r w:rsidR="001A68B0">
              <w:rPr>
                <w:rFonts w:ascii="Times New Roman" w:hAnsi="Times New Roman" w:cs="Times New Roman"/>
                <w:sz w:val="20"/>
                <w:szCs w:val="20"/>
              </w:rPr>
              <w:t>; 27 subjects improved greater than the MCID in at least one outcome</w:t>
            </w:r>
          </w:p>
        </w:tc>
        <w:tc>
          <w:tcPr>
            <w:tcW w:w="1890" w:type="dxa"/>
          </w:tcPr>
          <w:p w14:paraId="5D55EAC1" w14:textId="4E5EED4E" w:rsidR="00A511BD" w:rsidRPr="00F772A8" w:rsidRDefault="00F772A8" w:rsidP="008E3F35">
            <w:pPr>
              <w:rPr>
                <w:rFonts w:ascii="Times New Roman" w:hAnsi="Times New Roman" w:cs="Times New Roman"/>
                <w:sz w:val="20"/>
                <w:szCs w:val="20"/>
              </w:rPr>
            </w:pPr>
            <w:r w:rsidRPr="00F772A8">
              <w:rPr>
                <w:rFonts w:ascii="Times New Roman" w:hAnsi="Times New Roman" w:cs="Times New Roman"/>
                <w:sz w:val="20"/>
                <w:szCs w:val="20"/>
              </w:rPr>
              <w:t>Tongue bio-feedback helped improve (at least) short-term balance improvements both clinically and statistically</w:t>
            </w:r>
            <w:r>
              <w:rPr>
                <w:rFonts w:ascii="Times New Roman" w:hAnsi="Times New Roman" w:cs="Times New Roman"/>
                <w:sz w:val="20"/>
                <w:szCs w:val="20"/>
              </w:rPr>
              <w:t>; promising home exercise program option if affordable</w:t>
            </w:r>
            <w:r w:rsidR="00D65393">
              <w:rPr>
                <w:rFonts w:ascii="Times New Roman" w:hAnsi="Times New Roman" w:cs="Times New Roman"/>
                <w:sz w:val="20"/>
                <w:szCs w:val="20"/>
              </w:rPr>
              <w:t>; potentially good program for those with chronic stroke</w:t>
            </w:r>
          </w:p>
        </w:tc>
        <w:tc>
          <w:tcPr>
            <w:tcW w:w="1620" w:type="dxa"/>
          </w:tcPr>
          <w:p w14:paraId="441BDA3C" w14:textId="1C7D1E16" w:rsidR="00A511BD" w:rsidRPr="001A68B0" w:rsidRDefault="001A68B0" w:rsidP="008E3F35">
            <w:pPr>
              <w:rPr>
                <w:rFonts w:ascii="Times New Roman" w:hAnsi="Times New Roman" w:cs="Times New Roman"/>
                <w:sz w:val="20"/>
                <w:szCs w:val="20"/>
              </w:rPr>
            </w:pPr>
            <w:r w:rsidRPr="001A68B0">
              <w:rPr>
                <w:rFonts w:ascii="Times New Roman" w:hAnsi="Times New Roman" w:cs="Times New Roman"/>
                <w:sz w:val="20"/>
                <w:szCs w:val="20"/>
              </w:rPr>
              <w:t>No control group existed for comparison, future RCT recommended</w:t>
            </w:r>
          </w:p>
        </w:tc>
      </w:tr>
    </w:tbl>
    <w:p w14:paraId="3C4A1BD3" w14:textId="77777777" w:rsidR="00866B36" w:rsidRDefault="00866B36" w:rsidP="00866B36">
      <w:pPr>
        <w:rPr>
          <w:rFonts w:ascii="Times New Roman" w:hAnsi="Times New Roman" w:cs="Times New Roman"/>
          <w:b/>
        </w:rPr>
      </w:pPr>
    </w:p>
    <w:p w14:paraId="42C89A61" w14:textId="095D1F6B" w:rsidR="00866B36" w:rsidRDefault="00866B36" w:rsidP="00866B36">
      <w:pPr>
        <w:ind w:hanging="990"/>
        <w:rPr>
          <w:rFonts w:ascii="Times New Roman" w:hAnsi="Times New Roman" w:cs="Times New Roman"/>
          <w:b/>
        </w:rPr>
      </w:pPr>
      <w:r>
        <w:rPr>
          <w:rFonts w:ascii="Times New Roman" w:hAnsi="Times New Roman" w:cs="Times New Roman"/>
          <w:b/>
        </w:rPr>
        <w:t>PICO: Does Vitamin D supplementation reduce risk for falls in individuals with stroke more than no treatment?</w:t>
      </w:r>
    </w:p>
    <w:tbl>
      <w:tblPr>
        <w:tblStyle w:val="TableGrid"/>
        <w:tblW w:w="14346" w:type="dxa"/>
        <w:tblInd w:w="-1062" w:type="dxa"/>
        <w:tblLayout w:type="fixed"/>
        <w:tblLook w:val="04A0" w:firstRow="1" w:lastRow="0" w:firstColumn="1" w:lastColumn="0" w:noHBand="0" w:noVBand="1"/>
      </w:tblPr>
      <w:tblGrid>
        <w:gridCol w:w="1440"/>
        <w:gridCol w:w="1620"/>
        <w:gridCol w:w="1800"/>
        <w:gridCol w:w="2790"/>
        <w:gridCol w:w="1915"/>
        <w:gridCol w:w="1575"/>
        <w:gridCol w:w="1609"/>
        <w:gridCol w:w="1597"/>
      </w:tblGrid>
      <w:tr w:rsidR="008139BD" w14:paraId="5449E1EB" w14:textId="77777777" w:rsidTr="008139BD">
        <w:tc>
          <w:tcPr>
            <w:tcW w:w="1440" w:type="dxa"/>
          </w:tcPr>
          <w:p w14:paraId="7B77148E" w14:textId="299ED4A8" w:rsidR="00866B36" w:rsidRDefault="00866B36" w:rsidP="00866B36">
            <w:pPr>
              <w:rPr>
                <w:rFonts w:ascii="Times New Roman" w:hAnsi="Times New Roman" w:cs="Times New Roman"/>
                <w:b/>
              </w:rPr>
            </w:pPr>
            <w:r w:rsidRPr="000B6BD7">
              <w:rPr>
                <w:rFonts w:ascii="Times New Roman" w:hAnsi="Times New Roman" w:cs="Times New Roman"/>
                <w:b/>
                <w:sz w:val="20"/>
                <w:szCs w:val="20"/>
              </w:rPr>
              <w:t>Author, Year, Journal, Title</w:t>
            </w:r>
          </w:p>
        </w:tc>
        <w:tc>
          <w:tcPr>
            <w:tcW w:w="1620" w:type="dxa"/>
          </w:tcPr>
          <w:p w14:paraId="4D50E960" w14:textId="77777777" w:rsidR="00866B36" w:rsidRPr="000B6BD7" w:rsidRDefault="00866B36" w:rsidP="00866B36">
            <w:pPr>
              <w:rPr>
                <w:rFonts w:ascii="Times New Roman" w:hAnsi="Times New Roman" w:cs="Times New Roman"/>
                <w:b/>
                <w:sz w:val="20"/>
                <w:szCs w:val="20"/>
              </w:rPr>
            </w:pPr>
            <w:r w:rsidRPr="000B6BD7">
              <w:rPr>
                <w:rFonts w:ascii="Times New Roman" w:hAnsi="Times New Roman" w:cs="Times New Roman"/>
                <w:b/>
                <w:sz w:val="20"/>
                <w:szCs w:val="20"/>
              </w:rPr>
              <w:t>Purpose,</w:t>
            </w:r>
          </w:p>
          <w:p w14:paraId="225C7C6E" w14:textId="3415F87E" w:rsidR="00866B36" w:rsidRDefault="00866B36" w:rsidP="00866B36">
            <w:pPr>
              <w:rPr>
                <w:rFonts w:ascii="Times New Roman" w:hAnsi="Times New Roman" w:cs="Times New Roman"/>
                <w:b/>
              </w:rPr>
            </w:pPr>
            <w:r w:rsidRPr="000B6BD7">
              <w:rPr>
                <w:rFonts w:ascii="Times New Roman" w:hAnsi="Times New Roman" w:cs="Times New Roman"/>
                <w:b/>
                <w:sz w:val="20"/>
                <w:szCs w:val="20"/>
              </w:rPr>
              <w:t>Design</w:t>
            </w:r>
          </w:p>
        </w:tc>
        <w:tc>
          <w:tcPr>
            <w:tcW w:w="1800" w:type="dxa"/>
          </w:tcPr>
          <w:p w14:paraId="511E50B7" w14:textId="49EAD3D6" w:rsidR="00866B36" w:rsidRDefault="00866B36" w:rsidP="00866B36">
            <w:pPr>
              <w:rPr>
                <w:rFonts w:ascii="Times New Roman" w:hAnsi="Times New Roman" w:cs="Times New Roman"/>
                <w:b/>
              </w:rPr>
            </w:pPr>
            <w:r w:rsidRPr="000B6BD7">
              <w:rPr>
                <w:rFonts w:ascii="Times New Roman" w:hAnsi="Times New Roman" w:cs="Times New Roman"/>
                <w:b/>
                <w:sz w:val="20"/>
                <w:szCs w:val="20"/>
              </w:rPr>
              <w:t>Subjects</w:t>
            </w:r>
          </w:p>
        </w:tc>
        <w:tc>
          <w:tcPr>
            <w:tcW w:w="2790" w:type="dxa"/>
          </w:tcPr>
          <w:p w14:paraId="130B64A2" w14:textId="50CD9F51" w:rsidR="00866B36" w:rsidRDefault="00866B36" w:rsidP="00866B36">
            <w:pPr>
              <w:rPr>
                <w:rFonts w:ascii="Times New Roman" w:hAnsi="Times New Roman" w:cs="Times New Roman"/>
                <w:b/>
              </w:rPr>
            </w:pPr>
            <w:r w:rsidRPr="000B6BD7">
              <w:rPr>
                <w:rFonts w:ascii="Times New Roman" w:hAnsi="Times New Roman" w:cs="Times New Roman"/>
                <w:b/>
                <w:sz w:val="20"/>
                <w:szCs w:val="20"/>
              </w:rPr>
              <w:t>Intervention</w:t>
            </w:r>
          </w:p>
        </w:tc>
        <w:tc>
          <w:tcPr>
            <w:tcW w:w="1915" w:type="dxa"/>
          </w:tcPr>
          <w:p w14:paraId="372060C3" w14:textId="7B65D9D0" w:rsidR="00866B36" w:rsidRDefault="00866B36" w:rsidP="00866B36">
            <w:pPr>
              <w:rPr>
                <w:rFonts w:ascii="Times New Roman" w:hAnsi="Times New Roman" w:cs="Times New Roman"/>
                <w:b/>
              </w:rPr>
            </w:pPr>
            <w:r w:rsidRPr="000B6BD7">
              <w:rPr>
                <w:rFonts w:ascii="Times New Roman" w:hAnsi="Times New Roman" w:cs="Times New Roman"/>
                <w:b/>
                <w:sz w:val="20"/>
                <w:szCs w:val="20"/>
              </w:rPr>
              <w:t>Outcome Measures</w:t>
            </w:r>
          </w:p>
        </w:tc>
        <w:tc>
          <w:tcPr>
            <w:tcW w:w="1575" w:type="dxa"/>
          </w:tcPr>
          <w:p w14:paraId="702CDE5F" w14:textId="0D61F647" w:rsidR="00866B36" w:rsidRDefault="00866B36" w:rsidP="00866B36">
            <w:pPr>
              <w:rPr>
                <w:rFonts w:ascii="Times New Roman" w:hAnsi="Times New Roman" w:cs="Times New Roman"/>
                <w:b/>
              </w:rPr>
            </w:pPr>
            <w:r w:rsidRPr="000B6BD7">
              <w:rPr>
                <w:rFonts w:ascii="Times New Roman" w:hAnsi="Times New Roman" w:cs="Times New Roman"/>
                <w:b/>
                <w:sz w:val="20"/>
                <w:szCs w:val="20"/>
              </w:rPr>
              <w:t>Results</w:t>
            </w:r>
          </w:p>
        </w:tc>
        <w:tc>
          <w:tcPr>
            <w:tcW w:w="1609" w:type="dxa"/>
          </w:tcPr>
          <w:p w14:paraId="045BD1EF" w14:textId="0231C30F" w:rsidR="00866B36" w:rsidRDefault="00866B36" w:rsidP="00866B36">
            <w:pPr>
              <w:rPr>
                <w:rFonts w:ascii="Times New Roman" w:hAnsi="Times New Roman" w:cs="Times New Roman"/>
                <w:b/>
              </w:rPr>
            </w:pPr>
            <w:r w:rsidRPr="000B6BD7">
              <w:rPr>
                <w:rFonts w:ascii="Times New Roman" w:hAnsi="Times New Roman" w:cs="Times New Roman"/>
                <w:b/>
                <w:sz w:val="20"/>
                <w:szCs w:val="20"/>
              </w:rPr>
              <w:t>Application to PICO Question</w:t>
            </w:r>
          </w:p>
        </w:tc>
        <w:tc>
          <w:tcPr>
            <w:tcW w:w="1597" w:type="dxa"/>
          </w:tcPr>
          <w:p w14:paraId="51917532" w14:textId="4A14D1F1" w:rsidR="00866B36" w:rsidRDefault="00866B36" w:rsidP="00866B36">
            <w:pPr>
              <w:rPr>
                <w:rFonts w:ascii="Times New Roman" w:hAnsi="Times New Roman" w:cs="Times New Roman"/>
                <w:b/>
              </w:rPr>
            </w:pPr>
            <w:r>
              <w:rPr>
                <w:rFonts w:ascii="Times New Roman" w:hAnsi="Times New Roman" w:cs="Times New Roman"/>
                <w:b/>
                <w:sz w:val="20"/>
                <w:szCs w:val="20"/>
              </w:rPr>
              <w:t>General comments</w:t>
            </w:r>
          </w:p>
        </w:tc>
      </w:tr>
      <w:tr w:rsidR="008139BD" w14:paraId="2A493EF1" w14:textId="77777777" w:rsidTr="008139BD">
        <w:tc>
          <w:tcPr>
            <w:tcW w:w="1440" w:type="dxa"/>
          </w:tcPr>
          <w:p w14:paraId="316CDDA6" w14:textId="47205F7F" w:rsidR="00866B36" w:rsidRPr="00C6397B" w:rsidRDefault="00C6397B" w:rsidP="00866B36">
            <w:pPr>
              <w:rPr>
                <w:rFonts w:ascii="Times New Roman" w:hAnsi="Times New Roman" w:cs="Times New Roman"/>
                <w:sz w:val="20"/>
                <w:szCs w:val="20"/>
              </w:rPr>
            </w:pPr>
            <w:r w:rsidRPr="00C6397B">
              <w:rPr>
                <w:rFonts w:ascii="Times New Roman" w:hAnsi="Times New Roman" w:cs="Times New Roman"/>
                <w:sz w:val="20"/>
                <w:szCs w:val="20"/>
              </w:rPr>
              <w:t xml:space="preserve">Sato Y, Iwamoto J, </w:t>
            </w:r>
            <w:proofErr w:type="spellStart"/>
            <w:r w:rsidRPr="00C6397B">
              <w:rPr>
                <w:rFonts w:ascii="Times New Roman" w:hAnsi="Times New Roman" w:cs="Times New Roman"/>
                <w:sz w:val="20"/>
                <w:szCs w:val="20"/>
              </w:rPr>
              <w:t>Kanoko</w:t>
            </w:r>
            <w:proofErr w:type="spellEnd"/>
            <w:r w:rsidRPr="00C6397B">
              <w:rPr>
                <w:rFonts w:ascii="Times New Roman" w:hAnsi="Times New Roman" w:cs="Times New Roman"/>
                <w:sz w:val="20"/>
                <w:szCs w:val="20"/>
              </w:rPr>
              <w:t xml:space="preserve"> T, Satoh K. 2005. Cerebrovascular Diseases. Low-Dose Vitamin D Prevents Muscular Atrophy and Reduces Falls and Hip </w:t>
            </w:r>
            <w:r w:rsidRPr="00C6397B">
              <w:rPr>
                <w:rFonts w:ascii="Times New Roman" w:hAnsi="Times New Roman" w:cs="Times New Roman"/>
                <w:sz w:val="20"/>
                <w:szCs w:val="20"/>
              </w:rPr>
              <w:lastRenderedPageBreak/>
              <w:t>Fractures in Women after Stroke: A Randomized Controlled Trial</w:t>
            </w:r>
          </w:p>
        </w:tc>
        <w:tc>
          <w:tcPr>
            <w:tcW w:w="1620" w:type="dxa"/>
          </w:tcPr>
          <w:p w14:paraId="387FE4A6" w14:textId="14E7DCA5" w:rsidR="00866B36" w:rsidRPr="00BC719F" w:rsidRDefault="00BC719F" w:rsidP="00866B36">
            <w:pPr>
              <w:rPr>
                <w:rFonts w:ascii="Times New Roman" w:hAnsi="Times New Roman" w:cs="Times New Roman"/>
                <w:sz w:val="20"/>
                <w:szCs w:val="20"/>
              </w:rPr>
            </w:pPr>
            <w:r w:rsidRPr="00BC719F">
              <w:rPr>
                <w:rFonts w:ascii="Times New Roman" w:hAnsi="Times New Roman" w:cs="Times New Roman"/>
                <w:sz w:val="20"/>
                <w:szCs w:val="20"/>
              </w:rPr>
              <w:lastRenderedPageBreak/>
              <w:t>To explore the effects of Vitamin D supplementation on falls in individuals</w:t>
            </w:r>
            <w:r>
              <w:rPr>
                <w:rFonts w:ascii="Times New Roman" w:hAnsi="Times New Roman" w:cs="Times New Roman"/>
                <w:sz w:val="20"/>
                <w:szCs w:val="20"/>
              </w:rPr>
              <w:t xml:space="preserve"> with chronic stroke; RCT</w:t>
            </w:r>
            <w:r w:rsidR="00790A7B">
              <w:rPr>
                <w:rFonts w:ascii="Times New Roman" w:hAnsi="Times New Roman" w:cs="Times New Roman"/>
                <w:sz w:val="20"/>
                <w:szCs w:val="20"/>
              </w:rPr>
              <w:t xml:space="preserve"> double blind</w:t>
            </w:r>
          </w:p>
        </w:tc>
        <w:tc>
          <w:tcPr>
            <w:tcW w:w="1800" w:type="dxa"/>
          </w:tcPr>
          <w:p w14:paraId="55C66CA1" w14:textId="03B51D07" w:rsidR="00866B36" w:rsidRPr="00BC719F" w:rsidRDefault="00BC719F" w:rsidP="00866B36">
            <w:pPr>
              <w:rPr>
                <w:rFonts w:ascii="Times New Roman" w:hAnsi="Times New Roman" w:cs="Times New Roman"/>
                <w:sz w:val="20"/>
                <w:szCs w:val="20"/>
              </w:rPr>
            </w:pPr>
            <w:r w:rsidRPr="00BC719F">
              <w:rPr>
                <w:rFonts w:ascii="Times New Roman" w:hAnsi="Times New Roman" w:cs="Times New Roman"/>
                <w:sz w:val="20"/>
                <w:szCs w:val="20"/>
              </w:rPr>
              <w:t>N=96 elderly women</w:t>
            </w:r>
            <w:r>
              <w:rPr>
                <w:rFonts w:ascii="Times New Roman" w:hAnsi="Times New Roman" w:cs="Times New Roman"/>
                <w:sz w:val="20"/>
                <w:szCs w:val="20"/>
              </w:rPr>
              <w:t xml:space="preserve"> with post-stroke hemiplegia</w:t>
            </w:r>
            <w:r w:rsidR="00BF0142">
              <w:rPr>
                <w:rFonts w:ascii="Times New Roman" w:hAnsi="Times New Roman" w:cs="Times New Roman"/>
                <w:sz w:val="20"/>
                <w:szCs w:val="20"/>
              </w:rPr>
              <w:t xml:space="preserve"> randomly assigned to two groups</w:t>
            </w:r>
          </w:p>
          <w:p w14:paraId="1D7388C0" w14:textId="62080535" w:rsidR="00BC719F" w:rsidRDefault="00BC719F" w:rsidP="00866B36">
            <w:pPr>
              <w:rPr>
                <w:rFonts w:ascii="Times New Roman" w:hAnsi="Times New Roman" w:cs="Times New Roman"/>
                <w:b/>
              </w:rPr>
            </w:pPr>
            <w:r w:rsidRPr="00BC719F">
              <w:rPr>
                <w:rFonts w:ascii="Times New Roman" w:hAnsi="Times New Roman" w:cs="Times New Roman"/>
                <w:sz w:val="20"/>
                <w:szCs w:val="20"/>
              </w:rPr>
              <w:t>(48 received vitamin D supplement and 48 received placebo)</w:t>
            </w:r>
          </w:p>
        </w:tc>
        <w:tc>
          <w:tcPr>
            <w:tcW w:w="2790" w:type="dxa"/>
          </w:tcPr>
          <w:p w14:paraId="774168EB" w14:textId="77777777" w:rsidR="00866B36" w:rsidRPr="00BF0142" w:rsidRDefault="00BF0142" w:rsidP="00866B36">
            <w:pPr>
              <w:rPr>
                <w:rFonts w:ascii="Times New Roman" w:hAnsi="Times New Roman" w:cs="Times New Roman"/>
                <w:sz w:val="20"/>
                <w:szCs w:val="20"/>
              </w:rPr>
            </w:pPr>
            <w:r w:rsidRPr="00BF0142">
              <w:rPr>
                <w:rFonts w:ascii="Times New Roman" w:hAnsi="Times New Roman" w:cs="Times New Roman"/>
                <w:sz w:val="20"/>
                <w:szCs w:val="20"/>
              </w:rPr>
              <w:t xml:space="preserve">Control: Placebo </w:t>
            </w:r>
          </w:p>
          <w:p w14:paraId="6B977FBF" w14:textId="4A074B7D" w:rsidR="00BF0142" w:rsidRDefault="00BF0142" w:rsidP="00866B36">
            <w:pPr>
              <w:rPr>
                <w:rFonts w:ascii="Times New Roman" w:hAnsi="Times New Roman" w:cs="Times New Roman"/>
                <w:sz w:val="20"/>
                <w:szCs w:val="20"/>
              </w:rPr>
            </w:pPr>
            <w:r w:rsidRPr="00BF0142">
              <w:rPr>
                <w:rFonts w:ascii="Times New Roman" w:hAnsi="Times New Roman" w:cs="Times New Roman"/>
                <w:sz w:val="20"/>
                <w:szCs w:val="20"/>
              </w:rPr>
              <w:t xml:space="preserve">Intervention: 1,000 UI </w:t>
            </w:r>
            <w:proofErr w:type="spellStart"/>
            <w:r w:rsidRPr="00BF0142">
              <w:rPr>
                <w:rFonts w:ascii="Times New Roman" w:hAnsi="Times New Roman" w:cs="Times New Roman"/>
                <w:sz w:val="20"/>
                <w:szCs w:val="20"/>
              </w:rPr>
              <w:t>ergocalciferol</w:t>
            </w:r>
            <w:proofErr w:type="spellEnd"/>
            <w:r w:rsidRPr="00BF0142">
              <w:rPr>
                <w:rFonts w:ascii="Times New Roman" w:hAnsi="Times New Roman" w:cs="Times New Roman"/>
                <w:sz w:val="20"/>
                <w:szCs w:val="20"/>
              </w:rPr>
              <w:t xml:space="preserve"> daily</w:t>
            </w:r>
          </w:p>
          <w:p w14:paraId="2E0CB2EE" w14:textId="77777777" w:rsidR="00BF0142" w:rsidRDefault="00BF0142" w:rsidP="00866B36">
            <w:pPr>
              <w:rPr>
                <w:rFonts w:ascii="Times New Roman" w:hAnsi="Times New Roman" w:cs="Times New Roman"/>
                <w:sz w:val="20"/>
                <w:szCs w:val="20"/>
              </w:rPr>
            </w:pPr>
          </w:p>
          <w:p w14:paraId="7451FC6C" w14:textId="1E085E71" w:rsidR="00BF0142" w:rsidRDefault="00BF0142" w:rsidP="00790A7B">
            <w:pPr>
              <w:rPr>
                <w:rFonts w:ascii="Times New Roman" w:hAnsi="Times New Roman" w:cs="Times New Roman"/>
                <w:b/>
              </w:rPr>
            </w:pPr>
            <w:r>
              <w:rPr>
                <w:rFonts w:ascii="Times New Roman" w:hAnsi="Times New Roman" w:cs="Times New Roman"/>
                <w:sz w:val="20"/>
                <w:szCs w:val="20"/>
              </w:rPr>
              <w:t xml:space="preserve">Followed for 2 years </w:t>
            </w:r>
          </w:p>
        </w:tc>
        <w:tc>
          <w:tcPr>
            <w:tcW w:w="1915" w:type="dxa"/>
          </w:tcPr>
          <w:p w14:paraId="084DB0CD" w14:textId="524FFE0B" w:rsidR="00866B36" w:rsidRPr="00790A7B" w:rsidRDefault="00BF0142" w:rsidP="00866B36">
            <w:pPr>
              <w:rPr>
                <w:rFonts w:ascii="Times New Roman" w:hAnsi="Times New Roman" w:cs="Times New Roman"/>
                <w:sz w:val="20"/>
                <w:szCs w:val="20"/>
              </w:rPr>
            </w:pPr>
            <w:r w:rsidRPr="00790A7B">
              <w:rPr>
                <w:rFonts w:ascii="Times New Roman" w:hAnsi="Times New Roman" w:cs="Times New Roman"/>
                <w:sz w:val="20"/>
                <w:szCs w:val="20"/>
              </w:rPr>
              <w:t>Strength and tissue ATPase of skeletal muscles on non-paretic side</w:t>
            </w:r>
            <w:r w:rsidR="00790A7B">
              <w:rPr>
                <w:rFonts w:ascii="Times New Roman" w:hAnsi="Times New Roman" w:cs="Times New Roman"/>
                <w:sz w:val="20"/>
                <w:szCs w:val="20"/>
              </w:rPr>
              <w:t>, falls</w:t>
            </w:r>
            <w:r w:rsidRPr="00790A7B">
              <w:rPr>
                <w:rFonts w:ascii="Times New Roman" w:hAnsi="Times New Roman" w:cs="Times New Roman"/>
                <w:sz w:val="20"/>
                <w:szCs w:val="20"/>
              </w:rPr>
              <w:t xml:space="preserve"> assessed before and after study</w:t>
            </w:r>
          </w:p>
        </w:tc>
        <w:tc>
          <w:tcPr>
            <w:tcW w:w="1575" w:type="dxa"/>
          </w:tcPr>
          <w:p w14:paraId="27845BCD" w14:textId="041A5D84" w:rsidR="00866B36" w:rsidRPr="00696728" w:rsidRDefault="00790A7B" w:rsidP="00866B36">
            <w:pPr>
              <w:rPr>
                <w:rFonts w:ascii="Times New Roman" w:hAnsi="Times New Roman" w:cs="Times New Roman"/>
                <w:sz w:val="20"/>
                <w:szCs w:val="20"/>
              </w:rPr>
            </w:pPr>
            <w:r w:rsidRPr="00696728">
              <w:rPr>
                <w:rFonts w:ascii="Times New Roman" w:hAnsi="Times New Roman" w:cs="Times New Roman"/>
                <w:sz w:val="20"/>
                <w:szCs w:val="20"/>
              </w:rPr>
              <w:t xml:space="preserve">Significant reduction in falls over two years, </w:t>
            </w:r>
            <w:r w:rsidR="00696728" w:rsidRPr="00696728">
              <w:rPr>
                <w:rFonts w:ascii="Times New Roman" w:hAnsi="Times New Roman" w:cs="Times New Roman"/>
                <w:sz w:val="20"/>
                <w:szCs w:val="20"/>
              </w:rPr>
              <w:t xml:space="preserve">significant improvement of strength in the treatment group in non-paretic muscles (glut max and </w:t>
            </w:r>
            <w:proofErr w:type="spellStart"/>
            <w:r w:rsidR="00696728" w:rsidRPr="00696728">
              <w:rPr>
                <w:rFonts w:ascii="Times New Roman" w:hAnsi="Times New Roman" w:cs="Times New Roman"/>
                <w:sz w:val="20"/>
                <w:szCs w:val="20"/>
              </w:rPr>
              <w:t>iliopsoas</w:t>
            </w:r>
            <w:proofErr w:type="spellEnd"/>
            <w:r w:rsidR="00696728" w:rsidRPr="00696728">
              <w:rPr>
                <w:rFonts w:ascii="Times New Roman" w:hAnsi="Times New Roman" w:cs="Times New Roman"/>
                <w:sz w:val="20"/>
                <w:szCs w:val="20"/>
              </w:rPr>
              <w:t xml:space="preserve">, </w:t>
            </w:r>
            <w:proofErr w:type="spellStart"/>
            <w:r w:rsidR="00696728" w:rsidRPr="00696728">
              <w:rPr>
                <w:rFonts w:ascii="Times New Roman" w:hAnsi="Times New Roman" w:cs="Times New Roman"/>
                <w:sz w:val="20"/>
                <w:szCs w:val="20"/>
              </w:rPr>
              <w:t>vastus</w:t>
            </w:r>
            <w:proofErr w:type="spellEnd"/>
            <w:r w:rsidR="00696728" w:rsidRPr="00696728">
              <w:rPr>
                <w:rFonts w:ascii="Times New Roman" w:hAnsi="Times New Roman" w:cs="Times New Roman"/>
                <w:sz w:val="20"/>
                <w:szCs w:val="20"/>
              </w:rPr>
              <w:t xml:space="preserve"> </w:t>
            </w:r>
            <w:proofErr w:type="spellStart"/>
            <w:r w:rsidR="00696728" w:rsidRPr="00696728">
              <w:rPr>
                <w:rFonts w:ascii="Times New Roman" w:hAnsi="Times New Roman" w:cs="Times New Roman"/>
                <w:sz w:val="20"/>
                <w:szCs w:val="20"/>
              </w:rPr>
              <w:t>lateralis</w:t>
            </w:r>
            <w:proofErr w:type="spellEnd"/>
            <w:r w:rsidR="00696728" w:rsidRPr="00696728">
              <w:rPr>
                <w:rFonts w:ascii="Times New Roman" w:hAnsi="Times New Roman" w:cs="Times New Roman"/>
                <w:sz w:val="20"/>
                <w:szCs w:val="20"/>
              </w:rPr>
              <w:t xml:space="preserve">), no incidence of hip </w:t>
            </w:r>
            <w:r w:rsidR="00696728" w:rsidRPr="00696728">
              <w:rPr>
                <w:rFonts w:ascii="Times New Roman" w:hAnsi="Times New Roman" w:cs="Times New Roman"/>
                <w:sz w:val="20"/>
                <w:szCs w:val="20"/>
              </w:rPr>
              <w:lastRenderedPageBreak/>
              <w:t xml:space="preserve">fracture s in treatment group and 4 hip fractures in </w:t>
            </w:r>
            <w:bookmarkStart w:id="0" w:name="_GoBack"/>
            <w:bookmarkEnd w:id="0"/>
            <w:r w:rsidR="00696728" w:rsidRPr="00696728">
              <w:rPr>
                <w:rFonts w:ascii="Times New Roman" w:hAnsi="Times New Roman" w:cs="Times New Roman"/>
                <w:sz w:val="20"/>
                <w:szCs w:val="20"/>
              </w:rPr>
              <w:t>placebo group.</w:t>
            </w:r>
          </w:p>
        </w:tc>
        <w:tc>
          <w:tcPr>
            <w:tcW w:w="1609" w:type="dxa"/>
          </w:tcPr>
          <w:p w14:paraId="1BC28B36" w14:textId="18C49A5C" w:rsidR="00866B36" w:rsidRPr="00696728" w:rsidRDefault="00790A7B" w:rsidP="00866B36">
            <w:pPr>
              <w:rPr>
                <w:rFonts w:ascii="Times New Roman" w:hAnsi="Times New Roman" w:cs="Times New Roman"/>
                <w:sz w:val="20"/>
                <w:szCs w:val="20"/>
              </w:rPr>
            </w:pPr>
            <w:r w:rsidRPr="00696728">
              <w:rPr>
                <w:rFonts w:ascii="Times New Roman" w:hAnsi="Times New Roman" w:cs="Times New Roman"/>
                <w:sz w:val="20"/>
                <w:szCs w:val="20"/>
              </w:rPr>
              <w:lastRenderedPageBreak/>
              <w:t xml:space="preserve">Vitamin D treatment accounted for a 71% reduction in falls over the </w:t>
            </w:r>
            <w:proofErr w:type="gramStart"/>
            <w:r w:rsidRPr="00696728">
              <w:rPr>
                <w:rFonts w:ascii="Times New Roman" w:hAnsi="Times New Roman" w:cs="Times New Roman"/>
                <w:sz w:val="20"/>
                <w:szCs w:val="20"/>
              </w:rPr>
              <w:t>two year</w:t>
            </w:r>
            <w:proofErr w:type="gramEnd"/>
            <w:r w:rsidRPr="00696728">
              <w:rPr>
                <w:rFonts w:ascii="Times New Roman" w:hAnsi="Times New Roman" w:cs="Times New Roman"/>
                <w:sz w:val="20"/>
                <w:szCs w:val="20"/>
              </w:rPr>
              <w:t xml:space="preserve"> period</w:t>
            </w:r>
            <w:r w:rsidR="00696728" w:rsidRPr="00696728">
              <w:rPr>
                <w:rFonts w:ascii="Times New Roman" w:hAnsi="Times New Roman" w:cs="Times New Roman"/>
                <w:sz w:val="20"/>
                <w:szCs w:val="20"/>
              </w:rPr>
              <w:t xml:space="preserve"> as well as an increased muscle strength in the treatment group. Muscle strength’s correlation with </w:t>
            </w:r>
            <w:r w:rsidR="00696728" w:rsidRPr="00696728">
              <w:rPr>
                <w:rFonts w:ascii="Times New Roman" w:hAnsi="Times New Roman" w:cs="Times New Roman"/>
                <w:sz w:val="20"/>
                <w:szCs w:val="20"/>
              </w:rPr>
              <w:lastRenderedPageBreak/>
              <w:t>falls is likely, so the increased strength and decreased falls provides an encouraging relationship between the treatment and result.</w:t>
            </w:r>
          </w:p>
        </w:tc>
        <w:tc>
          <w:tcPr>
            <w:tcW w:w="1597" w:type="dxa"/>
          </w:tcPr>
          <w:p w14:paraId="116351E3" w14:textId="065C9047" w:rsidR="00866B36" w:rsidRPr="00696728" w:rsidRDefault="00790A7B" w:rsidP="00866B36">
            <w:pPr>
              <w:rPr>
                <w:rFonts w:ascii="Times New Roman" w:hAnsi="Times New Roman" w:cs="Times New Roman"/>
                <w:sz w:val="20"/>
                <w:szCs w:val="20"/>
              </w:rPr>
            </w:pPr>
            <w:r w:rsidRPr="00696728">
              <w:rPr>
                <w:rFonts w:ascii="Times New Roman" w:hAnsi="Times New Roman" w:cs="Times New Roman"/>
                <w:sz w:val="20"/>
                <w:szCs w:val="20"/>
              </w:rPr>
              <w:lastRenderedPageBreak/>
              <w:t>Good amount of time for follow-up, though a strong risk for attrition</w:t>
            </w:r>
          </w:p>
        </w:tc>
      </w:tr>
    </w:tbl>
    <w:p w14:paraId="548B0304" w14:textId="2362F7DC" w:rsidR="00866B36" w:rsidRDefault="00866B36" w:rsidP="00866B36">
      <w:pPr>
        <w:ind w:hanging="990"/>
        <w:rPr>
          <w:rFonts w:ascii="Times New Roman" w:hAnsi="Times New Roman" w:cs="Times New Roman"/>
          <w:b/>
        </w:rPr>
      </w:pPr>
    </w:p>
    <w:p w14:paraId="021A3750" w14:textId="77777777" w:rsidR="00866B36" w:rsidRDefault="00866B36" w:rsidP="00866B36">
      <w:pPr>
        <w:rPr>
          <w:rFonts w:ascii="Times New Roman" w:hAnsi="Times New Roman" w:cs="Times New Roman"/>
          <w:b/>
        </w:rPr>
      </w:pPr>
    </w:p>
    <w:p w14:paraId="39CF0C1F" w14:textId="77777777" w:rsidR="008E3F35" w:rsidRDefault="008E3F35" w:rsidP="008E3F35">
      <w:pPr>
        <w:ind w:left="-1080"/>
        <w:rPr>
          <w:rFonts w:ascii="Times New Roman" w:hAnsi="Times New Roman" w:cs="Times New Roman"/>
          <w:b/>
        </w:rPr>
      </w:pPr>
      <w:r>
        <w:rPr>
          <w:rFonts w:ascii="Times New Roman" w:hAnsi="Times New Roman" w:cs="Times New Roman"/>
          <w:b/>
        </w:rPr>
        <w:t xml:space="preserve">Appropriate Frequency, Intensity and Duration of Gait Training to Improve Gait Quality and Reduce Risk for </w:t>
      </w:r>
      <w:proofErr w:type="gramStart"/>
      <w:r>
        <w:rPr>
          <w:rFonts w:ascii="Times New Roman" w:hAnsi="Times New Roman" w:cs="Times New Roman"/>
          <w:b/>
        </w:rPr>
        <w:t>Falls</w:t>
      </w:r>
      <w:proofErr w:type="gramEnd"/>
      <w:r>
        <w:rPr>
          <w:rFonts w:ascii="Times New Roman" w:hAnsi="Times New Roman" w:cs="Times New Roman"/>
          <w:b/>
        </w:rPr>
        <w:t>:</w:t>
      </w:r>
    </w:p>
    <w:p w14:paraId="7510EDE0" w14:textId="53FFE90F" w:rsidR="008E3F35" w:rsidRPr="004A2CB2" w:rsidRDefault="008E3F35" w:rsidP="004A2CB2">
      <w:pPr>
        <w:rPr>
          <w:rFonts w:ascii="Times New Roman" w:hAnsi="Times New Roman" w:cs="Times New Roman"/>
        </w:rPr>
      </w:pPr>
      <w:r w:rsidRPr="00D77ADC">
        <w:rPr>
          <w:rFonts w:ascii="Times New Roman" w:hAnsi="Times New Roman" w:cs="Times New Roman"/>
          <w:b/>
          <w:i/>
        </w:rPr>
        <w:t>Citation:</w:t>
      </w:r>
      <w:r w:rsidR="004A2CB2" w:rsidRPr="004A2CB2">
        <w:t xml:space="preserve"> </w:t>
      </w:r>
      <w:r w:rsidR="004A2CB2" w:rsidRPr="004A2CB2">
        <w:rPr>
          <w:rFonts w:ascii="Times New Roman" w:hAnsi="Times New Roman" w:cs="Times New Roman"/>
        </w:rPr>
        <w:t xml:space="preserve">Hornby TG, </w:t>
      </w:r>
      <w:proofErr w:type="spellStart"/>
      <w:r w:rsidR="004A2CB2" w:rsidRPr="004A2CB2">
        <w:rPr>
          <w:rFonts w:ascii="Times New Roman" w:hAnsi="Times New Roman" w:cs="Times New Roman"/>
        </w:rPr>
        <w:t>Straube</w:t>
      </w:r>
      <w:proofErr w:type="spellEnd"/>
      <w:r w:rsidR="004A2CB2" w:rsidRPr="004A2CB2">
        <w:rPr>
          <w:rFonts w:ascii="Times New Roman" w:hAnsi="Times New Roman" w:cs="Times New Roman"/>
        </w:rPr>
        <w:t xml:space="preserve"> DS, Kinnaird CR, </w:t>
      </w:r>
      <w:proofErr w:type="spellStart"/>
      <w:r w:rsidR="004A2CB2" w:rsidRPr="004A2CB2">
        <w:rPr>
          <w:rFonts w:ascii="Times New Roman" w:hAnsi="Times New Roman" w:cs="Times New Roman"/>
        </w:rPr>
        <w:t>Holleran</w:t>
      </w:r>
      <w:proofErr w:type="spellEnd"/>
      <w:r w:rsidR="004A2CB2" w:rsidRPr="004A2CB2">
        <w:rPr>
          <w:rFonts w:ascii="Times New Roman" w:hAnsi="Times New Roman" w:cs="Times New Roman"/>
        </w:rPr>
        <w:t xml:space="preserve"> CL, </w:t>
      </w:r>
      <w:proofErr w:type="spellStart"/>
      <w:r w:rsidR="004A2CB2" w:rsidRPr="004A2CB2">
        <w:rPr>
          <w:rFonts w:ascii="Times New Roman" w:hAnsi="Times New Roman" w:cs="Times New Roman"/>
        </w:rPr>
        <w:t>Echauz</w:t>
      </w:r>
      <w:proofErr w:type="spellEnd"/>
      <w:r w:rsidR="004A2CB2" w:rsidRPr="004A2CB2">
        <w:rPr>
          <w:rFonts w:ascii="Times New Roman" w:hAnsi="Times New Roman" w:cs="Times New Roman"/>
        </w:rPr>
        <w:t xml:space="preserve"> AJ, Rodriguez KS, Wagner EJ, </w:t>
      </w:r>
      <w:proofErr w:type="spellStart"/>
      <w:r w:rsidR="004A2CB2" w:rsidRPr="004A2CB2">
        <w:rPr>
          <w:rFonts w:ascii="Times New Roman" w:hAnsi="Times New Roman" w:cs="Times New Roman"/>
        </w:rPr>
        <w:t>Narducci</w:t>
      </w:r>
      <w:proofErr w:type="spellEnd"/>
      <w:r w:rsidR="004A2CB2" w:rsidRPr="004A2CB2">
        <w:rPr>
          <w:rFonts w:ascii="Times New Roman" w:hAnsi="Times New Roman" w:cs="Times New Roman"/>
        </w:rPr>
        <w:t xml:space="preserve"> EA. </w:t>
      </w:r>
      <w:proofErr w:type="gramStart"/>
      <w:r w:rsidR="004A2CB2" w:rsidRPr="004A2CB2">
        <w:rPr>
          <w:rFonts w:ascii="Times New Roman" w:hAnsi="Times New Roman" w:cs="Times New Roman"/>
        </w:rPr>
        <w:t xml:space="preserve">Importance of specificity, amount, and intensity of </w:t>
      </w:r>
      <w:proofErr w:type="spellStart"/>
      <w:r w:rsidR="004A2CB2" w:rsidRPr="004A2CB2">
        <w:rPr>
          <w:rFonts w:ascii="Times New Roman" w:hAnsi="Times New Roman" w:cs="Times New Roman"/>
        </w:rPr>
        <w:t>locomotor</w:t>
      </w:r>
      <w:proofErr w:type="spellEnd"/>
      <w:r w:rsidR="004A2CB2" w:rsidRPr="004A2CB2">
        <w:rPr>
          <w:rFonts w:ascii="Times New Roman" w:hAnsi="Times New Roman" w:cs="Times New Roman"/>
        </w:rPr>
        <w:t xml:space="preserve"> training to improve ambulatory function in patients </w:t>
      </w:r>
      <w:proofErr w:type="spellStart"/>
      <w:r w:rsidR="004A2CB2" w:rsidRPr="004A2CB2">
        <w:rPr>
          <w:rFonts w:ascii="Times New Roman" w:hAnsi="Times New Roman" w:cs="Times New Roman"/>
        </w:rPr>
        <w:t>poststroke</w:t>
      </w:r>
      <w:proofErr w:type="spellEnd"/>
      <w:r w:rsidR="004A2CB2" w:rsidRPr="004A2CB2">
        <w:rPr>
          <w:rFonts w:ascii="Times New Roman" w:hAnsi="Times New Roman" w:cs="Times New Roman"/>
        </w:rPr>
        <w:t>.</w:t>
      </w:r>
      <w:proofErr w:type="gramEnd"/>
      <w:r w:rsidR="004A2CB2" w:rsidRPr="004A2CB2">
        <w:rPr>
          <w:rFonts w:ascii="Times New Roman" w:hAnsi="Times New Roman" w:cs="Times New Roman"/>
        </w:rPr>
        <w:t xml:space="preserve"> </w:t>
      </w:r>
      <w:proofErr w:type="gramStart"/>
      <w:r w:rsidR="004A2CB2" w:rsidRPr="004A2CB2">
        <w:rPr>
          <w:rFonts w:ascii="Times New Roman" w:hAnsi="Times New Roman" w:cs="Times New Roman"/>
        </w:rPr>
        <w:t xml:space="preserve">Top Stroke </w:t>
      </w:r>
      <w:proofErr w:type="spellStart"/>
      <w:r w:rsidR="004A2CB2" w:rsidRPr="004A2CB2">
        <w:rPr>
          <w:rFonts w:ascii="Times New Roman" w:hAnsi="Times New Roman" w:cs="Times New Roman"/>
        </w:rPr>
        <w:t>Rehabil</w:t>
      </w:r>
      <w:proofErr w:type="spellEnd"/>
      <w:r w:rsidR="004A2CB2" w:rsidRPr="004A2CB2">
        <w:rPr>
          <w:rFonts w:ascii="Times New Roman" w:hAnsi="Times New Roman" w:cs="Times New Roman"/>
        </w:rPr>
        <w:t>.</w:t>
      </w:r>
      <w:proofErr w:type="gramEnd"/>
      <w:r w:rsidR="004A2CB2" w:rsidRPr="004A2CB2">
        <w:rPr>
          <w:rFonts w:ascii="Times New Roman" w:hAnsi="Times New Roman" w:cs="Times New Roman"/>
        </w:rPr>
        <w:t xml:space="preserve"> 2011 Jul-Aug</w:t>
      </w:r>
      <w:proofErr w:type="gramStart"/>
      <w:r w:rsidR="004A2CB2" w:rsidRPr="004A2CB2">
        <w:rPr>
          <w:rFonts w:ascii="Times New Roman" w:hAnsi="Times New Roman" w:cs="Times New Roman"/>
        </w:rPr>
        <w:t>;18</w:t>
      </w:r>
      <w:proofErr w:type="gramEnd"/>
      <w:r w:rsidR="004A2CB2" w:rsidRPr="004A2CB2">
        <w:rPr>
          <w:rFonts w:ascii="Times New Roman" w:hAnsi="Times New Roman" w:cs="Times New Roman"/>
        </w:rPr>
        <w:t>(4):293-307</w:t>
      </w:r>
    </w:p>
    <w:p w14:paraId="6437EFBB" w14:textId="50F4D131" w:rsidR="008E3F35" w:rsidRDefault="008E3F35" w:rsidP="008E3F35">
      <w:pPr>
        <w:ind w:left="-1080" w:firstLine="1080"/>
        <w:rPr>
          <w:rFonts w:ascii="Times New Roman" w:hAnsi="Times New Roman" w:cs="Times New Roman"/>
        </w:rPr>
      </w:pPr>
      <w:r w:rsidRPr="00D77ADC">
        <w:rPr>
          <w:rFonts w:ascii="Times New Roman" w:hAnsi="Times New Roman" w:cs="Times New Roman"/>
          <w:b/>
          <w:i/>
        </w:rPr>
        <w:t xml:space="preserve">Review Findings: </w:t>
      </w:r>
    </w:p>
    <w:p w14:paraId="1B9CCACE" w14:textId="6A0A8AB2" w:rsidR="004A2CB2" w:rsidRDefault="004A2CB2" w:rsidP="004A2CB2">
      <w:pPr>
        <w:pStyle w:val="ListParagraph"/>
        <w:numPr>
          <w:ilvl w:val="0"/>
          <w:numId w:val="3"/>
        </w:numPr>
        <w:rPr>
          <w:rFonts w:ascii="Times New Roman" w:hAnsi="Times New Roman" w:cs="Times New Roman"/>
        </w:rPr>
      </w:pPr>
      <w:r>
        <w:rPr>
          <w:rFonts w:ascii="Times New Roman" w:hAnsi="Times New Roman" w:cs="Times New Roman"/>
        </w:rPr>
        <w:t>The largest improvements in lower extremity motor function are made in the first 3 months after stroke, with little improvements thereafter.</w:t>
      </w:r>
    </w:p>
    <w:p w14:paraId="73A05C87" w14:textId="2699EDAE" w:rsidR="004A2CB2" w:rsidRDefault="004A2CB2" w:rsidP="004A2CB2">
      <w:pPr>
        <w:pStyle w:val="ListParagraph"/>
        <w:numPr>
          <w:ilvl w:val="0"/>
          <w:numId w:val="3"/>
        </w:numPr>
        <w:rPr>
          <w:rFonts w:ascii="Times New Roman" w:hAnsi="Times New Roman" w:cs="Times New Roman"/>
        </w:rPr>
      </w:pPr>
      <w:r>
        <w:rPr>
          <w:rFonts w:ascii="Times New Roman" w:hAnsi="Times New Roman" w:cs="Times New Roman"/>
        </w:rPr>
        <w:t>Specificity: Task-specific training is achieved through practicing ambulation to improve ambulation skills. A typical gait progression is from body-weight supported ambulation to conventional ambulation. Training methods incorporate a fair amount of ambulation in a safe, controlled environment and progress conditions as the patient’s skill improves. Many studies support the beginning use of BWSTT for individuals with moderate to severe gait impairment.</w:t>
      </w:r>
    </w:p>
    <w:p w14:paraId="7A3FF809" w14:textId="47F1A934" w:rsidR="004A2CB2" w:rsidRDefault="004A2CB2" w:rsidP="004A2CB2">
      <w:pPr>
        <w:pStyle w:val="ListParagraph"/>
        <w:numPr>
          <w:ilvl w:val="0"/>
          <w:numId w:val="3"/>
        </w:numPr>
        <w:rPr>
          <w:rFonts w:ascii="Times New Roman" w:hAnsi="Times New Roman" w:cs="Times New Roman"/>
        </w:rPr>
      </w:pPr>
      <w:r>
        <w:rPr>
          <w:rFonts w:ascii="Times New Roman" w:hAnsi="Times New Roman" w:cs="Times New Roman"/>
        </w:rPr>
        <w:t>Amount of Task-Specific Exercise: large amounts of practice are encouraged for gait training (i.e. 1,000-2,000 steps per session). Essentially, the less steps, the less improvements are seen in step quality.</w:t>
      </w:r>
    </w:p>
    <w:p w14:paraId="2705D002" w14:textId="66843B75" w:rsidR="00F47EA7" w:rsidRPr="004A2CB2" w:rsidRDefault="00F47EA7" w:rsidP="004A2CB2">
      <w:pPr>
        <w:pStyle w:val="ListParagraph"/>
        <w:numPr>
          <w:ilvl w:val="0"/>
          <w:numId w:val="3"/>
        </w:numPr>
        <w:rPr>
          <w:rFonts w:ascii="Times New Roman" w:hAnsi="Times New Roman" w:cs="Times New Roman"/>
        </w:rPr>
      </w:pPr>
      <w:r>
        <w:rPr>
          <w:rFonts w:ascii="Times New Roman" w:hAnsi="Times New Roman" w:cs="Times New Roman"/>
        </w:rPr>
        <w:t>Training Intensity: Higher intensities are preferred for a higher level of functioning. Higher treadmill speed requires more neuromuscular demand and more aerobic benefits. Higher intensity can also initiate neural excitability that is tied to better walking function.</w:t>
      </w:r>
    </w:p>
    <w:p w14:paraId="5B0A3318" w14:textId="79E9F172" w:rsidR="008E3F35" w:rsidRPr="00D77ADC" w:rsidRDefault="008E3F35" w:rsidP="00D77ADC">
      <w:pPr>
        <w:rPr>
          <w:rFonts w:ascii="Times New Roman" w:hAnsi="Times New Roman" w:cs="Times New Roman"/>
        </w:rPr>
      </w:pPr>
      <w:r w:rsidRPr="00D77ADC">
        <w:rPr>
          <w:rFonts w:ascii="Times New Roman" w:hAnsi="Times New Roman" w:cs="Times New Roman"/>
          <w:b/>
          <w:i/>
        </w:rPr>
        <w:t>Clinical Application</w:t>
      </w:r>
      <w:r>
        <w:rPr>
          <w:rFonts w:ascii="Times New Roman" w:hAnsi="Times New Roman" w:cs="Times New Roman"/>
          <w:b/>
        </w:rPr>
        <w:t xml:space="preserve">: </w:t>
      </w:r>
      <w:r w:rsidRPr="00D77ADC">
        <w:rPr>
          <w:rFonts w:ascii="Times New Roman" w:hAnsi="Times New Roman" w:cs="Times New Roman"/>
        </w:rPr>
        <w:t xml:space="preserve">Gait training is an important component of reducing falls in individuals with stroke. Because of specific gait impairments, base of support, balance, </w:t>
      </w:r>
      <w:r w:rsidR="00D77ADC" w:rsidRPr="00D77ADC">
        <w:rPr>
          <w:rFonts w:ascii="Times New Roman" w:hAnsi="Times New Roman" w:cs="Times New Roman"/>
        </w:rPr>
        <w:t xml:space="preserve">and center of gravity are all affected, increasing a patient’s risk for falls. By appropriately applying the optimal amount and type of gait training, we can work towards resolving one of the components that could lead to </w:t>
      </w:r>
      <w:r w:rsidR="00D77ADC" w:rsidRPr="00D77ADC">
        <w:rPr>
          <w:rFonts w:ascii="Times New Roman" w:hAnsi="Times New Roman" w:cs="Times New Roman"/>
        </w:rPr>
        <w:lastRenderedPageBreak/>
        <w:t xml:space="preserve">injurious falls. </w:t>
      </w:r>
      <w:r w:rsidR="00F47EA7">
        <w:rPr>
          <w:rFonts w:ascii="Times New Roman" w:hAnsi="Times New Roman" w:cs="Times New Roman"/>
        </w:rPr>
        <w:t>The availability for adequate training time is best seen in the inpatient rehabilitation setting, as usually an hour to 90 minutes is available for treatment. The utilization of this time is valuable, and the parameters of gait training should be considered.</w:t>
      </w:r>
    </w:p>
    <w:p w14:paraId="5710D328" w14:textId="77777777" w:rsidR="008E3F35" w:rsidRDefault="008E3F35" w:rsidP="008E3F35">
      <w:pPr>
        <w:ind w:left="-1080"/>
        <w:rPr>
          <w:rFonts w:ascii="Times New Roman" w:hAnsi="Times New Roman" w:cs="Times New Roman"/>
          <w:b/>
        </w:rPr>
      </w:pPr>
    </w:p>
    <w:p w14:paraId="3B8193D4" w14:textId="77777777" w:rsidR="008E3F35" w:rsidRDefault="008E3F35" w:rsidP="008E3F35">
      <w:pPr>
        <w:ind w:left="-1080"/>
        <w:rPr>
          <w:rFonts w:ascii="Times New Roman" w:hAnsi="Times New Roman" w:cs="Times New Roman"/>
          <w:b/>
        </w:rPr>
      </w:pPr>
    </w:p>
    <w:p w14:paraId="080819B6" w14:textId="77777777" w:rsidR="008E3F35" w:rsidRPr="001516AA" w:rsidRDefault="008E3F35" w:rsidP="004861D3">
      <w:pPr>
        <w:ind w:left="-1080"/>
        <w:rPr>
          <w:rFonts w:ascii="Times New Roman" w:hAnsi="Times New Roman" w:cs="Times New Roman"/>
        </w:rPr>
      </w:pPr>
    </w:p>
    <w:sectPr w:rsidR="008E3F35" w:rsidRPr="001516AA" w:rsidSect="004861D3">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695B4" w14:textId="77777777" w:rsidR="00790A7B" w:rsidRDefault="00790A7B" w:rsidP="00C6397B">
      <w:r>
        <w:separator/>
      </w:r>
    </w:p>
  </w:endnote>
  <w:endnote w:type="continuationSeparator" w:id="0">
    <w:p w14:paraId="14D33D46" w14:textId="77777777" w:rsidR="00790A7B" w:rsidRDefault="00790A7B" w:rsidP="00C63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altName w:val="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26E5E1" w14:textId="77777777" w:rsidR="00790A7B" w:rsidRDefault="00790A7B" w:rsidP="00C6397B">
      <w:r>
        <w:separator/>
      </w:r>
    </w:p>
  </w:footnote>
  <w:footnote w:type="continuationSeparator" w:id="0">
    <w:p w14:paraId="09530A94" w14:textId="77777777" w:rsidR="00790A7B" w:rsidRDefault="00790A7B" w:rsidP="00C6397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45BA5"/>
    <w:multiLevelType w:val="hybridMultilevel"/>
    <w:tmpl w:val="49442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1C1787"/>
    <w:multiLevelType w:val="hybridMultilevel"/>
    <w:tmpl w:val="9558D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300F30"/>
    <w:multiLevelType w:val="hybridMultilevel"/>
    <w:tmpl w:val="D06A323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1D3"/>
    <w:rsid w:val="000634A7"/>
    <w:rsid w:val="00064DBA"/>
    <w:rsid w:val="00090153"/>
    <w:rsid w:val="000D0A97"/>
    <w:rsid w:val="001516AA"/>
    <w:rsid w:val="001663B7"/>
    <w:rsid w:val="001A68B0"/>
    <w:rsid w:val="002322B7"/>
    <w:rsid w:val="00285116"/>
    <w:rsid w:val="0028756B"/>
    <w:rsid w:val="002B1541"/>
    <w:rsid w:val="00322F79"/>
    <w:rsid w:val="0037399B"/>
    <w:rsid w:val="003B08C6"/>
    <w:rsid w:val="00436B23"/>
    <w:rsid w:val="004861D3"/>
    <w:rsid w:val="004A2CB2"/>
    <w:rsid w:val="00521B1A"/>
    <w:rsid w:val="00533EDA"/>
    <w:rsid w:val="00696728"/>
    <w:rsid w:val="006C6117"/>
    <w:rsid w:val="00790A7B"/>
    <w:rsid w:val="008139BD"/>
    <w:rsid w:val="00830EAC"/>
    <w:rsid w:val="0086683C"/>
    <w:rsid w:val="00866B36"/>
    <w:rsid w:val="008E3F35"/>
    <w:rsid w:val="009273A8"/>
    <w:rsid w:val="009363B8"/>
    <w:rsid w:val="00A511BD"/>
    <w:rsid w:val="00A56BEF"/>
    <w:rsid w:val="00A66AC5"/>
    <w:rsid w:val="00A9013B"/>
    <w:rsid w:val="00A94C8E"/>
    <w:rsid w:val="00AA1460"/>
    <w:rsid w:val="00AA1E00"/>
    <w:rsid w:val="00AA3C49"/>
    <w:rsid w:val="00B855A2"/>
    <w:rsid w:val="00BA6AB6"/>
    <w:rsid w:val="00BC719F"/>
    <w:rsid w:val="00BC7E3A"/>
    <w:rsid w:val="00BF0142"/>
    <w:rsid w:val="00C24320"/>
    <w:rsid w:val="00C6397B"/>
    <w:rsid w:val="00CB4235"/>
    <w:rsid w:val="00CE3895"/>
    <w:rsid w:val="00CE6BA6"/>
    <w:rsid w:val="00D11D19"/>
    <w:rsid w:val="00D50BBA"/>
    <w:rsid w:val="00D65393"/>
    <w:rsid w:val="00D77ADC"/>
    <w:rsid w:val="00D845F9"/>
    <w:rsid w:val="00DF2DA4"/>
    <w:rsid w:val="00E32FD0"/>
    <w:rsid w:val="00E51B49"/>
    <w:rsid w:val="00E85142"/>
    <w:rsid w:val="00F47EA7"/>
    <w:rsid w:val="00F772A8"/>
    <w:rsid w:val="00F97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36C7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61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0BBA"/>
    <w:pPr>
      <w:ind w:left="720"/>
      <w:contextualSpacing/>
    </w:pPr>
  </w:style>
  <w:style w:type="paragraph" w:styleId="Header">
    <w:name w:val="header"/>
    <w:basedOn w:val="Normal"/>
    <w:link w:val="HeaderChar"/>
    <w:uiPriority w:val="99"/>
    <w:unhideWhenUsed/>
    <w:rsid w:val="00C6397B"/>
    <w:pPr>
      <w:tabs>
        <w:tab w:val="center" w:pos="4320"/>
        <w:tab w:val="right" w:pos="8640"/>
      </w:tabs>
    </w:pPr>
  </w:style>
  <w:style w:type="character" w:customStyle="1" w:styleId="HeaderChar">
    <w:name w:val="Header Char"/>
    <w:basedOn w:val="DefaultParagraphFont"/>
    <w:link w:val="Header"/>
    <w:uiPriority w:val="99"/>
    <w:rsid w:val="00C6397B"/>
  </w:style>
  <w:style w:type="paragraph" w:styleId="Footer">
    <w:name w:val="footer"/>
    <w:basedOn w:val="Normal"/>
    <w:link w:val="FooterChar"/>
    <w:uiPriority w:val="99"/>
    <w:unhideWhenUsed/>
    <w:rsid w:val="00C6397B"/>
    <w:pPr>
      <w:tabs>
        <w:tab w:val="center" w:pos="4320"/>
        <w:tab w:val="right" w:pos="8640"/>
      </w:tabs>
    </w:pPr>
  </w:style>
  <w:style w:type="character" w:customStyle="1" w:styleId="FooterChar">
    <w:name w:val="Footer Char"/>
    <w:basedOn w:val="DefaultParagraphFont"/>
    <w:link w:val="Footer"/>
    <w:uiPriority w:val="99"/>
    <w:rsid w:val="00C639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61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0BBA"/>
    <w:pPr>
      <w:ind w:left="720"/>
      <w:contextualSpacing/>
    </w:pPr>
  </w:style>
  <w:style w:type="paragraph" w:styleId="Header">
    <w:name w:val="header"/>
    <w:basedOn w:val="Normal"/>
    <w:link w:val="HeaderChar"/>
    <w:uiPriority w:val="99"/>
    <w:unhideWhenUsed/>
    <w:rsid w:val="00C6397B"/>
    <w:pPr>
      <w:tabs>
        <w:tab w:val="center" w:pos="4320"/>
        <w:tab w:val="right" w:pos="8640"/>
      </w:tabs>
    </w:pPr>
  </w:style>
  <w:style w:type="character" w:customStyle="1" w:styleId="HeaderChar">
    <w:name w:val="Header Char"/>
    <w:basedOn w:val="DefaultParagraphFont"/>
    <w:link w:val="Header"/>
    <w:uiPriority w:val="99"/>
    <w:rsid w:val="00C6397B"/>
  </w:style>
  <w:style w:type="paragraph" w:styleId="Footer">
    <w:name w:val="footer"/>
    <w:basedOn w:val="Normal"/>
    <w:link w:val="FooterChar"/>
    <w:uiPriority w:val="99"/>
    <w:unhideWhenUsed/>
    <w:rsid w:val="00C6397B"/>
    <w:pPr>
      <w:tabs>
        <w:tab w:val="center" w:pos="4320"/>
        <w:tab w:val="right" w:pos="8640"/>
      </w:tabs>
    </w:pPr>
  </w:style>
  <w:style w:type="character" w:customStyle="1" w:styleId="FooterChar">
    <w:name w:val="Footer Char"/>
    <w:basedOn w:val="DefaultParagraphFont"/>
    <w:link w:val="Footer"/>
    <w:uiPriority w:val="99"/>
    <w:rsid w:val="00C63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13</Pages>
  <Words>4891</Words>
  <Characters>27885</Characters>
  <Application>Microsoft Macintosh Word</Application>
  <DocSecurity>0</DocSecurity>
  <Lines>232</Lines>
  <Paragraphs>65</Paragraphs>
  <ScaleCrop>false</ScaleCrop>
  <Company/>
  <LinksUpToDate>false</LinksUpToDate>
  <CharactersWithSpaces>32711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Lawler</dc:creator>
  <cp:keywords/>
  <dc:description/>
  <cp:lastModifiedBy>Natalie Lawler</cp:lastModifiedBy>
  <cp:revision>26</cp:revision>
  <dcterms:created xsi:type="dcterms:W3CDTF">2013-02-19T19:01:00Z</dcterms:created>
  <dcterms:modified xsi:type="dcterms:W3CDTF">2013-03-04T16:48:00Z</dcterms:modified>
</cp:coreProperties>
</file>