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1D" w:rsidRDefault="00212965" w:rsidP="00212965">
      <w:pPr>
        <w:jc w:val="center"/>
      </w:pPr>
      <w:r>
        <w:t>Bilateral Pole Walking:</w:t>
      </w:r>
    </w:p>
    <w:p w:rsidR="00212965" w:rsidRDefault="00212965" w:rsidP="00212965">
      <w:pPr>
        <w:jc w:val="center"/>
      </w:pPr>
      <w:r>
        <w:t>Benefits &amp; Considerations in Adult Fitness &amp; Rehabilitation</w:t>
      </w:r>
    </w:p>
    <w:p w:rsidR="00212965" w:rsidRDefault="00212965" w:rsidP="00212965">
      <w:pPr>
        <w:jc w:val="center"/>
      </w:pPr>
      <w:r>
        <w:t>Workshop Agenda</w:t>
      </w:r>
    </w:p>
    <w:p w:rsidR="00212965" w:rsidRDefault="00212965" w:rsidP="00212965">
      <w:pPr>
        <w:jc w:val="center"/>
      </w:pPr>
    </w:p>
    <w:p w:rsidR="00212965" w:rsidRDefault="00212965" w:rsidP="00212965">
      <w:pPr>
        <w:jc w:val="center"/>
      </w:pPr>
      <w:r>
        <w:t>April 3, 2014</w:t>
      </w:r>
    </w:p>
    <w:p w:rsidR="00212965" w:rsidRDefault="00212965" w:rsidP="00212965">
      <w:pPr>
        <w:jc w:val="center"/>
      </w:pPr>
      <w:r>
        <w:t>4:30-6:30 PM</w:t>
      </w:r>
    </w:p>
    <w:p w:rsidR="00212965" w:rsidRDefault="00212965" w:rsidP="00212965">
      <w:pPr>
        <w:jc w:val="center"/>
      </w:pPr>
      <w:r>
        <w:t>Seymour Center</w:t>
      </w:r>
    </w:p>
    <w:p w:rsidR="00212965" w:rsidRDefault="00212965" w:rsidP="00212965">
      <w:pPr>
        <w:jc w:val="center"/>
      </w:pPr>
    </w:p>
    <w:p w:rsidR="00212965" w:rsidRDefault="00212965" w:rsidP="00212965">
      <w:pPr>
        <w:ind w:left="450"/>
      </w:pPr>
    </w:p>
    <w:p w:rsidR="00212965" w:rsidRDefault="00212965" w:rsidP="00212965">
      <w:pPr>
        <w:ind w:left="450"/>
      </w:pPr>
    </w:p>
    <w:p w:rsidR="00212965" w:rsidRDefault="00212965" w:rsidP="00212965">
      <w:pPr>
        <w:ind w:left="450"/>
      </w:pPr>
      <w:r>
        <w:t xml:space="preserve">4:30 - 4:45   </w:t>
      </w:r>
      <w:r>
        <w:tab/>
        <w:t>Sign-in &amp; Introduction</w:t>
      </w:r>
    </w:p>
    <w:p w:rsidR="00212965" w:rsidRDefault="00212965" w:rsidP="00212965">
      <w:pPr>
        <w:ind w:left="450"/>
      </w:pPr>
      <w:r>
        <w:t>4:45 – 5:05</w:t>
      </w:r>
      <w:r>
        <w:tab/>
        <w:t>Presentation Part I (</w:t>
      </w:r>
      <w:proofErr w:type="spellStart"/>
      <w:r>
        <w:t>ppt</w:t>
      </w:r>
      <w:proofErr w:type="spellEnd"/>
      <w:r>
        <w:t>)</w:t>
      </w:r>
    </w:p>
    <w:p w:rsidR="00212965" w:rsidRDefault="00212965" w:rsidP="00212965">
      <w:pPr>
        <w:ind w:left="450"/>
      </w:pPr>
      <w:r>
        <w:t xml:space="preserve">5:05 - 5:30    </w:t>
      </w:r>
      <w:r>
        <w:tab/>
        <w:t>Equipment practice – adjustment, features, etc.</w:t>
      </w:r>
    </w:p>
    <w:p w:rsidR="00212965" w:rsidRDefault="00212965" w:rsidP="00212965">
      <w:pPr>
        <w:ind w:left="450"/>
      </w:pPr>
      <w:r>
        <w:t xml:space="preserve">5:30 – 5:55  </w:t>
      </w:r>
      <w:r>
        <w:tab/>
        <w:t>Presentation Part II – research (</w:t>
      </w:r>
      <w:proofErr w:type="spellStart"/>
      <w:r>
        <w:t>ppt</w:t>
      </w:r>
      <w:proofErr w:type="spellEnd"/>
      <w:r>
        <w:t>)</w:t>
      </w:r>
    </w:p>
    <w:p w:rsidR="00212965" w:rsidRDefault="00212965" w:rsidP="00212965">
      <w:pPr>
        <w:ind w:left="450"/>
      </w:pPr>
      <w:r>
        <w:t xml:space="preserve">5:55 – 6:15 </w:t>
      </w:r>
      <w:r>
        <w:tab/>
        <w:t xml:space="preserve">Practice with pole </w:t>
      </w:r>
      <w:proofErr w:type="spellStart"/>
      <w:r>
        <w:t>wlaking</w:t>
      </w:r>
      <w:proofErr w:type="spellEnd"/>
      <w:r>
        <w:t xml:space="preserve"> – Nordic walking &amp; trekking</w:t>
      </w:r>
    </w:p>
    <w:p w:rsidR="00212965" w:rsidRDefault="00212965" w:rsidP="00212965">
      <w:pPr>
        <w:ind w:left="450"/>
      </w:pPr>
      <w:r>
        <w:t>6:15 – 6:30</w:t>
      </w:r>
      <w:r>
        <w:tab/>
        <w:t>Discussion/questions, Course evaluation &amp; Drawing</w:t>
      </w:r>
      <w:bookmarkStart w:id="0" w:name="_GoBack"/>
      <w:bookmarkEnd w:id="0"/>
    </w:p>
    <w:sectPr w:rsidR="00212965" w:rsidSect="006801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65"/>
    <w:rsid w:val="00212965"/>
    <w:rsid w:val="0068016E"/>
    <w:rsid w:val="0093461D"/>
    <w:rsid w:val="009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74E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Macintosh Word</Application>
  <DocSecurity>0</DocSecurity>
  <Lines>3</Lines>
  <Paragraphs>1</Paragraphs>
  <ScaleCrop>false</ScaleCrop>
  <Company>Debra Gerber, PT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Gerber</dc:creator>
  <cp:keywords/>
  <dc:description/>
  <cp:lastModifiedBy>Debra Gerber</cp:lastModifiedBy>
  <cp:revision>1</cp:revision>
  <dcterms:created xsi:type="dcterms:W3CDTF">2014-04-13T21:41:00Z</dcterms:created>
  <dcterms:modified xsi:type="dcterms:W3CDTF">2014-04-13T21:46:00Z</dcterms:modified>
</cp:coreProperties>
</file>