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F" w:rsidRPr="001A5EF2" w:rsidRDefault="007B0536" w:rsidP="005C5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Preventative</w:t>
      </w:r>
      <w:r w:rsidR="005C53DB" w:rsidRPr="001A5EF2">
        <w:rPr>
          <w:b/>
          <w:sz w:val="32"/>
          <w:szCs w:val="32"/>
        </w:rPr>
        <w:t xml:space="preserve"> Knee Braces Actually Prevent Knee Injury?</w:t>
      </w:r>
    </w:p>
    <w:p w:rsidR="005C53DB" w:rsidRPr="001A5EF2" w:rsidRDefault="005C53DB" w:rsidP="005C53DB">
      <w:pPr>
        <w:jc w:val="center"/>
        <w:rPr>
          <w:sz w:val="32"/>
          <w:szCs w:val="32"/>
        </w:rPr>
      </w:pPr>
      <w:r w:rsidRPr="001A5EF2">
        <w:rPr>
          <w:b/>
          <w:sz w:val="32"/>
          <w:szCs w:val="32"/>
        </w:rPr>
        <w:t>Information for College and High School Football Players</w:t>
      </w:r>
    </w:p>
    <w:p w:rsidR="005C53DB" w:rsidRDefault="005C53DB" w:rsidP="005C53DB">
      <w:pPr>
        <w:jc w:val="center"/>
      </w:pPr>
      <w:r>
        <w:rPr>
          <w:noProof/>
        </w:rPr>
        <w:drawing>
          <wp:inline distT="0" distB="0" distL="0" distR="0">
            <wp:extent cx="381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-knee-bra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DF" w:rsidRDefault="007B0536" w:rsidP="00C259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wear a preventative</w:t>
      </w:r>
      <w:r w:rsidR="00C259DF">
        <w:rPr>
          <w:b/>
          <w:sz w:val="24"/>
          <w:szCs w:val="24"/>
        </w:rPr>
        <w:t xml:space="preserve"> knee brace?</w:t>
      </w:r>
    </w:p>
    <w:p w:rsidR="00C259DF" w:rsidRPr="00DD4B74" w:rsidRDefault="00EA7824" w:rsidP="00C259D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Football has the highest injury rate of any high school sport</w:t>
      </w:r>
      <w:r w:rsidR="007B0536">
        <w:rPr>
          <w:sz w:val="24"/>
          <w:szCs w:val="24"/>
        </w:rPr>
        <w:t xml:space="preserve">; </w:t>
      </w:r>
      <w:r>
        <w:rPr>
          <w:sz w:val="24"/>
          <w:szCs w:val="24"/>
        </w:rPr>
        <w:t>the majority of injuries occur to the knee</w:t>
      </w:r>
      <w:r w:rsidR="007B05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4B74" w:rsidRPr="00EA7824" w:rsidRDefault="00EA7824" w:rsidP="00C259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A7824">
        <w:rPr>
          <w:sz w:val="24"/>
          <w:szCs w:val="24"/>
        </w:rPr>
        <w:t>The medial collateral ligament (MCL) is the most commonly injured knee structure</w:t>
      </w:r>
      <w:r w:rsidR="007B0536">
        <w:rPr>
          <w:sz w:val="24"/>
          <w:szCs w:val="24"/>
        </w:rPr>
        <w:t>.</w:t>
      </w:r>
    </w:p>
    <w:p w:rsidR="00EA7824" w:rsidRDefault="00A6568B" w:rsidP="00EA78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Offensive linemen are at the greatest risk of knee injury. Defensive linemen, tight ends and </w:t>
      </w:r>
      <w:r>
        <w:rPr>
          <w:sz w:val="24"/>
          <w:szCs w:val="24"/>
        </w:rPr>
        <w:lastRenderedPageBreak/>
        <w:t xml:space="preserve">linebackers </w:t>
      </w:r>
      <w:r w:rsidR="00EA7824" w:rsidRPr="00EA7824">
        <w:rPr>
          <w:sz w:val="24"/>
          <w:szCs w:val="24"/>
        </w:rPr>
        <w:t xml:space="preserve">are </w:t>
      </w:r>
      <w:r>
        <w:rPr>
          <w:sz w:val="24"/>
          <w:szCs w:val="24"/>
        </w:rPr>
        <w:t>also at an increased risk compared to quarterbacks, wide receivers, running backs, defensive backs and specialists.</w:t>
      </w:r>
    </w:p>
    <w:p w:rsidR="00EA7824" w:rsidRDefault="00EA7824" w:rsidP="00EA78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Injuries are much more likely to occur in </w:t>
      </w:r>
      <w:r w:rsidR="006E1AE5">
        <w:rPr>
          <w:sz w:val="24"/>
          <w:szCs w:val="24"/>
        </w:rPr>
        <w:t>games than during practices.</w:t>
      </w:r>
    </w:p>
    <w:p w:rsidR="00EA7824" w:rsidRPr="00EA7824" w:rsidRDefault="00EA7824" w:rsidP="00EA7824">
      <w:pPr>
        <w:pStyle w:val="ListParagraph"/>
        <w:ind w:left="1080"/>
        <w:rPr>
          <w:sz w:val="24"/>
          <w:szCs w:val="24"/>
        </w:rPr>
      </w:pPr>
    </w:p>
    <w:p w:rsidR="005C53DB" w:rsidRPr="00C259DF" w:rsidRDefault="007B0536" w:rsidP="00C259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preventative</w:t>
      </w:r>
      <w:r w:rsidR="005C53DB" w:rsidRPr="00C259DF">
        <w:rPr>
          <w:b/>
          <w:sz w:val="24"/>
          <w:szCs w:val="24"/>
        </w:rPr>
        <w:t xml:space="preserve"> knee brace?</w:t>
      </w:r>
    </w:p>
    <w:p w:rsidR="00C259DF" w:rsidRDefault="007B0536" w:rsidP="007B05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Preventative</w:t>
      </w:r>
      <w:r w:rsidR="005C53DB" w:rsidRPr="00C259DF">
        <w:rPr>
          <w:sz w:val="24"/>
          <w:szCs w:val="24"/>
        </w:rPr>
        <w:t xml:space="preserve"> knee braces</w:t>
      </w:r>
      <w:r>
        <w:rPr>
          <w:sz w:val="24"/>
          <w:szCs w:val="24"/>
        </w:rPr>
        <w:t>, also called prophylactic knee braces,</w:t>
      </w:r>
      <w:r w:rsidR="005C53DB" w:rsidRPr="00C259DF">
        <w:rPr>
          <w:sz w:val="24"/>
          <w:szCs w:val="24"/>
        </w:rPr>
        <w:t xml:space="preserve"> are worn on the knees of athletes without a prior knee injury</w:t>
      </w:r>
      <w:r w:rsidR="00A6568B">
        <w:rPr>
          <w:sz w:val="24"/>
          <w:szCs w:val="24"/>
        </w:rPr>
        <w:t xml:space="preserve"> or known instability to prevent</w:t>
      </w:r>
      <w:r w:rsidR="005C53DB" w:rsidRPr="00C259DF">
        <w:rPr>
          <w:sz w:val="24"/>
          <w:szCs w:val="24"/>
        </w:rPr>
        <w:t xml:space="preserve"> or reducing the severity of an injury to the ligaments of the knee</w:t>
      </w:r>
      <w:r>
        <w:rPr>
          <w:sz w:val="24"/>
          <w:szCs w:val="24"/>
        </w:rPr>
        <w:t>.</w:t>
      </w:r>
    </w:p>
    <w:p w:rsidR="007B0536" w:rsidRPr="007B0536" w:rsidRDefault="007B0536" w:rsidP="007B0536">
      <w:pPr>
        <w:pStyle w:val="ListParagraph"/>
        <w:ind w:left="1080"/>
        <w:rPr>
          <w:sz w:val="24"/>
          <w:szCs w:val="24"/>
        </w:rPr>
      </w:pPr>
    </w:p>
    <w:p w:rsidR="00C259DF" w:rsidRPr="00C259DF" w:rsidRDefault="007B0536" w:rsidP="00C259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preventative</w:t>
      </w:r>
      <w:r w:rsidR="00C259DF" w:rsidRPr="00C259DF">
        <w:rPr>
          <w:b/>
          <w:sz w:val="24"/>
          <w:szCs w:val="24"/>
        </w:rPr>
        <w:t xml:space="preserve"> knee braces designed to protect?</w:t>
      </w:r>
    </w:p>
    <w:p w:rsidR="00C259DF" w:rsidRDefault="00C259DF" w:rsidP="00C259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59DF">
        <w:rPr>
          <w:sz w:val="24"/>
          <w:szCs w:val="24"/>
        </w:rPr>
        <w:t xml:space="preserve">Injuries in football usually result from contact to the outside part of the knee, </w:t>
      </w:r>
      <w:r w:rsidR="007F3CFC">
        <w:rPr>
          <w:sz w:val="24"/>
          <w:szCs w:val="24"/>
        </w:rPr>
        <w:t>causing the knee to “cave in” (see image below).</w:t>
      </w:r>
    </w:p>
    <w:p w:rsidR="008A2B61" w:rsidRDefault="008A2B61" w:rsidP="008A2B61">
      <w:pPr>
        <w:pStyle w:val="ListParagraph"/>
        <w:ind w:left="360"/>
        <w:rPr>
          <w:sz w:val="24"/>
          <w:szCs w:val="24"/>
        </w:rPr>
      </w:pPr>
    </w:p>
    <w:p w:rsidR="008A2B61" w:rsidRPr="008A2B61" w:rsidRDefault="007102A7" w:rsidP="0044392C">
      <w:pPr>
        <w:pStyle w:val="ListParagraph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7386" cy="2064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_p19209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86" cy="206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D6" w:rsidRDefault="001C34D6" w:rsidP="00C259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MCL resists impact to the o</w:t>
      </w:r>
      <w:r w:rsidR="007F3CFC">
        <w:rPr>
          <w:sz w:val="24"/>
          <w:szCs w:val="24"/>
        </w:rPr>
        <w:t>utside of the knee, and is one of four cruciate ligaments, which connect</w:t>
      </w:r>
      <w:r>
        <w:rPr>
          <w:sz w:val="24"/>
          <w:szCs w:val="24"/>
        </w:rPr>
        <w:t xml:space="preserve"> the long bone of the thigh (femur) to the long bone of the lower leg (tibia)</w:t>
      </w:r>
      <w:r w:rsidR="007F3CFC">
        <w:rPr>
          <w:sz w:val="24"/>
          <w:szCs w:val="24"/>
        </w:rPr>
        <w:t>.</w:t>
      </w:r>
    </w:p>
    <w:p w:rsidR="007F3CFC" w:rsidRDefault="007F3CFC" w:rsidP="007F3CFC">
      <w:pPr>
        <w:pStyle w:val="ListParagraph"/>
        <w:ind w:left="1080"/>
        <w:rPr>
          <w:sz w:val="24"/>
          <w:szCs w:val="24"/>
        </w:rPr>
      </w:pPr>
    </w:p>
    <w:p w:rsidR="001C34D6" w:rsidRDefault="0044392C" w:rsidP="001C34D6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7516" cy="313660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67" cy="31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35" w:rsidRDefault="00572F35" w:rsidP="00572F35">
      <w:pPr>
        <w:pStyle w:val="ListParagraph"/>
        <w:ind w:left="1080"/>
        <w:rPr>
          <w:sz w:val="24"/>
          <w:szCs w:val="24"/>
        </w:rPr>
      </w:pPr>
    </w:p>
    <w:p w:rsidR="006E1AE5" w:rsidRPr="007F3CFC" w:rsidRDefault="006E1AE5" w:rsidP="007F3CFC">
      <w:pPr>
        <w:rPr>
          <w:sz w:val="24"/>
          <w:szCs w:val="24"/>
        </w:rPr>
      </w:pPr>
    </w:p>
    <w:p w:rsidR="00C259DF" w:rsidRPr="006E1AE5" w:rsidRDefault="00C259DF" w:rsidP="006E1A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1AE5">
        <w:rPr>
          <w:sz w:val="24"/>
          <w:szCs w:val="24"/>
        </w:rPr>
        <w:t>These braces are designed to limit the amount of inward bending in order</w:t>
      </w:r>
      <w:r w:rsidR="0044392C">
        <w:rPr>
          <w:sz w:val="24"/>
          <w:szCs w:val="24"/>
        </w:rPr>
        <w:t xml:space="preserve"> to protect the MCL, and also the</w:t>
      </w:r>
      <w:r w:rsidR="007F3CFC">
        <w:rPr>
          <w:sz w:val="24"/>
          <w:szCs w:val="24"/>
        </w:rPr>
        <w:t xml:space="preserve"> anterior cruciate l</w:t>
      </w:r>
      <w:r w:rsidRPr="006E1AE5">
        <w:rPr>
          <w:sz w:val="24"/>
          <w:szCs w:val="24"/>
        </w:rPr>
        <w:t>ig</w:t>
      </w:r>
      <w:r w:rsidR="0044392C">
        <w:rPr>
          <w:sz w:val="24"/>
          <w:szCs w:val="24"/>
        </w:rPr>
        <w:t xml:space="preserve">ament (ACL) and </w:t>
      </w:r>
      <w:r w:rsidR="0044392C">
        <w:rPr>
          <w:sz w:val="24"/>
          <w:szCs w:val="24"/>
        </w:rPr>
        <w:lastRenderedPageBreak/>
        <w:t xml:space="preserve">medial meniscus, which are </w:t>
      </w:r>
      <w:r w:rsidR="00A6568B">
        <w:rPr>
          <w:sz w:val="24"/>
          <w:szCs w:val="24"/>
        </w:rPr>
        <w:t>frequently injured in football players</w:t>
      </w:r>
      <w:r w:rsidR="0044392C">
        <w:rPr>
          <w:sz w:val="24"/>
          <w:szCs w:val="24"/>
        </w:rPr>
        <w:t xml:space="preserve">. </w:t>
      </w:r>
    </w:p>
    <w:p w:rsidR="00C259DF" w:rsidRPr="00C259DF" w:rsidRDefault="00C259DF" w:rsidP="00C259DF">
      <w:pPr>
        <w:pStyle w:val="ListParagraph"/>
        <w:ind w:left="1080"/>
        <w:rPr>
          <w:sz w:val="24"/>
          <w:szCs w:val="24"/>
        </w:rPr>
      </w:pPr>
    </w:p>
    <w:p w:rsidR="00C259DF" w:rsidRPr="00C259DF" w:rsidRDefault="00A6568B" w:rsidP="00C259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the research on preventative knee braces tell us</w:t>
      </w:r>
      <w:r w:rsidR="00C259DF" w:rsidRPr="00C259DF">
        <w:rPr>
          <w:b/>
          <w:sz w:val="24"/>
          <w:szCs w:val="24"/>
        </w:rPr>
        <w:t>?</w:t>
      </w:r>
    </w:p>
    <w:p w:rsidR="00C259DF" w:rsidRDefault="00C259DF" w:rsidP="00C259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from laboratory studies do</w:t>
      </w:r>
      <w:r w:rsidR="0044392C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not </w:t>
      </w:r>
      <w:r w:rsidR="0044392C">
        <w:rPr>
          <w:sz w:val="24"/>
          <w:szCs w:val="24"/>
        </w:rPr>
        <w:t xml:space="preserve">definitively </w:t>
      </w:r>
      <w:r>
        <w:rPr>
          <w:sz w:val="24"/>
          <w:szCs w:val="24"/>
        </w:rPr>
        <w:t>support or discourage the use of braces to prevent knee injury</w:t>
      </w:r>
      <w:r w:rsidR="0044392C">
        <w:rPr>
          <w:sz w:val="24"/>
          <w:szCs w:val="24"/>
        </w:rPr>
        <w:t>.</w:t>
      </w:r>
    </w:p>
    <w:p w:rsidR="00C259DF" w:rsidRDefault="00C259DF" w:rsidP="00C259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studies suggest these braces may cushion the knee from a direct blow to </w:t>
      </w:r>
      <w:r w:rsidR="007B0536">
        <w:rPr>
          <w:sz w:val="24"/>
          <w:szCs w:val="24"/>
        </w:rPr>
        <w:t>the outside of the knee, but the e</w:t>
      </w:r>
      <w:r>
        <w:rPr>
          <w:sz w:val="24"/>
          <w:szCs w:val="24"/>
        </w:rPr>
        <w:t>ffect on ligament protection is unclear</w:t>
      </w:r>
      <w:r w:rsidR="007B0536">
        <w:rPr>
          <w:sz w:val="24"/>
          <w:szCs w:val="24"/>
        </w:rPr>
        <w:t>.</w:t>
      </w:r>
    </w:p>
    <w:p w:rsidR="00A6568B" w:rsidRDefault="004E7D50" w:rsidP="00A656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that compares</w:t>
      </w:r>
      <w:r w:rsidR="00A921DE">
        <w:rPr>
          <w:sz w:val="24"/>
          <w:szCs w:val="24"/>
        </w:rPr>
        <w:t xml:space="preserve"> knee injury</w:t>
      </w:r>
      <w:r w:rsidR="00C259DF">
        <w:rPr>
          <w:sz w:val="24"/>
          <w:szCs w:val="24"/>
        </w:rPr>
        <w:t xml:space="preserve"> statistics</w:t>
      </w:r>
      <w:r>
        <w:rPr>
          <w:sz w:val="24"/>
          <w:szCs w:val="24"/>
        </w:rPr>
        <w:t xml:space="preserve"> between</w:t>
      </w:r>
      <w:r w:rsidR="00C259DF">
        <w:rPr>
          <w:sz w:val="24"/>
          <w:szCs w:val="24"/>
        </w:rPr>
        <w:t xml:space="preserve"> </w:t>
      </w:r>
      <w:r w:rsidR="00A921DE">
        <w:rPr>
          <w:sz w:val="24"/>
          <w:szCs w:val="24"/>
        </w:rPr>
        <w:t>braced and unbraced fo</w:t>
      </w:r>
      <w:r w:rsidR="00035B81">
        <w:rPr>
          <w:sz w:val="24"/>
          <w:szCs w:val="24"/>
        </w:rPr>
        <w:t>o</w:t>
      </w:r>
      <w:r w:rsidR="00A921DE">
        <w:rPr>
          <w:sz w:val="24"/>
          <w:szCs w:val="24"/>
        </w:rPr>
        <w:t xml:space="preserve">tball players </w:t>
      </w:r>
      <w:r>
        <w:rPr>
          <w:sz w:val="24"/>
          <w:szCs w:val="24"/>
        </w:rPr>
        <w:t>does not indicate a protective benefit from knee bracing</w:t>
      </w:r>
      <w:r w:rsidR="00A6568B">
        <w:rPr>
          <w:sz w:val="24"/>
          <w:szCs w:val="24"/>
        </w:rPr>
        <w:t xml:space="preserve">. </w:t>
      </w:r>
    </w:p>
    <w:p w:rsidR="00A6568B" w:rsidRPr="00A6568B" w:rsidRDefault="00A6568B" w:rsidP="00A656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Wearing a knee brace does not appear to reduc</w:t>
      </w:r>
      <w:r w:rsidR="004227CD">
        <w:rPr>
          <w:sz w:val="24"/>
          <w:szCs w:val="24"/>
        </w:rPr>
        <w:t>e the severity of knee injury, and some research suggests that it may actually increase the risk of knee injury.</w:t>
      </w:r>
    </w:p>
    <w:p w:rsidR="00C259DF" w:rsidRDefault="00EA7824" w:rsidP="00C259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does not endorse the use of any </w:t>
      </w:r>
      <w:r w:rsidR="0044392C">
        <w:rPr>
          <w:sz w:val="24"/>
          <w:szCs w:val="24"/>
        </w:rPr>
        <w:t xml:space="preserve">braced developed by any </w:t>
      </w:r>
      <w:r>
        <w:rPr>
          <w:sz w:val="24"/>
          <w:szCs w:val="24"/>
        </w:rPr>
        <w:t xml:space="preserve">knee brace manufacturer </w:t>
      </w:r>
      <w:r w:rsidR="0044392C">
        <w:rPr>
          <w:sz w:val="24"/>
          <w:szCs w:val="24"/>
        </w:rPr>
        <w:t>over another.</w:t>
      </w:r>
    </w:p>
    <w:p w:rsidR="00136947" w:rsidRPr="009046F4" w:rsidRDefault="007B0536" w:rsidP="009046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American Academy of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Surgeons (AAOS) </w:t>
      </w:r>
      <w:r w:rsidRPr="00572F35">
        <w:rPr>
          <w:sz w:val="24"/>
          <w:szCs w:val="24"/>
        </w:rPr>
        <w:t xml:space="preserve">does not support the use of preventative knee braces </w:t>
      </w:r>
      <w:r w:rsidR="00572F35" w:rsidRPr="00572F35">
        <w:rPr>
          <w:sz w:val="24"/>
          <w:szCs w:val="24"/>
        </w:rPr>
        <w:t>to prevent knee injury in football players</w:t>
      </w:r>
      <w:r w:rsidR="00572F35">
        <w:rPr>
          <w:sz w:val="24"/>
          <w:szCs w:val="24"/>
        </w:rPr>
        <w:t>.</w:t>
      </w:r>
    </w:p>
    <w:p w:rsidR="005C53DB" w:rsidRPr="009046F4" w:rsidRDefault="005C53DB" w:rsidP="009046F4">
      <w:pPr>
        <w:rPr>
          <w:sz w:val="24"/>
          <w:szCs w:val="24"/>
        </w:rPr>
      </w:pPr>
      <w:bookmarkStart w:id="0" w:name="_GoBack"/>
      <w:bookmarkEnd w:id="0"/>
    </w:p>
    <w:sectPr w:rsidR="005C53DB" w:rsidRPr="009046F4" w:rsidSect="00C259D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2B" w:rsidRDefault="0086502B" w:rsidP="005C53DB">
      <w:pPr>
        <w:spacing w:after="0" w:line="240" w:lineRule="auto"/>
      </w:pPr>
      <w:r>
        <w:separator/>
      </w:r>
    </w:p>
  </w:endnote>
  <w:endnote w:type="continuationSeparator" w:id="0">
    <w:p w:rsidR="0086502B" w:rsidRDefault="0086502B" w:rsidP="005C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2B" w:rsidRDefault="0086502B" w:rsidP="005C53DB">
      <w:pPr>
        <w:spacing w:after="0" w:line="240" w:lineRule="auto"/>
      </w:pPr>
      <w:r>
        <w:separator/>
      </w:r>
    </w:p>
  </w:footnote>
  <w:footnote w:type="continuationSeparator" w:id="0">
    <w:p w:rsidR="0086502B" w:rsidRDefault="0086502B" w:rsidP="005C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F8"/>
    <w:multiLevelType w:val="hybridMultilevel"/>
    <w:tmpl w:val="C8CCC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64DD9"/>
    <w:multiLevelType w:val="hybridMultilevel"/>
    <w:tmpl w:val="60E0F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B"/>
    <w:rsid w:val="00035B81"/>
    <w:rsid w:val="000463FF"/>
    <w:rsid w:val="00114F8C"/>
    <w:rsid w:val="00136947"/>
    <w:rsid w:val="001A5EF2"/>
    <w:rsid w:val="001C34D6"/>
    <w:rsid w:val="001F0F4D"/>
    <w:rsid w:val="00390CFA"/>
    <w:rsid w:val="004227CD"/>
    <w:rsid w:val="0044392C"/>
    <w:rsid w:val="004B1DC7"/>
    <w:rsid w:val="004E7D50"/>
    <w:rsid w:val="00536E89"/>
    <w:rsid w:val="00572F35"/>
    <w:rsid w:val="005C53DB"/>
    <w:rsid w:val="006C7150"/>
    <w:rsid w:val="006E1AE5"/>
    <w:rsid w:val="007102A7"/>
    <w:rsid w:val="00733848"/>
    <w:rsid w:val="00775BFA"/>
    <w:rsid w:val="007B0536"/>
    <w:rsid w:val="007B3F75"/>
    <w:rsid w:val="007D082E"/>
    <w:rsid w:val="007F3CFC"/>
    <w:rsid w:val="0086502B"/>
    <w:rsid w:val="008728E7"/>
    <w:rsid w:val="008A2B61"/>
    <w:rsid w:val="008A34B4"/>
    <w:rsid w:val="009046F4"/>
    <w:rsid w:val="009851A8"/>
    <w:rsid w:val="009E44E8"/>
    <w:rsid w:val="00A6568B"/>
    <w:rsid w:val="00A921DE"/>
    <w:rsid w:val="00B66181"/>
    <w:rsid w:val="00C14272"/>
    <w:rsid w:val="00C259DF"/>
    <w:rsid w:val="00C85C88"/>
    <w:rsid w:val="00DD4B74"/>
    <w:rsid w:val="00E907C9"/>
    <w:rsid w:val="00EA7824"/>
    <w:rsid w:val="00EB6C9D"/>
    <w:rsid w:val="00E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DB"/>
  </w:style>
  <w:style w:type="paragraph" w:styleId="Footer">
    <w:name w:val="footer"/>
    <w:basedOn w:val="Normal"/>
    <w:link w:val="FooterChar"/>
    <w:uiPriority w:val="99"/>
    <w:unhideWhenUsed/>
    <w:rsid w:val="005C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DB"/>
  </w:style>
  <w:style w:type="paragraph" w:styleId="ListParagraph">
    <w:name w:val="List Paragraph"/>
    <w:basedOn w:val="Normal"/>
    <w:uiPriority w:val="34"/>
    <w:qFormat/>
    <w:rsid w:val="005C5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DB"/>
  </w:style>
  <w:style w:type="paragraph" w:styleId="Footer">
    <w:name w:val="footer"/>
    <w:basedOn w:val="Normal"/>
    <w:link w:val="FooterChar"/>
    <w:uiPriority w:val="99"/>
    <w:unhideWhenUsed/>
    <w:rsid w:val="005C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DB"/>
  </w:style>
  <w:style w:type="paragraph" w:styleId="ListParagraph">
    <w:name w:val="List Paragraph"/>
    <w:basedOn w:val="Normal"/>
    <w:uiPriority w:val="34"/>
    <w:qFormat/>
    <w:rsid w:val="005C5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dcterms:created xsi:type="dcterms:W3CDTF">2014-03-27T14:50:00Z</dcterms:created>
  <dcterms:modified xsi:type="dcterms:W3CDTF">2014-04-10T17:52:00Z</dcterms:modified>
</cp:coreProperties>
</file>