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47" w:rsidRPr="00642547" w:rsidRDefault="00642547" w:rsidP="00642547">
      <w:pPr>
        <w:pStyle w:val="NormalWeb"/>
        <w:contextualSpacing/>
        <w:jc w:val="center"/>
        <w:rPr>
          <w:b/>
        </w:rPr>
      </w:pPr>
      <w:r w:rsidRPr="00642547">
        <w:rPr>
          <w:b/>
        </w:rPr>
        <w:t xml:space="preserve">Pole walking/Nordic walking Awareness Survey with 2014 </w:t>
      </w:r>
      <w:proofErr w:type="spellStart"/>
      <w:r w:rsidRPr="00642547">
        <w:rPr>
          <w:b/>
        </w:rPr>
        <w:t>eDPT</w:t>
      </w:r>
      <w:proofErr w:type="spellEnd"/>
      <w:r w:rsidRPr="00642547">
        <w:rPr>
          <w:b/>
        </w:rPr>
        <w:t xml:space="preserve"> class</w:t>
      </w:r>
    </w:p>
    <w:p w:rsidR="00642547" w:rsidRPr="00642547" w:rsidRDefault="00642547" w:rsidP="00642547">
      <w:pPr>
        <w:pStyle w:val="NormalWeb"/>
        <w:contextualSpacing/>
        <w:jc w:val="center"/>
        <w:rPr>
          <w:b/>
        </w:rPr>
      </w:pPr>
      <w:r>
        <w:rPr>
          <w:b/>
        </w:rPr>
        <w:t>November 2013</w:t>
      </w:r>
    </w:p>
    <w:p w:rsidR="00642547" w:rsidRDefault="00642547" w:rsidP="00642547">
      <w:pPr>
        <w:pStyle w:val="NormalWeb"/>
      </w:pPr>
      <w:bookmarkStart w:id="0" w:name="_GoBack"/>
      <w:bookmarkEnd w:id="0"/>
    </w:p>
    <w:p w:rsidR="00642547" w:rsidRDefault="00642547" w:rsidP="00642547">
      <w:pPr>
        <w:pStyle w:val="NormalWeb"/>
      </w:pPr>
      <w:r>
        <w:t xml:space="preserve">I sent out a group email </w:t>
      </w:r>
      <w:r>
        <w:t>to the 2014 DPT class to ask</w:t>
      </w:r>
      <w:r>
        <w:t xml:space="preserve"> about </w:t>
      </w:r>
      <w:r>
        <w:t>their familiarity with Nordic walking or pole walking, both personally and in</w:t>
      </w:r>
      <w:r>
        <w:t xml:space="preserve"> fitness &amp; rehab setting</w:t>
      </w:r>
      <w:r>
        <w:t>s</w:t>
      </w:r>
      <w:r>
        <w:t>. The questions and responses (12) were:</w:t>
      </w:r>
    </w:p>
    <w:p w:rsidR="00642547" w:rsidRDefault="00642547" w:rsidP="00642547">
      <w:pPr>
        <w:pStyle w:val="NormalWeb"/>
        <w:ind w:left="90"/>
      </w:pPr>
      <w:r>
        <w:rPr>
          <w:rStyle w:val="Strong"/>
        </w:rPr>
        <w:t xml:space="preserve">1. Prior to this class, had you ever heard of Nordic walking or pole walking? </w:t>
      </w:r>
    </w:p>
    <w:p w:rsidR="00642547" w:rsidRDefault="00642547" w:rsidP="00642547">
      <w:pPr>
        <w:pStyle w:val="NormalWeb"/>
        <w:ind w:left="90"/>
      </w:pPr>
      <w:r>
        <w:t xml:space="preserve">            </w:t>
      </w:r>
      <w:r>
        <w:rPr>
          <w:rStyle w:val="Strong"/>
        </w:rPr>
        <w:t>50% yes (6)</w:t>
      </w:r>
    </w:p>
    <w:p w:rsidR="00642547" w:rsidRDefault="00642547" w:rsidP="00642547">
      <w:pPr>
        <w:pStyle w:val="NormalWeb"/>
        <w:ind w:left="90"/>
      </w:pPr>
      <w:r>
        <w:rPr>
          <w:rStyle w:val="Strong"/>
        </w:rPr>
        <w:t xml:space="preserve">2. Have </w:t>
      </w:r>
      <w:proofErr w:type="spellStart"/>
      <w:proofErr w:type="gramStart"/>
      <w:r>
        <w:rPr>
          <w:rStyle w:val="Strong"/>
        </w:rPr>
        <w:t>have</w:t>
      </w:r>
      <w:proofErr w:type="spellEnd"/>
      <w:proofErr w:type="gramEnd"/>
      <w:r>
        <w:rPr>
          <w:rStyle w:val="Strong"/>
        </w:rPr>
        <w:t xml:space="preserve"> you ever seen Nordic walking or pole walking done as a fitness activity? If so, please briefly describe.</w:t>
      </w:r>
    </w:p>
    <w:p w:rsidR="00642547" w:rsidRDefault="00642547" w:rsidP="00642547">
      <w:pPr>
        <w:pStyle w:val="NormalWeb"/>
        <w:ind w:left="630"/>
      </w:pPr>
      <w:r>
        <w:rPr>
          <w:rStyle w:val="Strong"/>
        </w:rPr>
        <w:t xml:space="preserve">33% yes (4) – hiking on TV, hiking class, middle-aged woman hiking, read about it </w:t>
      </w:r>
      <w:proofErr w:type="gramStart"/>
      <w:r>
        <w:rPr>
          <w:rStyle w:val="Strong"/>
        </w:rPr>
        <w:t xml:space="preserve">as </w:t>
      </w:r>
      <w:r>
        <w:rPr>
          <w:rStyle w:val="Strong"/>
        </w:rPr>
        <w:t xml:space="preserve"> </w:t>
      </w:r>
      <w:r>
        <w:rPr>
          <w:rStyle w:val="Strong"/>
        </w:rPr>
        <w:t>exercise</w:t>
      </w:r>
      <w:proofErr w:type="gramEnd"/>
    </w:p>
    <w:p w:rsidR="00642547" w:rsidRDefault="00642547" w:rsidP="00642547">
      <w:pPr>
        <w:pStyle w:val="NormalWeb"/>
        <w:ind w:left="90"/>
      </w:pPr>
      <w:r>
        <w:rPr>
          <w:rStyle w:val="Strong"/>
        </w:rPr>
        <w:t xml:space="preserve">3. Have you ever seen Nordic walking or pole walking done as a rehabilitation </w:t>
      </w:r>
      <w:proofErr w:type="gramStart"/>
      <w:r>
        <w:rPr>
          <w:rStyle w:val="Strong"/>
        </w:rPr>
        <w:t>intervention.</w:t>
      </w:r>
      <w:proofErr w:type="gramEnd"/>
      <w:r>
        <w:rPr>
          <w:rStyle w:val="Strong"/>
        </w:rPr>
        <w:t xml:space="preserve"> If so, please briefly describe.</w:t>
      </w:r>
    </w:p>
    <w:p w:rsidR="00642547" w:rsidRDefault="00642547" w:rsidP="00642547">
      <w:pPr>
        <w:pStyle w:val="NormalWeb"/>
        <w:ind w:left="720"/>
      </w:pPr>
      <w:r>
        <w:rPr>
          <w:rStyle w:val="Strong"/>
        </w:rPr>
        <w:t>17% yes (2) – trekking poles w/ MS to promote reciprocal gait, out-</w:t>
      </w:r>
      <w:proofErr w:type="spellStart"/>
      <w:r>
        <w:rPr>
          <w:rStyle w:val="Strong"/>
        </w:rPr>
        <w:t>pt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Neuro</w:t>
      </w:r>
      <w:proofErr w:type="spellEnd"/>
      <w:r>
        <w:rPr>
          <w:rStyle w:val="Strong"/>
        </w:rPr>
        <w:t xml:space="preserve"> for proprioceptive cues for balance. Two heard about pole walking in the orthopedic elective as potential intervention for genu </w:t>
      </w:r>
      <w:proofErr w:type="spellStart"/>
      <w:r>
        <w:rPr>
          <w:rStyle w:val="Strong"/>
        </w:rPr>
        <w:t>varus</w:t>
      </w:r>
      <w:proofErr w:type="spellEnd"/>
    </w:p>
    <w:p w:rsidR="00642547" w:rsidRDefault="00642547" w:rsidP="00642547">
      <w:pPr>
        <w:pStyle w:val="NormalWeb"/>
      </w:pPr>
      <w:r>
        <w:rPr>
          <w:rStyle w:val="Strong"/>
        </w:rPr>
        <w:t xml:space="preserve">Familiarity with NW appears less in the US – I’m pleased to see that there is some level of awareness and interest in our class! </w:t>
      </w:r>
    </w:p>
    <w:p w:rsidR="0093461D" w:rsidRDefault="0093461D"/>
    <w:sectPr w:rsidR="0093461D" w:rsidSect="0068016E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547" w:rsidRDefault="00642547" w:rsidP="00642547">
      <w:r>
        <w:separator/>
      </w:r>
    </w:p>
  </w:endnote>
  <w:endnote w:type="continuationSeparator" w:id="0">
    <w:p w:rsidR="00642547" w:rsidRDefault="00642547" w:rsidP="0064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547" w:rsidRDefault="00642547" w:rsidP="00642547">
      <w:r>
        <w:separator/>
      </w:r>
    </w:p>
  </w:footnote>
  <w:footnote w:type="continuationSeparator" w:id="0">
    <w:p w:rsidR="00642547" w:rsidRDefault="00642547" w:rsidP="006425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547" w:rsidRDefault="00642547" w:rsidP="00642547">
    <w:pPr>
      <w:pStyle w:val="Header"/>
      <w:jc w:val="right"/>
    </w:pPr>
    <w:r>
      <w:t>Debra Gerber</w:t>
    </w:r>
  </w:p>
  <w:p w:rsidR="00642547" w:rsidRDefault="00642547" w:rsidP="00642547">
    <w:pPr>
      <w:pStyle w:val="Header"/>
      <w:jc w:val="right"/>
    </w:pPr>
    <w:r>
      <w:t>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47"/>
    <w:rsid w:val="00642547"/>
    <w:rsid w:val="0068016E"/>
    <w:rsid w:val="0093461D"/>
    <w:rsid w:val="0095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474ED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254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64254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425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54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25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547"/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254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64254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425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54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25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54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907</Characters>
  <Application>Microsoft Macintosh Word</Application>
  <DocSecurity>0</DocSecurity>
  <Lines>7</Lines>
  <Paragraphs>2</Paragraphs>
  <ScaleCrop>false</ScaleCrop>
  <Company>Debra Gerber, PT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Gerber</dc:creator>
  <cp:keywords/>
  <dc:description/>
  <cp:lastModifiedBy>Debra Gerber</cp:lastModifiedBy>
  <cp:revision>1</cp:revision>
  <dcterms:created xsi:type="dcterms:W3CDTF">2014-04-13T19:04:00Z</dcterms:created>
  <dcterms:modified xsi:type="dcterms:W3CDTF">2014-04-13T19:10:00Z</dcterms:modified>
</cp:coreProperties>
</file>