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FEA2" w14:textId="77777777" w:rsidR="00C50BA8" w:rsidRDefault="003B3055">
      <w:r>
        <w:t>Health Literacy Assessment</w:t>
      </w:r>
    </w:p>
    <w:p w14:paraId="48E34952" w14:textId="77777777" w:rsidR="003B3055" w:rsidRDefault="003B3055"/>
    <w:p w14:paraId="528098AB" w14:textId="77777777" w:rsidR="003B3055" w:rsidRDefault="003B3055" w:rsidP="00F01ABE">
      <w:pPr>
        <w:jc w:val="both"/>
      </w:pPr>
      <w:r>
        <w:t>The participants at the facility fit most of the risk factors for health literacy concerns even without the diagnoses of dementia i.e. &gt;65 years old, male gender, persons with Medicare/Medicaid. The facility consists of CNAs, assistants, and RNS with a variety of educational backgrounds. Therefore, I decided that it was vital to perform a health literacy assessment for the exercise hand-out th</w:t>
      </w:r>
      <w:r w:rsidR="00F01ABE">
        <w:t>at the participants will use</w:t>
      </w:r>
      <w:proofErr w:type="gramStart"/>
      <w:r w:rsidR="00F01ABE">
        <w:t xml:space="preserve">, </w:t>
      </w:r>
      <w:r>
        <w:t xml:space="preserve"> the</w:t>
      </w:r>
      <w:proofErr w:type="gramEnd"/>
      <w:r>
        <w:t xml:space="preserve"> </w:t>
      </w:r>
      <w:r w:rsidR="005128F6">
        <w:t xml:space="preserve">PowerPoint presentation for the </w:t>
      </w:r>
      <w:r w:rsidR="00F01ABE">
        <w:t xml:space="preserve">staff, and the fall safety caregiver brochure for the caregivers. </w:t>
      </w:r>
      <w:r>
        <w:t xml:space="preserve"> </w:t>
      </w:r>
    </w:p>
    <w:p w14:paraId="2A6DB5B5" w14:textId="77777777" w:rsidR="00892ABF" w:rsidRDefault="00892ABF"/>
    <w:p w14:paraId="4DE0B592" w14:textId="77777777" w:rsidR="00F01ABE" w:rsidRDefault="00892ABF" w:rsidP="00F01ABE">
      <w:pPr>
        <w:jc w:val="both"/>
      </w:pPr>
      <w:r>
        <w:t xml:space="preserve">I used the SMOG calculator to assess each </w:t>
      </w:r>
      <w:r w:rsidR="007271B1">
        <w:t xml:space="preserve">item. </w:t>
      </w:r>
      <w:r>
        <w:t xml:space="preserve">The </w:t>
      </w:r>
      <w:r w:rsidR="00C41668">
        <w:t xml:space="preserve">initial slides of the </w:t>
      </w:r>
      <w:r>
        <w:t xml:space="preserve">PowerPoint presentation </w:t>
      </w:r>
      <w:r w:rsidR="00C41668">
        <w:t>were</w:t>
      </w:r>
      <w:r>
        <w:t xml:space="preserve"> de</w:t>
      </w:r>
      <w:r w:rsidR="007271B1">
        <w:t xml:space="preserve">emed </w:t>
      </w:r>
      <w:r w:rsidR="00C41668">
        <w:t xml:space="preserve">to be </w:t>
      </w:r>
      <w:r w:rsidR="007271B1">
        <w:t>at a college graduate level</w:t>
      </w:r>
      <w:r w:rsidR="00F16209">
        <w:t>.</w:t>
      </w:r>
      <w:r w:rsidR="00013DC4">
        <w:t xml:space="preserve"> I was eventually able to get the reading level down to </w:t>
      </w:r>
      <w:r w:rsidR="00F01ABE">
        <w:t xml:space="preserve">a </w:t>
      </w:r>
      <w:r w:rsidR="00013DC4">
        <w:t xml:space="preserve">twelfth grade reading level. I had difficulty getting it lower than that possibly due to some of the terminology i.e. </w:t>
      </w:r>
      <w:proofErr w:type="spellStart"/>
      <w:r w:rsidR="00013DC4">
        <w:t>Otago</w:t>
      </w:r>
      <w:proofErr w:type="spellEnd"/>
      <w:r w:rsidR="00013DC4">
        <w:t xml:space="preserve">. </w:t>
      </w:r>
      <w:r w:rsidR="00F16209">
        <w:t xml:space="preserve"> I also removed a slide that discussed how </w:t>
      </w:r>
      <w:r w:rsidR="00013DC4">
        <w:t xml:space="preserve">falls related to the literature and incorporated that information a different way into other slides. </w:t>
      </w:r>
      <w:r w:rsidR="000615E3">
        <w:t xml:space="preserve"> </w:t>
      </w:r>
    </w:p>
    <w:p w14:paraId="40A2938E" w14:textId="77777777" w:rsidR="00F01ABE" w:rsidRDefault="00F01ABE"/>
    <w:p w14:paraId="38038F8B" w14:textId="77777777" w:rsidR="00892ABF" w:rsidRDefault="00013DC4" w:rsidP="00F01ABE">
      <w:pPr>
        <w:jc w:val="both"/>
      </w:pPr>
      <w:r>
        <w:t xml:space="preserve">The exercise handout was at a second grade reading level when assessed by the SMOG calculator. I wanted the exercise handout instructions to be as simple as possible. My aim was to have the instructions below a fourth grade reading level since this handout will be used for the participants who already at risk for health literacy concerns in addition to their cognitive impairments. </w:t>
      </w:r>
    </w:p>
    <w:p w14:paraId="7BA6A2FB" w14:textId="77777777" w:rsidR="00136ADA" w:rsidRDefault="00136ADA"/>
    <w:p w14:paraId="42C76F12" w14:textId="77777777" w:rsidR="00F01ABE" w:rsidRDefault="00F01ABE" w:rsidP="00F01ABE">
      <w:pPr>
        <w:jc w:val="both"/>
      </w:pPr>
      <w:r>
        <w:t>The caregiver brochure had a t</w:t>
      </w:r>
      <w:r>
        <w:t>h</w:t>
      </w:r>
      <w:bookmarkStart w:id="0" w:name="_GoBack"/>
      <w:bookmarkEnd w:id="0"/>
      <w:r>
        <w:t>ird grade</w:t>
      </w:r>
      <w:r>
        <w:t xml:space="preserve"> reading level and didn’t need any alterations. </w:t>
      </w:r>
    </w:p>
    <w:p w14:paraId="77FCD0FD" w14:textId="77777777" w:rsidR="00F01ABE" w:rsidRDefault="00F01ABE"/>
    <w:p w14:paraId="38EA76BE" w14:textId="77777777" w:rsidR="00136ADA" w:rsidRDefault="00136ADA"/>
    <w:p w14:paraId="15DA222E" w14:textId="77777777" w:rsidR="003B3055" w:rsidRDefault="003B3055" w:rsidP="00136ADA">
      <w:pPr>
        <w:ind w:left="60"/>
      </w:pPr>
    </w:p>
    <w:sectPr w:rsidR="003B3055" w:rsidSect="00C50BA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A7F74" w14:textId="77777777" w:rsidR="00555F56" w:rsidRDefault="00555F56" w:rsidP="00555F56">
      <w:r>
        <w:separator/>
      </w:r>
    </w:p>
  </w:endnote>
  <w:endnote w:type="continuationSeparator" w:id="0">
    <w:p w14:paraId="041A1610" w14:textId="77777777" w:rsidR="00555F56" w:rsidRDefault="00555F56" w:rsidP="0055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CAD5" w14:textId="77777777" w:rsidR="00555F56" w:rsidRDefault="00555F56" w:rsidP="00555F56">
      <w:r>
        <w:separator/>
      </w:r>
    </w:p>
  </w:footnote>
  <w:footnote w:type="continuationSeparator" w:id="0">
    <w:p w14:paraId="2A403F96" w14:textId="77777777" w:rsidR="00555F56" w:rsidRDefault="00555F56" w:rsidP="00555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30AD" w14:textId="6C4E9996" w:rsidR="00555F56" w:rsidRDefault="00555F56" w:rsidP="00555F56">
    <w:pPr>
      <w:pStyle w:val="Header"/>
      <w:jc w:val="right"/>
    </w:pPr>
    <w:proofErr w:type="spellStart"/>
    <w:r>
      <w:t>McCotter</w:t>
    </w:r>
    <w:proofErr w:type="spellEnd"/>
  </w:p>
  <w:p w14:paraId="6BF3353F" w14:textId="77777777" w:rsidR="00555F56" w:rsidRDefault="00555F56" w:rsidP="00555F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81"/>
    <w:multiLevelType w:val="hybridMultilevel"/>
    <w:tmpl w:val="B44A2294"/>
    <w:lvl w:ilvl="0" w:tplc="12A20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C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2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6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4180B"/>
    <w:multiLevelType w:val="hybridMultilevel"/>
    <w:tmpl w:val="06DA1E6A"/>
    <w:lvl w:ilvl="0" w:tplc="4F689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A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E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69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060948"/>
    <w:multiLevelType w:val="hybridMultilevel"/>
    <w:tmpl w:val="61F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795"/>
    <w:multiLevelType w:val="hybridMultilevel"/>
    <w:tmpl w:val="B64E86E8"/>
    <w:lvl w:ilvl="0" w:tplc="02A2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6F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D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6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9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F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44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D05A8C"/>
    <w:multiLevelType w:val="hybridMultilevel"/>
    <w:tmpl w:val="FDF430F2"/>
    <w:lvl w:ilvl="0" w:tplc="1812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C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4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E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6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C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06254F"/>
    <w:multiLevelType w:val="hybridMultilevel"/>
    <w:tmpl w:val="15B05114"/>
    <w:lvl w:ilvl="0" w:tplc="CB7E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6AE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AA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10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30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E0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12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10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98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EE5234C"/>
    <w:multiLevelType w:val="hybridMultilevel"/>
    <w:tmpl w:val="B922FB5E"/>
    <w:lvl w:ilvl="0" w:tplc="E4E0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C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E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D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8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595861"/>
    <w:multiLevelType w:val="hybridMultilevel"/>
    <w:tmpl w:val="92EAC140"/>
    <w:lvl w:ilvl="0" w:tplc="264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4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E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0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6B392C"/>
    <w:multiLevelType w:val="hybridMultilevel"/>
    <w:tmpl w:val="0EEE3C68"/>
    <w:lvl w:ilvl="0" w:tplc="B920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58E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2664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4C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2C2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3C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02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4A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AC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EE8240E"/>
    <w:multiLevelType w:val="hybridMultilevel"/>
    <w:tmpl w:val="D49A90FC"/>
    <w:lvl w:ilvl="0" w:tplc="90C2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B8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DC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5C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60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62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1E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8E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50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2EF3703"/>
    <w:multiLevelType w:val="hybridMultilevel"/>
    <w:tmpl w:val="9B30184A"/>
    <w:lvl w:ilvl="0" w:tplc="6768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CB240">
      <w:start w:val="-16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7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EF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86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42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AB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C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F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5"/>
    <w:rsid w:val="00013DC4"/>
    <w:rsid w:val="000615E3"/>
    <w:rsid w:val="00136ADA"/>
    <w:rsid w:val="003B3055"/>
    <w:rsid w:val="005128F6"/>
    <w:rsid w:val="0051337C"/>
    <w:rsid w:val="00555F56"/>
    <w:rsid w:val="00690BEA"/>
    <w:rsid w:val="007271B1"/>
    <w:rsid w:val="007941EA"/>
    <w:rsid w:val="00892ABF"/>
    <w:rsid w:val="00C41668"/>
    <w:rsid w:val="00C50BA8"/>
    <w:rsid w:val="00F01ABE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20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F56"/>
  </w:style>
  <w:style w:type="paragraph" w:styleId="Footer">
    <w:name w:val="footer"/>
    <w:basedOn w:val="Normal"/>
    <w:link w:val="FooterChar"/>
    <w:uiPriority w:val="99"/>
    <w:unhideWhenUsed/>
    <w:rsid w:val="00555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F56"/>
  </w:style>
  <w:style w:type="paragraph" w:styleId="Footer">
    <w:name w:val="footer"/>
    <w:basedOn w:val="Normal"/>
    <w:link w:val="FooterChar"/>
    <w:uiPriority w:val="99"/>
    <w:unhideWhenUsed/>
    <w:rsid w:val="00555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2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4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9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63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3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4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Diandrea Miller</dc:creator>
  <cp:keywords/>
  <dc:description/>
  <cp:lastModifiedBy>Diandrea Miller</cp:lastModifiedBy>
  <cp:revision>4</cp:revision>
  <dcterms:created xsi:type="dcterms:W3CDTF">2015-04-18T15:34:00Z</dcterms:created>
  <dcterms:modified xsi:type="dcterms:W3CDTF">2015-04-21T02:09:00Z</dcterms:modified>
</cp:coreProperties>
</file>