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051" w:rsidRDefault="00A002C1" w:rsidP="00870051">
      <w:pPr>
        <w:spacing w:after="0" w:line="300" w:lineRule="exact"/>
        <w:ind w:left="0" w:firstLine="0"/>
        <w:jc w:val="center"/>
        <w:outlineLvl w:val="1"/>
        <w:rPr>
          <w:rFonts w:eastAsia="Times New Roman" w:cs="Tahoma"/>
          <w:b/>
          <w:bCs/>
          <w:sz w:val="24"/>
          <w:szCs w:val="24"/>
        </w:rPr>
      </w:pPr>
      <w:r w:rsidRPr="00277DD8">
        <w:rPr>
          <w:rFonts w:eastAsia="Times New Roman" w:cs="Tahoma"/>
          <w:b/>
          <w:bCs/>
          <w:sz w:val="24"/>
          <w:szCs w:val="24"/>
        </w:rPr>
        <w:t>T</w:t>
      </w:r>
      <w:r w:rsidR="00870051" w:rsidRPr="00277DD8">
        <w:rPr>
          <w:rFonts w:eastAsia="Times New Roman" w:cs="Tahoma"/>
          <w:b/>
          <w:bCs/>
          <w:sz w:val="24"/>
          <w:szCs w:val="24"/>
        </w:rPr>
        <w:t xml:space="preserve">ips for using </w:t>
      </w:r>
      <w:r w:rsidR="000B5CC3" w:rsidRPr="00277DD8">
        <w:rPr>
          <w:rFonts w:eastAsia="Times New Roman" w:cs="Tahoma"/>
          <w:b/>
          <w:bCs/>
          <w:sz w:val="24"/>
          <w:szCs w:val="24"/>
        </w:rPr>
        <w:t>Kinect Adventures</w:t>
      </w:r>
      <w:r w:rsidR="00870051" w:rsidRPr="00277DD8">
        <w:rPr>
          <w:rFonts w:eastAsia="Times New Roman" w:cs="Tahoma"/>
          <w:b/>
          <w:bCs/>
          <w:sz w:val="24"/>
          <w:szCs w:val="24"/>
        </w:rPr>
        <w:t xml:space="preserve"> games with stroke patient</w:t>
      </w:r>
      <w:r w:rsidR="00277DD8">
        <w:rPr>
          <w:rFonts w:eastAsia="Times New Roman" w:cs="Tahoma"/>
          <w:b/>
          <w:bCs/>
          <w:sz w:val="24"/>
          <w:szCs w:val="24"/>
        </w:rPr>
        <w:t>s</w:t>
      </w:r>
    </w:p>
    <w:p w:rsidR="000E08D7" w:rsidRPr="000E08D7" w:rsidRDefault="000E08D7" w:rsidP="00870051">
      <w:pPr>
        <w:spacing w:after="0" w:line="300" w:lineRule="exact"/>
        <w:ind w:left="0" w:firstLine="0"/>
        <w:jc w:val="center"/>
        <w:outlineLvl w:val="1"/>
        <w:rPr>
          <w:rFonts w:eastAsia="Times New Roman" w:cs="Tahoma"/>
          <w:bCs/>
          <w:sz w:val="18"/>
          <w:szCs w:val="18"/>
        </w:rPr>
      </w:pPr>
      <w:r w:rsidRPr="000E08D7">
        <w:rPr>
          <w:rFonts w:eastAsia="Times New Roman" w:cs="Tahoma"/>
          <w:bCs/>
          <w:sz w:val="18"/>
          <w:szCs w:val="18"/>
        </w:rPr>
        <w:t xml:space="preserve">(A more detailed </w:t>
      </w:r>
      <w:r>
        <w:rPr>
          <w:rFonts w:eastAsia="Times New Roman" w:cs="Tahoma"/>
          <w:bCs/>
          <w:sz w:val="18"/>
          <w:szCs w:val="18"/>
        </w:rPr>
        <w:t>description</w:t>
      </w:r>
      <w:r w:rsidRPr="000E08D7">
        <w:rPr>
          <w:rFonts w:eastAsia="Times New Roman" w:cs="Tahoma"/>
          <w:bCs/>
          <w:sz w:val="18"/>
          <w:szCs w:val="18"/>
        </w:rPr>
        <w:t xml:space="preserve"> can be found in the back of the folder)</w:t>
      </w:r>
    </w:p>
    <w:p w:rsidR="00870051" w:rsidRPr="00CB37F4" w:rsidRDefault="00870051" w:rsidP="002C5FC3">
      <w:pPr>
        <w:spacing w:after="0" w:line="300" w:lineRule="exact"/>
        <w:ind w:left="0" w:firstLine="0"/>
        <w:outlineLvl w:val="1"/>
        <w:rPr>
          <w:rFonts w:eastAsia="Times New Roman" w:cs="Tahoma"/>
          <w:b/>
          <w:bCs/>
          <w:sz w:val="20"/>
          <w:szCs w:val="20"/>
        </w:rPr>
      </w:pPr>
    </w:p>
    <w:p w:rsidR="002C5FC3" w:rsidRPr="00A002C1" w:rsidRDefault="002C5FC3" w:rsidP="00897074">
      <w:pPr>
        <w:spacing w:after="80" w:line="300" w:lineRule="exact"/>
        <w:ind w:left="0" w:firstLine="0"/>
        <w:rPr>
          <w:rFonts w:eastAsia="Times New Roman" w:cs="Tahoma"/>
          <w:b/>
          <w:bCs/>
          <w:sz w:val="20"/>
          <w:szCs w:val="20"/>
          <w:u w:val="single"/>
        </w:rPr>
      </w:pPr>
      <w:r w:rsidRPr="002C5FC3">
        <w:rPr>
          <w:rFonts w:eastAsia="Times New Roman" w:cs="Tahoma"/>
          <w:b/>
          <w:bCs/>
          <w:sz w:val="20"/>
          <w:szCs w:val="20"/>
          <w:u w:val="single"/>
        </w:rPr>
        <w:t>Rally</w:t>
      </w:r>
      <w:r w:rsidRPr="00A002C1">
        <w:rPr>
          <w:rFonts w:eastAsia="Times New Roman" w:cs="Tahoma"/>
          <w:b/>
          <w:bCs/>
          <w:sz w:val="20"/>
          <w:szCs w:val="20"/>
          <w:u w:val="single"/>
        </w:rPr>
        <w:t>b</w:t>
      </w:r>
      <w:r w:rsidRPr="002C5FC3">
        <w:rPr>
          <w:rFonts w:eastAsia="Times New Roman" w:cs="Tahoma"/>
          <w:b/>
          <w:bCs/>
          <w:sz w:val="20"/>
          <w:szCs w:val="20"/>
          <w:u w:val="single"/>
        </w:rPr>
        <w:t xml:space="preserve">all </w:t>
      </w:r>
    </w:p>
    <w:p w:rsidR="002C5FC3" w:rsidRPr="00CB37F4" w:rsidRDefault="002C5FC3" w:rsidP="00897074">
      <w:pPr>
        <w:spacing w:after="60" w:line="300" w:lineRule="exact"/>
        <w:ind w:left="187" w:firstLine="0"/>
        <w:rPr>
          <w:rFonts w:eastAsia="Times New Roman" w:cs="Tahoma"/>
          <w:sz w:val="20"/>
          <w:szCs w:val="20"/>
        </w:rPr>
      </w:pPr>
      <w:r w:rsidRPr="00CB37F4">
        <w:rPr>
          <w:rFonts w:eastAsia="Times New Roman" w:cs="Tahoma"/>
          <w:b/>
          <w:bCs/>
          <w:sz w:val="20"/>
          <w:szCs w:val="20"/>
        </w:rPr>
        <w:t>B</w:t>
      </w:r>
      <w:r w:rsidRPr="002C5FC3">
        <w:rPr>
          <w:rFonts w:eastAsia="Times New Roman" w:cs="Tahoma"/>
          <w:b/>
          <w:bCs/>
          <w:sz w:val="20"/>
          <w:szCs w:val="20"/>
        </w:rPr>
        <w:t>lock the ball</w:t>
      </w:r>
      <w:r w:rsidRPr="00CB37F4">
        <w:rPr>
          <w:rFonts w:eastAsia="Times New Roman" w:cs="Tahoma"/>
          <w:b/>
          <w:bCs/>
          <w:sz w:val="20"/>
          <w:szCs w:val="20"/>
        </w:rPr>
        <w:t>s</w:t>
      </w:r>
      <w:r w:rsidRPr="002C5FC3">
        <w:rPr>
          <w:rFonts w:eastAsia="Times New Roman" w:cs="Tahoma"/>
          <w:b/>
          <w:bCs/>
          <w:sz w:val="20"/>
          <w:szCs w:val="20"/>
        </w:rPr>
        <w:t>:</w:t>
      </w:r>
      <w:r w:rsidRPr="002C5FC3">
        <w:rPr>
          <w:rFonts w:eastAsia="Times New Roman" w:cs="Tahoma"/>
          <w:sz w:val="20"/>
          <w:szCs w:val="20"/>
        </w:rPr>
        <w:t xml:space="preserve"> Sw</w:t>
      </w:r>
      <w:r w:rsidRPr="00CB37F4">
        <w:rPr>
          <w:rFonts w:eastAsia="Times New Roman" w:cs="Tahoma"/>
          <w:sz w:val="20"/>
          <w:szCs w:val="20"/>
        </w:rPr>
        <w:t>atting the</w:t>
      </w:r>
      <w:r w:rsidRPr="002C5FC3">
        <w:rPr>
          <w:rFonts w:eastAsia="Times New Roman" w:cs="Tahoma"/>
          <w:sz w:val="20"/>
          <w:szCs w:val="20"/>
        </w:rPr>
        <w:t xml:space="preserve"> ball</w:t>
      </w:r>
      <w:r w:rsidRPr="00CB37F4">
        <w:rPr>
          <w:rFonts w:eastAsia="Times New Roman" w:cs="Tahoma"/>
          <w:sz w:val="20"/>
          <w:szCs w:val="20"/>
        </w:rPr>
        <w:t>s</w:t>
      </w:r>
      <w:r w:rsidRPr="002C5FC3">
        <w:rPr>
          <w:rFonts w:eastAsia="Times New Roman" w:cs="Tahoma"/>
          <w:sz w:val="20"/>
          <w:szCs w:val="20"/>
        </w:rPr>
        <w:t xml:space="preserve"> will make </w:t>
      </w:r>
      <w:r w:rsidRPr="00CB37F4">
        <w:rPr>
          <w:rFonts w:eastAsia="Times New Roman" w:cs="Tahoma"/>
          <w:sz w:val="20"/>
          <w:szCs w:val="20"/>
        </w:rPr>
        <w:t>them</w:t>
      </w:r>
      <w:r w:rsidRPr="002C5FC3">
        <w:rPr>
          <w:rFonts w:eastAsia="Times New Roman" w:cs="Tahoma"/>
          <w:sz w:val="20"/>
          <w:szCs w:val="20"/>
        </w:rPr>
        <w:t xml:space="preserve"> go faster if </w:t>
      </w:r>
      <w:r w:rsidRPr="00CB37F4">
        <w:rPr>
          <w:rFonts w:eastAsia="Times New Roman" w:cs="Tahoma"/>
          <w:sz w:val="20"/>
          <w:szCs w:val="20"/>
        </w:rPr>
        <w:t>the player</w:t>
      </w:r>
      <w:r w:rsidRPr="002C5FC3">
        <w:rPr>
          <w:rFonts w:eastAsia="Times New Roman" w:cs="Tahoma"/>
          <w:sz w:val="20"/>
          <w:szCs w:val="20"/>
        </w:rPr>
        <w:t xml:space="preserve"> hit</w:t>
      </w:r>
      <w:r w:rsidRPr="00CB37F4">
        <w:rPr>
          <w:rFonts w:eastAsia="Times New Roman" w:cs="Tahoma"/>
          <w:sz w:val="20"/>
          <w:szCs w:val="20"/>
        </w:rPr>
        <w:t>s</w:t>
      </w:r>
      <w:r w:rsidRPr="002C5FC3">
        <w:rPr>
          <w:rFonts w:eastAsia="Times New Roman" w:cs="Tahoma"/>
          <w:sz w:val="20"/>
          <w:szCs w:val="20"/>
        </w:rPr>
        <w:t xml:space="preserve"> </w:t>
      </w:r>
      <w:r w:rsidRPr="00CB37F4">
        <w:rPr>
          <w:rFonts w:eastAsia="Times New Roman" w:cs="Tahoma"/>
          <w:sz w:val="20"/>
          <w:szCs w:val="20"/>
        </w:rPr>
        <w:t>them; it may be easier for</w:t>
      </w:r>
      <w:r w:rsidR="00870051" w:rsidRPr="00CB37F4">
        <w:rPr>
          <w:rFonts w:eastAsia="Times New Roman" w:cs="Tahoma"/>
          <w:sz w:val="20"/>
          <w:szCs w:val="20"/>
        </w:rPr>
        <w:t xml:space="preserve"> the player</w:t>
      </w:r>
      <w:r w:rsidRPr="00CB37F4">
        <w:rPr>
          <w:rFonts w:eastAsia="Times New Roman" w:cs="Tahoma"/>
          <w:sz w:val="20"/>
          <w:szCs w:val="20"/>
        </w:rPr>
        <w:t xml:space="preserve"> to simply block the balls by extending his/her limbs, like a soccer goalie.  </w:t>
      </w:r>
    </w:p>
    <w:p w:rsidR="002C5FC3" w:rsidRPr="002C5FC3" w:rsidRDefault="002C5FC3" w:rsidP="00897074">
      <w:pPr>
        <w:spacing w:after="60" w:line="300" w:lineRule="exact"/>
        <w:ind w:left="187" w:firstLine="0"/>
        <w:rPr>
          <w:rFonts w:eastAsia="Times New Roman" w:cs="Tahoma"/>
          <w:sz w:val="20"/>
          <w:szCs w:val="20"/>
        </w:rPr>
      </w:pPr>
      <w:r w:rsidRPr="002C5FC3">
        <w:rPr>
          <w:rFonts w:eastAsia="Times New Roman" w:cs="Tahoma"/>
          <w:b/>
          <w:bCs/>
          <w:sz w:val="20"/>
          <w:szCs w:val="20"/>
        </w:rPr>
        <w:t>Move around</w:t>
      </w:r>
      <w:r w:rsidRPr="00CB37F4">
        <w:rPr>
          <w:rFonts w:eastAsia="Times New Roman" w:cs="Tahoma"/>
          <w:b/>
          <w:bCs/>
          <w:sz w:val="20"/>
          <w:szCs w:val="20"/>
        </w:rPr>
        <w:t>, or sit in a chair to play</w:t>
      </w:r>
      <w:r w:rsidRPr="002C5FC3">
        <w:rPr>
          <w:rFonts w:eastAsia="Times New Roman" w:cs="Tahoma"/>
          <w:b/>
          <w:bCs/>
          <w:sz w:val="20"/>
          <w:szCs w:val="20"/>
        </w:rPr>
        <w:t>:</w:t>
      </w:r>
      <w:r w:rsidRPr="002C5FC3">
        <w:rPr>
          <w:rFonts w:eastAsia="Times New Roman" w:cs="Tahoma"/>
          <w:sz w:val="20"/>
          <w:szCs w:val="20"/>
        </w:rPr>
        <w:t xml:space="preserve"> </w:t>
      </w:r>
      <w:r w:rsidRPr="00CB37F4">
        <w:rPr>
          <w:rFonts w:eastAsia="Times New Roman" w:cs="Tahoma"/>
          <w:sz w:val="20"/>
          <w:szCs w:val="20"/>
        </w:rPr>
        <w:t>Rallyball can be played while sitting down. If the player is standing up, s/he can weightshift or take small steps</w:t>
      </w:r>
      <w:r w:rsidRPr="002C5FC3">
        <w:rPr>
          <w:rFonts w:eastAsia="Times New Roman" w:cs="Tahoma"/>
          <w:sz w:val="20"/>
          <w:szCs w:val="20"/>
        </w:rPr>
        <w:t xml:space="preserve"> to </w:t>
      </w:r>
      <w:r w:rsidRPr="00CB37F4">
        <w:rPr>
          <w:rFonts w:eastAsia="Times New Roman" w:cs="Tahoma"/>
          <w:sz w:val="20"/>
          <w:szCs w:val="20"/>
        </w:rPr>
        <w:t xml:space="preserve">block </w:t>
      </w:r>
      <w:r w:rsidRPr="002C5FC3">
        <w:rPr>
          <w:rFonts w:eastAsia="Times New Roman" w:cs="Tahoma"/>
          <w:sz w:val="20"/>
          <w:szCs w:val="20"/>
        </w:rPr>
        <w:t xml:space="preserve">the balls </w:t>
      </w:r>
      <w:r w:rsidRPr="00CB37F4">
        <w:rPr>
          <w:rFonts w:eastAsia="Times New Roman" w:cs="Tahoma"/>
          <w:sz w:val="20"/>
          <w:szCs w:val="20"/>
        </w:rPr>
        <w:t>with the entire body (head, torso, legs)</w:t>
      </w:r>
      <w:r w:rsidRPr="002C5FC3">
        <w:rPr>
          <w:rFonts w:eastAsia="Times New Roman" w:cs="Tahoma"/>
          <w:sz w:val="20"/>
          <w:szCs w:val="20"/>
        </w:rPr>
        <w:t xml:space="preserve">. </w:t>
      </w:r>
      <w:r w:rsidRPr="00CB37F4">
        <w:rPr>
          <w:rFonts w:eastAsia="Times New Roman" w:cs="Tahoma"/>
          <w:sz w:val="20"/>
          <w:szCs w:val="20"/>
        </w:rPr>
        <w:t>The game can be as easy, or as challenging as the player wants it to be.</w:t>
      </w:r>
    </w:p>
    <w:p w:rsidR="002C5FC3" w:rsidRPr="00CB37F4" w:rsidRDefault="002C5FC3" w:rsidP="00870051">
      <w:pPr>
        <w:spacing w:after="0" w:line="300" w:lineRule="exact"/>
        <w:ind w:left="180" w:firstLine="0"/>
        <w:rPr>
          <w:rFonts w:eastAsia="Times New Roman" w:cs="Tahoma"/>
          <w:sz w:val="20"/>
          <w:szCs w:val="20"/>
        </w:rPr>
      </w:pPr>
      <w:r w:rsidRPr="002C5FC3">
        <w:rPr>
          <w:rFonts w:eastAsia="Times New Roman" w:cs="Tahoma"/>
          <w:b/>
          <w:bCs/>
          <w:sz w:val="20"/>
          <w:szCs w:val="20"/>
        </w:rPr>
        <w:t>Aiming:</w:t>
      </w:r>
      <w:r w:rsidRPr="002C5FC3">
        <w:rPr>
          <w:rFonts w:eastAsia="Times New Roman" w:cs="Tahoma"/>
          <w:sz w:val="20"/>
          <w:szCs w:val="20"/>
        </w:rPr>
        <w:t xml:space="preserve"> </w:t>
      </w:r>
      <w:r w:rsidRPr="00CB37F4">
        <w:rPr>
          <w:rFonts w:eastAsia="Times New Roman" w:cs="Tahoma"/>
          <w:sz w:val="20"/>
          <w:szCs w:val="20"/>
        </w:rPr>
        <w:t>The player should</w:t>
      </w:r>
      <w:r w:rsidRPr="002C5FC3">
        <w:rPr>
          <w:rFonts w:eastAsia="Times New Roman" w:cs="Tahoma"/>
          <w:sz w:val="20"/>
          <w:szCs w:val="20"/>
        </w:rPr>
        <w:t xml:space="preserve"> generally just try to block the balls</w:t>
      </w:r>
      <w:r w:rsidRPr="00CB37F4">
        <w:rPr>
          <w:rFonts w:eastAsia="Times New Roman" w:cs="Tahoma"/>
          <w:sz w:val="20"/>
          <w:szCs w:val="20"/>
        </w:rPr>
        <w:t>. However, to improve eye-hand coordination, the player can</w:t>
      </w:r>
      <w:r w:rsidRPr="002C5FC3">
        <w:rPr>
          <w:rFonts w:eastAsia="Times New Roman" w:cs="Tahoma"/>
          <w:sz w:val="20"/>
          <w:szCs w:val="20"/>
        </w:rPr>
        <w:t xml:space="preserve"> aim </w:t>
      </w:r>
      <w:r w:rsidRPr="00CB37F4">
        <w:rPr>
          <w:rFonts w:eastAsia="Times New Roman" w:cs="Tahoma"/>
          <w:sz w:val="20"/>
          <w:szCs w:val="20"/>
        </w:rPr>
        <w:t>in the direction of the targets</w:t>
      </w:r>
      <w:r w:rsidRPr="002C5FC3">
        <w:rPr>
          <w:rFonts w:eastAsia="Times New Roman" w:cs="Tahoma"/>
          <w:sz w:val="20"/>
          <w:szCs w:val="20"/>
        </w:rPr>
        <w:t>.</w:t>
      </w:r>
      <w:r w:rsidRPr="00CB37F4">
        <w:rPr>
          <w:rFonts w:eastAsia="Times New Roman" w:cs="Tahoma"/>
          <w:sz w:val="20"/>
          <w:szCs w:val="20"/>
        </w:rPr>
        <w:t xml:space="preserve"> When some targets are hit, one ball may split into multiple balls.</w:t>
      </w:r>
    </w:p>
    <w:p w:rsidR="002C5FC3" w:rsidRPr="00CB37F4" w:rsidRDefault="002C5FC3" w:rsidP="002C5FC3">
      <w:pPr>
        <w:spacing w:after="0" w:line="300" w:lineRule="exact"/>
        <w:ind w:left="360" w:firstLine="0"/>
        <w:rPr>
          <w:rFonts w:eastAsia="Times New Roman" w:cs="Tahoma"/>
          <w:sz w:val="20"/>
          <w:szCs w:val="20"/>
        </w:rPr>
      </w:pPr>
    </w:p>
    <w:p w:rsidR="00897074" w:rsidRPr="00A002C1" w:rsidRDefault="00897074" w:rsidP="00897074">
      <w:pPr>
        <w:spacing w:after="80" w:line="300" w:lineRule="exact"/>
        <w:ind w:left="0" w:firstLine="0"/>
        <w:rPr>
          <w:rFonts w:eastAsia="Times New Roman" w:cs="Tahoma"/>
          <w:b/>
          <w:sz w:val="20"/>
          <w:szCs w:val="20"/>
          <w:u w:val="single"/>
        </w:rPr>
      </w:pPr>
      <w:r w:rsidRPr="00A002C1">
        <w:rPr>
          <w:rFonts w:eastAsia="Times New Roman" w:cs="Tahoma"/>
          <w:b/>
          <w:sz w:val="20"/>
          <w:szCs w:val="20"/>
          <w:u w:val="single"/>
        </w:rPr>
        <w:t xml:space="preserve">Space Pop </w:t>
      </w:r>
    </w:p>
    <w:p w:rsidR="00897074" w:rsidRPr="00897074" w:rsidRDefault="00897074" w:rsidP="00897074">
      <w:pPr>
        <w:spacing w:after="60" w:line="300" w:lineRule="exact"/>
        <w:ind w:left="180" w:firstLine="0"/>
        <w:rPr>
          <w:rFonts w:eastAsia="Times New Roman" w:cs="Tahoma"/>
          <w:b/>
          <w:sz w:val="20"/>
          <w:szCs w:val="20"/>
        </w:rPr>
      </w:pPr>
      <w:r w:rsidRPr="00897074">
        <w:rPr>
          <w:rFonts w:eastAsia="Times New Roman" w:cs="Tahoma"/>
          <w:b/>
          <w:sz w:val="20"/>
          <w:szCs w:val="20"/>
        </w:rPr>
        <w:t>Use UEs to control body motion:</w:t>
      </w:r>
      <w:r w:rsidRPr="00897074">
        <w:rPr>
          <w:rFonts w:eastAsia="Times New Roman" w:cs="Tahoma"/>
          <w:sz w:val="20"/>
          <w:szCs w:val="20"/>
        </w:rPr>
        <w:t xml:space="preserve"> </w:t>
      </w:r>
      <w:r>
        <w:rPr>
          <w:rFonts w:eastAsia="Times New Roman" w:cs="Tahoma"/>
          <w:sz w:val="20"/>
          <w:szCs w:val="20"/>
        </w:rPr>
        <w:t>Flap arms (only once or twice) t</w:t>
      </w:r>
      <w:r w:rsidRPr="00897074">
        <w:rPr>
          <w:rFonts w:eastAsia="Times New Roman" w:cs="Tahoma"/>
          <w:sz w:val="20"/>
          <w:szCs w:val="20"/>
        </w:rPr>
        <w:t>o float up</w:t>
      </w:r>
      <w:r>
        <w:rPr>
          <w:rFonts w:eastAsia="Times New Roman" w:cs="Tahoma"/>
          <w:sz w:val="20"/>
          <w:szCs w:val="20"/>
        </w:rPr>
        <w:t xml:space="preserve">. </w:t>
      </w:r>
      <w:r w:rsidRPr="00897074">
        <w:rPr>
          <w:rFonts w:eastAsia="Times New Roman" w:cs="Tahoma"/>
          <w:sz w:val="20"/>
          <w:szCs w:val="20"/>
        </w:rPr>
        <w:t xml:space="preserve">When in the air, </w:t>
      </w:r>
      <w:r>
        <w:rPr>
          <w:rFonts w:eastAsia="Times New Roman" w:cs="Tahoma"/>
          <w:sz w:val="20"/>
          <w:szCs w:val="20"/>
        </w:rPr>
        <w:t>abducting</w:t>
      </w:r>
      <w:r w:rsidRPr="00897074">
        <w:rPr>
          <w:rFonts w:eastAsia="Times New Roman" w:cs="Tahoma"/>
          <w:sz w:val="20"/>
          <w:szCs w:val="20"/>
        </w:rPr>
        <w:t xml:space="preserve"> arms straight out </w:t>
      </w:r>
      <w:r w:rsidR="000B5CC3">
        <w:rPr>
          <w:rFonts w:eastAsia="Times New Roman" w:cs="Tahoma"/>
          <w:sz w:val="20"/>
          <w:szCs w:val="20"/>
        </w:rPr>
        <w:t>will make the player</w:t>
      </w:r>
      <w:r w:rsidRPr="00897074">
        <w:rPr>
          <w:rFonts w:eastAsia="Times New Roman" w:cs="Tahoma"/>
          <w:sz w:val="20"/>
          <w:szCs w:val="20"/>
        </w:rPr>
        <w:t xml:space="preserve"> </w:t>
      </w:r>
      <w:r>
        <w:rPr>
          <w:rFonts w:eastAsia="Times New Roman" w:cs="Tahoma"/>
          <w:sz w:val="20"/>
          <w:szCs w:val="20"/>
        </w:rPr>
        <w:t>hover</w:t>
      </w:r>
      <w:r w:rsidR="000B5CC3">
        <w:rPr>
          <w:rFonts w:eastAsia="Times New Roman" w:cs="Tahoma"/>
          <w:sz w:val="20"/>
          <w:szCs w:val="20"/>
        </w:rPr>
        <w:t xml:space="preserve"> in place</w:t>
      </w:r>
      <w:r w:rsidRPr="00897074">
        <w:rPr>
          <w:rFonts w:eastAsia="Times New Roman" w:cs="Tahoma"/>
          <w:sz w:val="20"/>
          <w:szCs w:val="20"/>
        </w:rPr>
        <w:t xml:space="preserve">. To </w:t>
      </w:r>
      <w:r>
        <w:rPr>
          <w:rFonts w:eastAsia="Times New Roman" w:cs="Tahoma"/>
          <w:sz w:val="20"/>
          <w:szCs w:val="20"/>
        </w:rPr>
        <w:t>sink</w:t>
      </w:r>
      <w:r w:rsidRPr="00897074">
        <w:rPr>
          <w:rFonts w:eastAsia="Times New Roman" w:cs="Tahoma"/>
          <w:sz w:val="20"/>
          <w:szCs w:val="20"/>
        </w:rPr>
        <w:t xml:space="preserve"> back down, </w:t>
      </w:r>
      <w:r>
        <w:rPr>
          <w:rFonts w:eastAsia="Times New Roman" w:cs="Tahoma"/>
          <w:sz w:val="20"/>
          <w:szCs w:val="20"/>
        </w:rPr>
        <w:t>adduct arms</w:t>
      </w:r>
      <w:r w:rsidRPr="00897074">
        <w:rPr>
          <w:rFonts w:eastAsia="Times New Roman" w:cs="Tahoma"/>
          <w:sz w:val="20"/>
          <w:szCs w:val="20"/>
        </w:rPr>
        <w:t>.</w:t>
      </w:r>
    </w:p>
    <w:p w:rsidR="00897074" w:rsidRPr="00897074" w:rsidRDefault="00897074" w:rsidP="00897074">
      <w:pPr>
        <w:spacing w:after="60" w:line="300" w:lineRule="exact"/>
        <w:ind w:left="180" w:firstLine="0"/>
        <w:rPr>
          <w:rFonts w:eastAsia="Times New Roman" w:cs="Tahoma"/>
          <w:sz w:val="20"/>
          <w:szCs w:val="20"/>
        </w:rPr>
      </w:pPr>
      <w:r w:rsidRPr="00897074">
        <w:rPr>
          <w:rFonts w:eastAsia="Times New Roman" w:cs="Tahoma"/>
          <w:b/>
          <w:sz w:val="20"/>
          <w:szCs w:val="20"/>
        </w:rPr>
        <w:t xml:space="preserve">Look at the lights: </w:t>
      </w:r>
      <w:r w:rsidRPr="00897074">
        <w:rPr>
          <w:rFonts w:eastAsia="Times New Roman" w:cs="Tahoma"/>
          <w:sz w:val="20"/>
          <w:szCs w:val="20"/>
        </w:rPr>
        <w:t xml:space="preserve">The lights on the sides </w:t>
      </w:r>
      <w:r>
        <w:rPr>
          <w:rFonts w:eastAsia="Times New Roman" w:cs="Tahoma"/>
          <w:sz w:val="20"/>
          <w:szCs w:val="20"/>
        </w:rPr>
        <w:t>give clues as to</w:t>
      </w:r>
      <w:r w:rsidRPr="00897074">
        <w:rPr>
          <w:rFonts w:eastAsia="Times New Roman" w:cs="Tahoma"/>
          <w:sz w:val="20"/>
          <w:szCs w:val="20"/>
        </w:rPr>
        <w:t xml:space="preserve"> where the next bubbles are going to appear. </w:t>
      </w:r>
    </w:p>
    <w:p w:rsidR="00897074" w:rsidRPr="00897074" w:rsidRDefault="00897074" w:rsidP="00897074">
      <w:pPr>
        <w:spacing w:after="0" w:line="300" w:lineRule="exact"/>
        <w:ind w:left="180" w:firstLine="0"/>
        <w:rPr>
          <w:rFonts w:eastAsia="Times New Roman" w:cs="Tahoma"/>
          <w:sz w:val="20"/>
          <w:szCs w:val="20"/>
        </w:rPr>
      </w:pPr>
      <w:r w:rsidRPr="00897074">
        <w:rPr>
          <w:rFonts w:eastAsia="Times New Roman" w:cs="Tahoma"/>
          <w:b/>
          <w:sz w:val="20"/>
          <w:szCs w:val="20"/>
        </w:rPr>
        <w:t>Weightshifting:</w:t>
      </w:r>
      <w:r w:rsidRPr="00897074">
        <w:rPr>
          <w:rFonts w:eastAsia="Times New Roman" w:cs="Tahoma"/>
          <w:sz w:val="20"/>
          <w:szCs w:val="20"/>
        </w:rPr>
        <w:t xml:space="preserve"> </w:t>
      </w:r>
      <w:r>
        <w:rPr>
          <w:rFonts w:eastAsia="Times New Roman" w:cs="Tahoma"/>
          <w:sz w:val="20"/>
          <w:szCs w:val="20"/>
        </w:rPr>
        <w:t>This game is highly recommended for patients who need to improve their trunk motion and/or their weightshifting abilities. The player can stand in one spot, and only use trunk and UE motions to pop the bubbles. The player also has the opportunity to step sideways or forward to reach more targets.</w:t>
      </w:r>
    </w:p>
    <w:p w:rsidR="00897074" w:rsidRDefault="00897074" w:rsidP="00897074">
      <w:pPr>
        <w:spacing w:after="80" w:line="300" w:lineRule="exact"/>
        <w:ind w:left="0" w:firstLine="0"/>
        <w:rPr>
          <w:rFonts w:eastAsia="Times New Roman" w:cs="Tahoma"/>
          <w:b/>
          <w:sz w:val="20"/>
          <w:szCs w:val="20"/>
        </w:rPr>
      </w:pPr>
    </w:p>
    <w:p w:rsidR="00897074" w:rsidRPr="00A002C1" w:rsidRDefault="00897074" w:rsidP="00897074">
      <w:pPr>
        <w:spacing w:after="80" w:line="300" w:lineRule="exact"/>
        <w:ind w:left="0" w:firstLine="0"/>
        <w:rPr>
          <w:rFonts w:eastAsia="Times New Roman" w:cs="Tahoma"/>
          <w:b/>
          <w:sz w:val="20"/>
          <w:szCs w:val="20"/>
          <w:u w:val="single"/>
        </w:rPr>
      </w:pPr>
      <w:r w:rsidRPr="00A002C1">
        <w:rPr>
          <w:rFonts w:eastAsia="Times New Roman" w:cs="Tahoma"/>
          <w:b/>
          <w:sz w:val="20"/>
          <w:szCs w:val="20"/>
          <w:u w:val="single"/>
        </w:rPr>
        <w:t xml:space="preserve">20,000 Leaks </w:t>
      </w:r>
    </w:p>
    <w:p w:rsidR="00897074" w:rsidRPr="00CB37F4" w:rsidRDefault="00897074" w:rsidP="00897074">
      <w:pPr>
        <w:spacing w:after="60" w:line="300" w:lineRule="exact"/>
        <w:ind w:left="187" w:firstLine="0"/>
        <w:rPr>
          <w:rFonts w:eastAsia="Times New Roman" w:cs="Tahoma"/>
          <w:sz w:val="20"/>
          <w:szCs w:val="20"/>
        </w:rPr>
      </w:pPr>
      <w:r w:rsidRPr="00CB37F4">
        <w:rPr>
          <w:rFonts w:eastAsia="Times New Roman" w:cs="Tahoma"/>
          <w:b/>
          <w:sz w:val="20"/>
          <w:szCs w:val="20"/>
        </w:rPr>
        <w:t>Anticipating leaks:</w:t>
      </w:r>
      <w:r>
        <w:rPr>
          <w:rFonts w:eastAsia="Times New Roman" w:cs="Tahoma"/>
          <w:sz w:val="20"/>
          <w:szCs w:val="20"/>
        </w:rPr>
        <w:t xml:space="preserve"> Many l</w:t>
      </w:r>
      <w:r w:rsidRPr="00CB37F4">
        <w:rPr>
          <w:rFonts w:eastAsia="Times New Roman" w:cs="Tahoma"/>
          <w:sz w:val="20"/>
          <w:szCs w:val="20"/>
        </w:rPr>
        <w:t xml:space="preserve">eaks are caused by fish ramming into the glass. </w:t>
      </w:r>
      <w:r>
        <w:rPr>
          <w:rFonts w:eastAsia="Times New Roman" w:cs="Tahoma"/>
          <w:sz w:val="20"/>
          <w:szCs w:val="20"/>
        </w:rPr>
        <w:t xml:space="preserve">If the player pays attention to where the fish is swimming, s/he </w:t>
      </w:r>
      <w:r w:rsidRPr="00CB37F4">
        <w:rPr>
          <w:rFonts w:eastAsia="Times New Roman" w:cs="Tahoma"/>
          <w:sz w:val="20"/>
          <w:szCs w:val="20"/>
        </w:rPr>
        <w:t>can get a general idea of where the leak</w:t>
      </w:r>
      <w:r w:rsidR="000B5CC3">
        <w:rPr>
          <w:rFonts w:eastAsia="Times New Roman" w:cs="Tahoma"/>
          <w:sz w:val="20"/>
          <w:szCs w:val="20"/>
        </w:rPr>
        <w:t>s</w:t>
      </w:r>
      <w:r w:rsidRPr="00CB37F4">
        <w:rPr>
          <w:rFonts w:eastAsia="Times New Roman" w:cs="Tahoma"/>
          <w:sz w:val="20"/>
          <w:szCs w:val="20"/>
        </w:rPr>
        <w:t xml:space="preserve"> will occur</w:t>
      </w:r>
      <w:r>
        <w:rPr>
          <w:rFonts w:eastAsia="Times New Roman" w:cs="Tahoma"/>
          <w:sz w:val="20"/>
          <w:szCs w:val="20"/>
        </w:rPr>
        <w:t>.</w:t>
      </w:r>
    </w:p>
    <w:p w:rsidR="00897074" w:rsidRPr="00CB37F4" w:rsidRDefault="00897074" w:rsidP="00897074">
      <w:pPr>
        <w:spacing w:after="0" w:line="300" w:lineRule="exact"/>
        <w:ind w:left="180" w:firstLine="0"/>
        <w:rPr>
          <w:rFonts w:eastAsia="Times New Roman" w:cs="Tahoma"/>
          <w:sz w:val="20"/>
          <w:szCs w:val="20"/>
        </w:rPr>
      </w:pPr>
      <w:r w:rsidRPr="00BB5DFB">
        <w:rPr>
          <w:rFonts w:eastAsia="Times New Roman" w:cs="Tahoma"/>
          <w:b/>
          <w:sz w:val="20"/>
          <w:szCs w:val="20"/>
        </w:rPr>
        <w:t>Three “waves” in one round of play:</w:t>
      </w:r>
      <w:r>
        <w:rPr>
          <w:rFonts w:eastAsia="Times New Roman" w:cs="Tahoma"/>
          <w:sz w:val="20"/>
          <w:szCs w:val="20"/>
        </w:rPr>
        <w:t xml:space="preserve"> each round (about 2 mins long) includes 3 “waves</w:t>
      </w:r>
      <w:r w:rsidR="000B5CC3">
        <w:rPr>
          <w:rFonts w:eastAsia="Times New Roman" w:cs="Tahoma"/>
          <w:sz w:val="20"/>
          <w:szCs w:val="20"/>
        </w:rPr>
        <w:t>.</w:t>
      </w:r>
      <w:r>
        <w:rPr>
          <w:rFonts w:eastAsia="Times New Roman" w:cs="Tahoma"/>
          <w:sz w:val="20"/>
          <w:szCs w:val="20"/>
        </w:rPr>
        <w:t xml:space="preserve">” Leaks are more numerous and harder to plug in later waves as they will </w:t>
      </w:r>
      <w:r w:rsidR="00246AAA">
        <w:rPr>
          <w:rFonts w:eastAsia="Times New Roman" w:cs="Tahoma"/>
          <w:sz w:val="20"/>
          <w:szCs w:val="20"/>
        </w:rPr>
        <w:t>spring</w:t>
      </w:r>
      <w:r>
        <w:rPr>
          <w:rFonts w:eastAsia="Times New Roman" w:cs="Tahoma"/>
          <w:sz w:val="20"/>
          <w:szCs w:val="20"/>
        </w:rPr>
        <w:t xml:space="preserve"> up at shorter intervals and at multiple locations (e.g., on the side walls and on the floor simultaneously). </w:t>
      </w:r>
    </w:p>
    <w:p w:rsidR="00897074" w:rsidRDefault="00897074" w:rsidP="00897074">
      <w:pPr>
        <w:spacing w:after="80" w:line="300" w:lineRule="exact"/>
        <w:ind w:left="0" w:firstLine="0"/>
        <w:rPr>
          <w:rFonts w:eastAsia="Times New Roman" w:cs="Tahoma"/>
          <w:b/>
          <w:sz w:val="20"/>
          <w:szCs w:val="20"/>
        </w:rPr>
      </w:pPr>
    </w:p>
    <w:p w:rsidR="002C5FC3" w:rsidRPr="000B5CC3" w:rsidRDefault="002C5FC3" w:rsidP="00897074">
      <w:pPr>
        <w:spacing w:after="80" w:line="300" w:lineRule="exact"/>
        <w:ind w:left="0" w:firstLine="0"/>
        <w:rPr>
          <w:rFonts w:eastAsia="Times New Roman" w:cs="Tahoma"/>
          <w:sz w:val="20"/>
          <w:szCs w:val="20"/>
          <w:u w:val="single"/>
        </w:rPr>
      </w:pPr>
      <w:r w:rsidRPr="00A002C1">
        <w:rPr>
          <w:rFonts w:eastAsia="Times New Roman" w:cs="Tahoma"/>
          <w:b/>
          <w:sz w:val="20"/>
          <w:szCs w:val="20"/>
          <w:u w:val="single"/>
        </w:rPr>
        <w:t>River Rush</w:t>
      </w:r>
      <w:r w:rsidRPr="000B5CC3">
        <w:rPr>
          <w:rFonts w:eastAsia="Times New Roman" w:cs="Tahoma"/>
          <w:b/>
          <w:sz w:val="20"/>
          <w:szCs w:val="20"/>
        </w:rPr>
        <w:t xml:space="preserve"> </w:t>
      </w:r>
      <w:r w:rsidR="000B5CC3" w:rsidRPr="000B5CC3">
        <w:rPr>
          <w:rFonts w:eastAsia="Times New Roman" w:cs="Tahoma"/>
          <w:sz w:val="20"/>
          <w:szCs w:val="20"/>
        </w:rPr>
        <w:t>(Note: this game is relatively fast-paced)</w:t>
      </w:r>
    </w:p>
    <w:p w:rsidR="002C5FC3" w:rsidRPr="002C5FC3" w:rsidRDefault="000B5CC3" w:rsidP="00897074">
      <w:pPr>
        <w:spacing w:after="60" w:line="300" w:lineRule="exact"/>
        <w:ind w:left="187" w:firstLine="0"/>
        <w:rPr>
          <w:rFonts w:eastAsia="Times New Roman" w:cs="Tahoma"/>
          <w:sz w:val="20"/>
          <w:szCs w:val="20"/>
        </w:rPr>
      </w:pPr>
      <w:r>
        <w:rPr>
          <w:rFonts w:eastAsia="Times New Roman" w:cs="Tahoma"/>
          <w:b/>
          <w:sz w:val="20"/>
          <w:szCs w:val="20"/>
        </w:rPr>
        <w:t>Use trunk motions to d</w:t>
      </w:r>
      <w:r w:rsidR="002C5FC3" w:rsidRPr="002C5FC3">
        <w:rPr>
          <w:rFonts w:eastAsia="Times New Roman" w:cs="Tahoma"/>
          <w:b/>
          <w:sz w:val="20"/>
          <w:szCs w:val="20"/>
        </w:rPr>
        <w:t>o light steering:</w:t>
      </w:r>
      <w:r w:rsidR="002C5FC3" w:rsidRPr="002C5FC3">
        <w:rPr>
          <w:rFonts w:eastAsia="Times New Roman" w:cs="Tahoma"/>
          <w:sz w:val="20"/>
          <w:szCs w:val="20"/>
        </w:rPr>
        <w:t xml:space="preserve"> The </w:t>
      </w:r>
      <w:r w:rsidR="00870051" w:rsidRPr="00CB37F4">
        <w:rPr>
          <w:rFonts w:eastAsia="Times New Roman" w:cs="Tahoma"/>
          <w:sz w:val="20"/>
          <w:szCs w:val="20"/>
        </w:rPr>
        <w:t xml:space="preserve">player can </w:t>
      </w:r>
      <w:r w:rsidR="00CB37F4">
        <w:rPr>
          <w:rFonts w:eastAsia="Times New Roman" w:cs="Tahoma"/>
          <w:sz w:val="20"/>
          <w:szCs w:val="20"/>
        </w:rPr>
        <w:t>slightly</w:t>
      </w:r>
      <w:r w:rsidR="00870051" w:rsidRPr="00CB37F4">
        <w:rPr>
          <w:rFonts w:eastAsia="Times New Roman" w:cs="Tahoma"/>
          <w:sz w:val="20"/>
          <w:szCs w:val="20"/>
        </w:rPr>
        <w:t xml:space="preserve"> lean left or right to steer the raft, so this is beneficial for patients who need to improve their trunk motion. Sidestepping will make the raft take sharper turns.</w:t>
      </w:r>
      <w:r w:rsidR="002C5FC3" w:rsidRPr="002C5FC3">
        <w:rPr>
          <w:rFonts w:eastAsia="Times New Roman" w:cs="Tahoma"/>
          <w:sz w:val="20"/>
          <w:szCs w:val="20"/>
        </w:rPr>
        <w:t xml:space="preserve"> </w:t>
      </w:r>
      <w:r w:rsidR="00870051" w:rsidRPr="00CB37F4">
        <w:rPr>
          <w:rFonts w:eastAsia="Times New Roman" w:cs="Tahoma"/>
          <w:sz w:val="20"/>
          <w:szCs w:val="20"/>
        </w:rPr>
        <w:t>The raft can be steered even when it is in mid-air.</w:t>
      </w:r>
    </w:p>
    <w:p w:rsidR="002C5FC3" w:rsidRPr="00CB37F4" w:rsidRDefault="002C5FC3" w:rsidP="00897074">
      <w:pPr>
        <w:spacing w:after="60" w:line="300" w:lineRule="exact"/>
        <w:ind w:left="187" w:firstLine="0"/>
        <w:rPr>
          <w:rFonts w:eastAsia="Times New Roman" w:cs="Tahoma"/>
          <w:sz w:val="20"/>
          <w:szCs w:val="20"/>
        </w:rPr>
      </w:pPr>
      <w:r w:rsidRPr="002C5FC3">
        <w:rPr>
          <w:rFonts w:eastAsia="Times New Roman" w:cs="Tahoma"/>
          <w:b/>
          <w:sz w:val="20"/>
          <w:szCs w:val="20"/>
        </w:rPr>
        <w:t xml:space="preserve">Use </w:t>
      </w:r>
      <w:r w:rsidR="00870051" w:rsidRPr="00CB37F4">
        <w:rPr>
          <w:rFonts w:eastAsia="Times New Roman" w:cs="Tahoma"/>
          <w:b/>
          <w:sz w:val="20"/>
          <w:szCs w:val="20"/>
        </w:rPr>
        <w:t>UEs</w:t>
      </w:r>
      <w:r w:rsidRPr="002C5FC3">
        <w:rPr>
          <w:rFonts w:eastAsia="Times New Roman" w:cs="Tahoma"/>
          <w:b/>
          <w:sz w:val="20"/>
          <w:szCs w:val="20"/>
        </w:rPr>
        <w:t>:</w:t>
      </w:r>
      <w:r w:rsidRPr="002C5FC3">
        <w:rPr>
          <w:rFonts w:eastAsia="Times New Roman" w:cs="Tahoma"/>
          <w:sz w:val="20"/>
          <w:szCs w:val="20"/>
        </w:rPr>
        <w:t xml:space="preserve"> </w:t>
      </w:r>
      <w:r w:rsidR="00870051" w:rsidRPr="00CB37F4">
        <w:rPr>
          <w:rFonts w:eastAsia="Times New Roman" w:cs="Tahoma"/>
          <w:sz w:val="20"/>
          <w:szCs w:val="20"/>
        </w:rPr>
        <w:t>Sinc</w:t>
      </w:r>
      <w:r w:rsidRPr="002C5FC3">
        <w:rPr>
          <w:rFonts w:eastAsia="Times New Roman" w:cs="Tahoma"/>
          <w:sz w:val="20"/>
          <w:szCs w:val="20"/>
        </w:rPr>
        <w:t xml:space="preserve">e </w:t>
      </w:r>
      <w:r w:rsidR="00870051" w:rsidRPr="00CB37F4">
        <w:rPr>
          <w:rFonts w:eastAsia="Times New Roman" w:cs="Tahoma"/>
          <w:sz w:val="20"/>
          <w:szCs w:val="20"/>
        </w:rPr>
        <w:t xml:space="preserve">raft steering can be </w:t>
      </w:r>
      <w:r w:rsidR="000B5CC3">
        <w:rPr>
          <w:rFonts w:eastAsia="Times New Roman" w:cs="Tahoma"/>
          <w:sz w:val="20"/>
          <w:szCs w:val="20"/>
        </w:rPr>
        <w:t>done</w:t>
      </w:r>
      <w:r w:rsidRPr="002C5FC3">
        <w:rPr>
          <w:rFonts w:eastAsia="Times New Roman" w:cs="Tahoma"/>
          <w:sz w:val="20"/>
          <w:szCs w:val="20"/>
        </w:rPr>
        <w:t xml:space="preserve"> by </w:t>
      </w:r>
      <w:r w:rsidR="00870051" w:rsidRPr="00CB37F4">
        <w:rPr>
          <w:rFonts w:eastAsia="Times New Roman" w:cs="Tahoma"/>
          <w:sz w:val="20"/>
          <w:szCs w:val="20"/>
        </w:rPr>
        <w:t>trunk motion</w:t>
      </w:r>
      <w:r w:rsidR="00CB37F4">
        <w:rPr>
          <w:rFonts w:eastAsia="Times New Roman" w:cs="Tahoma"/>
          <w:sz w:val="20"/>
          <w:szCs w:val="20"/>
        </w:rPr>
        <w:t xml:space="preserve"> only</w:t>
      </w:r>
      <w:r w:rsidRPr="002C5FC3">
        <w:rPr>
          <w:rFonts w:eastAsia="Times New Roman" w:cs="Tahoma"/>
          <w:sz w:val="20"/>
          <w:szCs w:val="20"/>
        </w:rPr>
        <w:t xml:space="preserve">, </w:t>
      </w:r>
      <w:r w:rsidR="00870051" w:rsidRPr="00CB37F4">
        <w:rPr>
          <w:rFonts w:eastAsia="Times New Roman" w:cs="Tahoma"/>
          <w:sz w:val="20"/>
          <w:szCs w:val="20"/>
        </w:rPr>
        <w:t xml:space="preserve">the player can extend his/her UEs </w:t>
      </w:r>
      <w:r w:rsidRPr="002C5FC3">
        <w:rPr>
          <w:rFonts w:eastAsia="Times New Roman" w:cs="Tahoma"/>
          <w:sz w:val="20"/>
          <w:szCs w:val="20"/>
        </w:rPr>
        <w:t>to collect medals</w:t>
      </w:r>
      <w:r w:rsidR="00870051" w:rsidRPr="00CB37F4">
        <w:rPr>
          <w:rFonts w:eastAsia="Times New Roman" w:cs="Tahoma"/>
          <w:sz w:val="20"/>
          <w:szCs w:val="20"/>
        </w:rPr>
        <w:t xml:space="preserve"> or pins that float above, or to the side, of the raft</w:t>
      </w:r>
      <w:r w:rsidRPr="002C5FC3">
        <w:rPr>
          <w:rFonts w:eastAsia="Times New Roman" w:cs="Tahoma"/>
          <w:sz w:val="20"/>
          <w:szCs w:val="20"/>
        </w:rPr>
        <w:t xml:space="preserve">. </w:t>
      </w:r>
    </w:p>
    <w:p w:rsidR="001D7330" w:rsidRPr="00CB37F4" w:rsidRDefault="001D7330" w:rsidP="00870051">
      <w:pPr>
        <w:spacing w:after="0" w:line="300" w:lineRule="exact"/>
        <w:ind w:left="180" w:firstLine="0"/>
        <w:rPr>
          <w:rFonts w:eastAsia="Times New Roman" w:cs="Tahoma"/>
          <w:sz w:val="20"/>
          <w:szCs w:val="20"/>
        </w:rPr>
      </w:pPr>
    </w:p>
    <w:p w:rsidR="000B5CC3" w:rsidRPr="000B5CC3" w:rsidRDefault="001D7330" w:rsidP="000B5CC3">
      <w:pPr>
        <w:spacing w:after="80" w:line="300" w:lineRule="exact"/>
        <w:ind w:left="0" w:firstLine="0"/>
        <w:rPr>
          <w:rFonts w:eastAsia="Times New Roman" w:cs="Tahoma"/>
          <w:sz w:val="20"/>
          <w:szCs w:val="20"/>
          <w:u w:val="single"/>
        </w:rPr>
      </w:pPr>
      <w:r w:rsidRPr="000B5CC3">
        <w:rPr>
          <w:rFonts w:eastAsia="Times New Roman" w:cs="Tahoma"/>
          <w:b/>
          <w:sz w:val="20"/>
          <w:szCs w:val="20"/>
          <w:u w:val="single"/>
        </w:rPr>
        <w:t xml:space="preserve">Reflex Ridge </w:t>
      </w:r>
      <w:r w:rsidR="000B5CC3" w:rsidRPr="000B5CC3">
        <w:rPr>
          <w:rFonts w:eastAsia="Times New Roman" w:cs="Tahoma"/>
          <w:sz w:val="20"/>
          <w:szCs w:val="20"/>
        </w:rPr>
        <w:t xml:space="preserve">(Note: this game is </w:t>
      </w:r>
      <w:r w:rsidR="000B5CC3">
        <w:rPr>
          <w:rFonts w:eastAsia="Times New Roman" w:cs="Tahoma"/>
          <w:sz w:val="20"/>
          <w:szCs w:val="20"/>
        </w:rPr>
        <w:t xml:space="preserve">also </w:t>
      </w:r>
      <w:r w:rsidR="000B5CC3" w:rsidRPr="000B5CC3">
        <w:rPr>
          <w:rFonts w:eastAsia="Times New Roman" w:cs="Tahoma"/>
          <w:sz w:val="20"/>
          <w:szCs w:val="20"/>
        </w:rPr>
        <w:t>relatively fast-paced)</w:t>
      </w:r>
    </w:p>
    <w:p w:rsidR="001D7330" w:rsidRPr="00CB37F4" w:rsidRDefault="001D7330" w:rsidP="00897074">
      <w:pPr>
        <w:spacing w:after="60" w:line="300" w:lineRule="exact"/>
        <w:ind w:left="187" w:firstLine="0"/>
        <w:rPr>
          <w:rFonts w:eastAsia="Times New Roman" w:cs="Tahoma"/>
          <w:sz w:val="20"/>
          <w:szCs w:val="20"/>
        </w:rPr>
      </w:pPr>
      <w:r w:rsidRPr="00CB37F4">
        <w:rPr>
          <w:rFonts w:eastAsia="Times New Roman" w:cs="Tahoma"/>
          <w:b/>
          <w:sz w:val="20"/>
          <w:szCs w:val="20"/>
        </w:rPr>
        <w:t>Anticipat</w:t>
      </w:r>
      <w:r w:rsidR="00456C3E">
        <w:rPr>
          <w:rFonts w:eastAsia="Times New Roman" w:cs="Tahoma"/>
          <w:b/>
          <w:sz w:val="20"/>
          <w:szCs w:val="20"/>
        </w:rPr>
        <w:t>e</w:t>
      </w:r>
      <w:r w:rsidRPr="00CB37F4">
        <w:rPr>
          <w:rFonts w:eastAsia="Times New Roman" w:cs="Tahoma"/>
          <w:b/>
          <w:sz w:val="20"/>
          <w:szCs w:val="20"/>
        </w:rPr>
        <w:t xml:space="preserve"> </w:t>
      </w:r>
      <w:r w:rsidR="005152BE" w:rsidRPr="00CB37F4">
        <w:rPr>
          <w:rFonts w:eastAsia="Times New Roman" w:cs="Tahoma"/>
          <w:b/>
          <w:sz w:val="20"/>
          <w:szCs w:val="20"/>
        </w:rPr>
        <w:t xml:space="preserve">obstacles, </w:t>
      </w:r>
      <w:r w:rsidRPr="00CB37F4">
        <w:rPr>
          <w:rFonts w:eastAsia="Times New Roman" w:cs="Tahoma"/>
          <w:b/>
          <w:sz w:val="20"/>
          <w:szCs w:val="20"/>
        </w:rPr>
        <w:t xml:space="preserve">to improve </w:t>
      </w:r>
      <w:r w:rsidR="005152BE" w:rsidRPr="00CB37F4">
        <w:rPr>
          <w:rFonts w:eastAsia="Times New Roman" w:cs="Tahoma"/>
          <w:b/>
          <w:sz w:val="20"/>
          <w:szCs w:val="20"/>
        </w:rPr>
        <w:t xml:space="preserve">overall </w:t>
      </w:r>
      <w:r w:rsidRPr="00CB37F4">
        <w:rPr>
          <w:rFonts w:eastAsia="Times New Roman" w:cs="Tahoma"/>
          <w:b/>
          <w:sz w:val="20"/>
          <w:szCs w:val="20"/>
        </w:rPr>
        <w:t>coordination:</w:t>
      </w:r>
      <w:r w:rsidRPr="00CB37F4">
        <w:rPr>
          <w:rFonts w:eastAsia="Times New Roman" w:cs="Tahoma"/>
          <w:sz w:val="20"/>
          <w:szCs w:val="20"/>
        </w:rPr>
        <w:t xml:space="preserve"> The player </w:t>
      </w:r>
      <w:r w:rsidR="005152BE" w:rsidRPr="00CB37F4">
        <w:rPr>
          <w:rFonts w:eastAsia="Times New Roman" w:cs="Tahoma"/>
          <w:sz w:val="20"/>
          <w:szCs w:val="20"/>
        </w:rPr>
        <w:t>can</w:t>
      </w:r>
      <w:r w:rsidRPr="00CB37F4">
        <w:rPr>
          <w:rFonts w:eastAsia="Times New Roman" w:cs="Tahoma"/>
          <w:sz w:val="20"/>
          <w:szCs w:val="20"/>
        </w:rPr>
        <w:t xml:space="preserve"> plan ahead </w:t>
      </w:r>
      <w:r w:rsidR="00456C3E">
        <w:rPr>
          <w:rFonts w:eastAsia="Times New Roman" w:cs="Tahoma"/>
          <w:sz w:val="20"/>
          <w:szCs w:val="20"/>
        </w:rPr>
        <w:t>and</w:t>
      </w:r>
      <w:r w:rsidRPr="00CB37F4">
        <w:rPr>
          <w:rFonts w:eastAsia="Times New Roman" w:cs="Tahoma"/>
          <w:sz w:val="20"/>
          <w:szCs w:val="20"/>
        </w:rPr>
        <w:t xml:space="preserve"> be ready to </w:t>
      </w:r>
      <w:r w:rsidR="005152BE" w:rsidRPr="00CB37F4">
        <w:rPr>
          <w:rFonts w:eastAsia="Times New Roman" w:cs="Tahoma"/>
          <w:sz w:val="20"/>
          <w:szCs w:val="20"/>
        </w:rPr>
        <w:t>handle</w:t>
      </w:r>
      <w:r w:rsidRPr="00CB37F4">
        <w:rPr>
          <w:rFonts w:eastAsia="Times New Roman" w:cs="Tahoma"/>
          <w:sz w:val="20"/>
          <w:szCs w:val="20"/>
        </w:rPr>
        <w:t xml:space="preserve"> the first obstacle </w:t>
      </w:r>
      <w:r w:rsidR="00456C3E">
        <w:rPr>
          <w:rFonts w:eastAsia="Times New Roman" w:cs="Tahoma"/>
          <w:sz w:val="20"/>
          <w:szCs w:val="20"/>
        </w:rPr>
        <w:t>as well as</w:t>
      </w:r>
      <w:r w:rsidRPr="00CB37F4">
        <w:rPr>
          <w:rFonts w:eastAsia="Times New Roman" w:cs="Tahoma"/>
          <w:sz w:val="20"/>
          <w:szCs w:val="20"/>
        </w:rPr>
        <w:t xml:space="preserve"> </w:t>
      </w:r>
      <w:r w:rsidR="005152BE" w:rsidRPr="00CB37F4">
        <w:rPr>
          <w:rFonts w:eastAsia="Times New Roman" w:cs="Tahoma"/>
          <w:sz w:val="20"/>
          <w:szCs w:val="20"/>
        </w:rPr>
        <w:t>the</w:t>
      </w:r>
      <w:r w:rsidRPr="00CB37F4">
        <w:rPr>
          <w:rFonts w:eastAsia="Times New Roman" w:cs="Tahoma"/>
          <w:sz w:val="20"/>
          <w:szCs w:val="20"/>
        </w:rPr>
        <w:t xml:space="preserve"> one</w:t>
      </w:r>
      <w:r w:rsidR="005152BE" w:rsidRPr="00CB37F4">
        <w:rPr>
          <w:rFonts w:eastAsia="Times New Roman" w:cs="Tahoma"/>
          <w:sz w:val="20"/>
          <w:szCs w:val="20"/>
        </w:rPr>
        <w:t xml:space="preserve"> immediately after it</w:t>
      </w:r>
      <w:r w:rsidRPr="00CB37F4">
        <w:rPr>
          <w:rFonts w:eastAsia="Times New Roman" w:cs="Tahoma"/>
          <w:sz w:val="20"/>
          <w:szCs w:val="20"/>
        </w:rPr>
        <w:t xml:space="preserve">. </w:t>
      </w:r>
      <w:r w:rsidR="005152BE" w:rsidRPr="00CB37F4">
        <w:rPr>
          <w:rFonts w:eastAsia="Times New Roman" w:cs="Tahoma"/>
          <w:sz w:val="20"/>
          <w:szCs w:val="20"/>
        </w:rPr>
        <w:t>Most obstacles can be avoided by leaning left or right, so the game is beneficial for improving trunk motion.</w:t>
      </w:r>
    </w:p>
    <w:p w:rsidR="00B7473A" w:rsidRPr="00CB37F4" w:rsidRDefault="005152BE" w:rsidP="00A002C1">
      <w:pPr>
        <w:spacing w:after="0" w:line="300" w:lineRule="exact"/>
        <w:ind w:left="180" w:firstLine="0"/>
        <w:rPr>
          <w:rFonts w:cs="Tahoma"/>
          <w:sz w:val="20"/>
          <w:szCs w:val="20"/>
        </w:rPr>
      </w:pPr>
      <w:r w:rsidRPr="00CB37F4">
        <w:rPr>
          <w:rFonts w:eastAsia="Times New Roman" w:cs="Tahoma"/>
          <w:b/>
          <w:sz w:val="20"/>
          <w:szCs w:val="20"/>
        </w:rPr>
        <w:t>Use limbs</w:t>
      </w:r>
      <w:r w:rsidR="001D7330" w:rsidRPr="00CB37F4">
        <w:rPr>
          <w:rFonts w:eastAsia="Times New Roman" w:cs="Tahoma"/>
          <w:b/>
          <w:sz w:val="20"/>
          <w:szCs w:val="20"/>
        </w:rPr>
        <w:t>:</w:t>
      </w:r>
      <w:r w:rsidR="001D7330" w:rsidRPr="00CB37F4">
        <w:rPr>
          <w:rFonts w:eastAsia="Times New Roman" w:cs="Tahoma"/>
          <w:sz w:val="20"/>
          <w:szCs w:val="20"/>
        </w:rPr>
        <w:t xml:space="preserve"> </w:t>
      </w:r>
      <w:r w:rsidRPr="00CB37F4">
        <w:rPr>
          <w:rFonts w:eastAsia="Times New Roman" w:cs="Tahoma"/>
          <w:sz w:val="20"/>
          <w:szCs w:val="20"/>
        </w:rPr>
        <w:t>The player can use his/h</w:t>
      </w:r>
      <w:r w:rsidR="001D7330" w:rsidRPr="00CB37F4">
        <w:rPr>
          <w:rFonts w:eastAsia="Times New Roman" w:cs="Tahoma"/>
          <w:sz w:val="20"/>
          <w:szCs w:val="20"/>
        </w:rPr>
        <w:t>e</w:t>
      </w:r>
      <w:r w:rsidRPr="00CB37F4">
        <w:rPr>
          <w:rFonts w:eastAsia="Times New Roman" w:cs="Tahoma"/>
          <w:sz w:val="20"/>
          <w:szCs w:val="20"/>
        </w:rPr>
        <w:t>r UEs and LEs to</w:t>
      </w:r>
      <w:r w:rsidR="002D632E">
        <w:rPr>
          <w:rFonts w:eastAsia="Times New Roman" w:cs="Tahoma"/>
          <w:sz w:val="20"/>
          <w:szCs w:val="20"/>
        </w:rPr>
        <w:t xml:space="preserve"> touch and</w:t>
      </w:r>
      <w:r w:rsidRPr="00CB37F4">
        <w:rPr>
          <w:rFonts w:eastAsia="Times New Roman" w:cs="Tahoma"/>
          <w:sz w:val="20"/>
          <w:szCs w:val="20"/>
        </w:rPr>
        <w:t xml:space="preserve"> grab pins that are on the side.</w:t>
      </w:r>
    </w:p>
    <w:sectPr w:rsidR="00B7473A" w:rsidRPr="00CB37F4" w:rsidSect="000E08D7">
      <w:pgSz w:w="12240" w:h="15840"/>
      <w:pgMar w:top="900" w:right="135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11F4E"/>
    <w:multiLevelType w:val="multilevel"/>
    <w:tmpl w:val="36EA2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3057DC"/>
    <w:multiLevelType w:val="multilevel"/>
    <w:tmpl w:val="D44E4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900A4"/>
    <w:rsid w:val="000B5CC3"/>
    <w:rsid w:val="000E08D7"/>
    <w:rsid w:val="001D7330"/>
    <w:rsid w:val="00246AAA"/>
    <w:rsid w:val="00277DD8"/>
    <w:rsid w:val="002C5FC3"/>
    <w:rsid w:val="002D632E"/>
    <w:rsid w:val="00456C3E"/>
    <w:rsid w:val="004900A4"/>
    <w:rsid w:val="005152BE"/>
    <w:rsid w:val="00602BCA"/>
    <w:rsid w:val="00870051"/>
    <w:rsid w:val="0088544E"/>
    <w:rsid w:val="00897074"/>
    <w:rsid w:val="00985AC1"/>
    <w:rsid w:val="00A002C1"/>
    <w:rsid w:val="00B7473A"/>
    <w:rsid w:val="00BB5DFB"/>
    <w:rsid w:val="00CB37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21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44E"/>
    <w:pPr>
      <w:spacing w:after="120"/>
    </w:pPr>
    <w:rPr>
      <w:rFonts w:ascii="Tahoma" w:hAnsi="Tahoma"/>
    </w:rPr>
  </w:style>
  <w:style w:type="paragraph" w:styleId="Heading2">
    <w:name w:val="heading 2"/>
    <w:basedOn w:val="Normal"/>
    <w:link w:val="Heading2Char"/>
    <w:uiPriority w:val="9"/>
    <w:qFormat/>
    <w:rsid w:val="002C5FC3"/>
    <w:pPr>
      <w:spacing w:before="100" w:beforeAutospacing="1" w:after="100" w:afterAutospacing="1"/>
      <w:ind w:left="0" w:firstLine="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5FC3"/>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824861188">
      <w:bodyDiv w:val="1"/>
      <w:marLeft w:val="0"/>
      <w:marRight w:val="0"/>
      <w:marTop w:val="0"/>
      <w:marBottom w:val="0"/>
      <w:divBdr>
        <w:top w:val="none" w:sz="0" w:space="0" w:color="auto"/>
        <w:left w:val="none" w:sz="0" w:space="0" w:color="auto"/>
        <w:bottom w:val="none" w:sz="0" w:space="0" w:color="auto"/>
        <w:right w:val="none" w:sz="0" w:space="0" w:color="auto"/>
      </w:divBdr>
      <w:divsChild>
        <w:div w:id="1511214388">
          <w:marLeft w:val="0"/>
          <w:marRight w:val="0"/>
          <w:marTop w:val="0"/>
          <w:marBottom w:val="0"/>
          <w:divBdr>
            <w:top w:val="none" w:sz="0" w:space="0" w:color="auto"/>
            <w:left w:val="none" w:sz="0" w:space="0" w:color="auto"/>
            <w:bottom w:val="none" w:sz="0" w:space="0" w:color="auto"/>
            <w:right w:val="none" w:sz="0" w:space="0" w:color="auto"/>
          </w:divBdr>
        </w:div>
        <w:div w:id="1519002624">
          <w:marLeft w:val="0"/>
          <w:marRight w:val="0"/>
          <w:marTop w:val="0"/>
          <w:marBottom w:val="0"/>
          <w:divBdr>
            <w:top w:val="none" w:sz="0" w:space="0" w:color="auto"/>
            <w:left w:val="none" w:sz="0" w:space="0" w:color="auto"/>
            <w:bottom w:val="none" w:sz="0" w:space="0" w:color="auto"/>
            <w:right w:val="none" w:sz="0" w:space="0" w:color="auto"/>
          </w:divBdr>
        </w:div>
      </w:divsChild>
    </w:div>
    <w:div w:id="1937441189">
      <w:bodyDiv w:val="1"/>
      <w:marLeft w:val="0"/>
      <w:marRight w:val="0"/>
      <w:marTop w:val="0"/>
      <w:marBottom w:val="0"/>
      <w:divBdr>
        <w:top w:val="none" w:sz="0" w:space="0" w:color="auto"/>
        <w:left w:val="none" w:sz="0" w:space="0" w:color="auto"/>
        <w:bottom w:val="none" w:sz="0" w:space="0" w:color="auto"/>
        <w:right w:val="none" w:sz="0" w:space="0" w:color="auto"/>
      </w:divBdr>
      <w:divsChild>
        <w:div w:id="1468544299">
          <w:marLeft w:val="0"/>
          <w:marRight w:val="0"/>
          <w:marTop w:val="0"/>
          <w:marBottom w:val="0"/>
          <w:divBdr>
            <w:top w:val="none" w:sz="0" w:space="0" w:color="auto"/>
            <w:left w:val="none" w:sz="0" w:space="0" w:color="auto"/>
            <w:bottom w:val="none" w:sz="0" w:space="0" w:color="auto"/>
            <w:right w:val="none" w:sz="0" w:space="0" w:color="auto"/>
          </w:divBdr>
        </w:div>
        <w:div w:id="1426918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581</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dc:creator>
  <cp:lastModifiedBy>KB</cp:lastModifiedBy>
  <cp:revision>10</cp:revision>
  <dcterms:created xsi:type="dcterms:W3CDTF">2015-04-17T03:00:00Z</dcterms:created>
  <dcterms:modified xsi:type="dcterms:W3CDTF">2015-04-17T12:41:00Z</dcterms:modified>
</cp:coreProperties>
</file>