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79" w:rsidRPr="00505D79" w:rsidRDefault="00505D79" w:rsidP="00505D79"/>
    <w:p w:rsidR="00E634AE" w:rsidRDefault="00505D79" w:rsidP="00505D79">
      <w:pPr>
        <w:jc w:val="center"/>
        <w:rPr>
          <w:bCs/>
        </w:rPr>
      </w:pPr>
      <w:r w:rsidRPr="00505D79">
        <w:rPr>
          <w:b/>
          <w:bCs/>
        </w:rPr>
        <w:t>Exercise Self-Efficacy Scale (ESES)</w:t>
      </w:r>
    </w:p>
    <w:p w:rsidR="00505D79" w:rsidRDefault="00505D79" w:rsidP="00505D79">
      <w:pPr>
        <w:jc w:val="center"/>
        <w:rPr>
          <w:bCs/>
        </w:rPr>
      </w:pPr>
    </w:p>
    <w:p w:rsidR="00505D79" w:rsidRPr="00505D79" w:rsidRDefault="00505D79" w:rsidP="00505D79"/>
    <w:p w:rsidR="00505D79" w:rsidRDefault="00505D79" w:rsidP="00505D79">
      <w:r w:rsidRPr="00505D79">
        <w:t xml:space="preserve"> Please tell us how confident you are with regard to carrying out regular physical activities.</w:t>
      </w:r>
    </w:p>
    <w:p w:rsidR="00505D79" w:rsidRDefault="00505D79" w:rsidP="00505D79"/>
    <w:p w:rsidR="00505D79" w:rsidRPr="00505D79" w:rsidRDefault="00505D79" w:rsidP="00505D79"/>
    <w:p w:rsidR="00505D79" w:rsidRPr="00505D79" w:rsidRDefault="00505D79" w:rsidP="00505D79">
      <w:pPr>
        <w:rPr>
          <w:bCs/>
        </w:rPr>
      </w:pPr>
      <w:r w:rsidRPr="00505D79">
        <w:rPr>
          <w:b/>
          <w:bCs/>
        </w:rPr>
        <w:t>I am confident…</w:t>
      </w:r>
    </w:p>
    <w:p w:rsidR="00505D79" w:rsidRPr="00505D79" w:rsidRDefault="00505D79" w:rsidP="00505D79">
      <w:r w:rsidRPr="00505D79">
        <w:t xml:space="preserve"> </w:t>
      </w:r>
    </w:p>
    <w:p w:rsidR="00505D79" w:rsidRPr="00505D79" w:rsidRDefault="00505D79" w:rsidP="00505D79">
      <w:r w:rsidRPr="00505D79">
        <w:t xml:space="preserve">1. …that I could always overcome barriers and challenges with regard to exercise if I try hard enough.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</w:tblGrid>
      <w:tr w:rsidR="00505D79" w:rsidRPr="00505D79">
        <w:trPr>
          <w:trHeight w:val="482"/>
        </w:trPr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Not at all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Hardly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Moderately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Exactly True </w:t>
            </w:r>
          </w:p>
        </w:tc>
      </w:tr>
    </w:tbl>
    <w:p w:rsidR="00505D79" w:rsidRDefault="00505D79" w:rsidP="00505D79"/>
    <w:p w:rsidR="00505D79" w:rsidRPr="00505D79" w:rsidRDefault="00505D79" w:rsidP="00505D79">
      <w:r w:rsidRPr="00505D79">
        <w:t xml:space="preserve">2. …that I could find the means and ways to exercise and be physically active.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</w:tblGrid>
      <w:tr w:rsidR="00505D79" w:rsidRPr="00505D79">
        <w:trPr>
          <w:trHeight w:val="481"/>
        </w:trPr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Not at all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Hardly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Moderately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Exactly True </w:t>
            </w:r>
          </w:p>
        </w:tc>
      </w:tr>
    </w:tbl>
    <w:p w:rsidR="00505D79" w:rsidRPr="00505D79" w:rsidRDefault="00505D79" w:rsidP="00505D79"/>
    <w:p w:rsidR="00505D79" w:rsidRPr="00505D79" w:rsidRDefault="00505D79" w:rsidP="00505D79">
      <w:r w:rsidRPr="00505D79">
        <w:t xml:space="preserve">3. …that it is easy for me to accomplish my activity and exercise goals.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</w:tblGrid>
      <w:tr w:rsidR="00505D79" w:rsidRPr="00505D79">
        <w:trPr>
          <w:trHeight w:val="482"/>
        </w:trPr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Not at all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Hardly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Moderately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Exactly True </w:t>
            </w:r>
          </w:p>
        </w:tc>
      </w:tr>
    </w:tbl>
    <w:p w:rsidR="00505D79" w:rsidRPr="00505D79" w:rsidRDefault="00505D79" w:rsidP="00505D79"/>
    <w:p w:rsidR="00505D79" w:rsidRPr="00505D79" w:rsidRDefault="00505D79" w:rsidP="00505D79">
      <w:r w:rsidRPr="00505D79">
        <w:t xml:space="preserve">4. …that when I am confronted with a barrier to exercise I could usually find several solutions to overcome this barrier.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</w:tblGrid>
      <w:tr w:rsidR="00505D79" w:rsidRPr="00505D79">
        <w:trPr>
          <w:trHeight w:val="482"/>
        </w:trPr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Not at all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Hardly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Moderately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Exactly True </w:t>
            </w:r>
          </w:p>
        </w:tc>
      </w:tr>
    </w:tbl>
    <w:p w:rsidR="00505D79" w:rsidRPr="00505D79" w:rsidRDefault="00505D79" w:rsidP="00505D79"/>
    <w:p w:rsidR="00505D79" w:rsidRPr="00505D79" w:rsidRDefault="00505D79" w:rsidP="00505D79">
      <w:r w:rsidRPr="00505D79">
        <w:t xml:space="preserve">5. …I could exercise even when I am tired.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</w:tblGrid>
      <w:tr w:rsidR="00505D79" w:rsidRPr="00505D79">
        <w:trPr>
          <w:trHeight w:val="482"/>
        </w:trPr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Not at all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Hardly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Moderately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Exactly True </w:t>
            </w:r>
          </w:p>
        </w:tc>
      </w:tr>
    </w:tbl>
    <w:p w:rsidR="00505D79" w:rsidRPr="00505D79" w:rsidRDefault="00505D79" w:rsidP="00505D79"/>
    <w:p w:rsidR="00505D79" w:rsidRPr="00505D79" w:rsidRDefault="00505D79" w:rsidP="00505D79">
      <w:r w:rsidRPr="00505D79">
        <w:t xml:space="preserve">6. I could exercise even when I am feeling depressed.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</w:tblGrid>
      <w:tr w:rsidR="00505D79" w:rsidRPr="00505D79">
        <w:trPr>
          <w:trHeight w:val="482"/>
        </w:trPr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Not at all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Hardly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Moderately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Exactly True </w:t>
            </w:r>
          </w:p>
        </w:tc>
      </w:tr>
    </w:tbl>
    <w:p w:rsidR="00505D79" w:rsidRPr="00505D79" w:rsidRDefault="00505D79" w:rsidP="00505D79"/>
    <w:p w:rsidR="00505D79" w:rsidRPr="00505D79" w:rsidRDefault="00505D79" w:rsidP="00505D79">
      <w:r w:rsidRPr="00505D79">
        <w:t xml:space="preserve">7. …that I could exercise even without the support of my family or friends.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</w:tblGrid>
      <w:tr w:rsidR="00505D79" w:rsidRPr="00505D79">
        <w:trPr>
          <w:trHeight w:val="482"/>
        </w:trPr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Not at all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Hardly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Moderately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Exactly True </w:t>
            </w:r>
          </w:p>
        </w:tc>
      </w:tr>
    </w:tbl>
    <w:p w:rsidR="00505D79" w:rsidRPr="00505D79" w:rsidRDefault="00505D79" w:rsidP="00505D79"/>
    <w:p w:rsidR="00505D79" w:rsidRPr="00505D79" w:rsidRDefault="00505D79" w:rsidP="00505D79">
      <w:r w:rsidRPr="00505D79">
        <w:t xml:space="preserve">8. …that I could exercise without the help of an exercise therapist.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</w:tblGrid>
      <w:tr w:rsidR="00505D79" w:rsidRPr="00505D79">
        <w:trPr>
          <w:trHeight w:val="482"/>
        </w:trPr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Not at all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Hardly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Moderately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Exactly True </w:t>
            </w:r>
          </w:p>
        </w:tc>
      </w:tr>
    </w:tbl>
    <w:p w:rsidR="00505D79" w:rsidRPr="00505D79" w:rsidRDefault="00505D79" w:rsidP="00505D79"/>
    <w:p w:rsidR="00505D79" w:rsidRDefault="00505D79" w:rsidP="00505D79"/>
    <w:p w:rsidR="00505D79" w:rsidRDefault="00505D79" w:rsidP="00505D79"/>
    <w:p w:rsidR="00505D79" w:rsidRPr="00505D79" w:rsidRDefault="00505D79" w:rsidP="00505D79">
      <w:r w:rsidRPr="00505D79">
        <w:lastRenderedPageBreak/>
        <w:t xml:space="preserve">9. …that I could be physically active despite my </w:t>
      </w:r>
      <w:r w:rsidR="002067E9">
        <w:t xml:space="preserve">multiple sclerosis </w:t>
      </w:r>
      <w:bookmarkStart w:id="0" w:name="_GoBack"/>
      <w:bookmarkEnd w:id="0"/>
      <w:r w:rsidRPr="00505D79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</w:tblGrid>
      <w:tr w:rsidR="00505D79" w:rsidRPr="00505D79">
        <w:trPr>
          <w:trHeight w:val="482"/>
        </w:trPr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Not at all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Hardly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Moderately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Exactly True </w:t>
            </w:r>
          </w:p>
        </w:tc>
      </w:tr>
    </w:tbl>
    <w:p w:rsidR="00505D79" w:rsidRPr="00505D79" w:rsidRDefault="00505D79" w:rsidP="00505D79"/>
    <w:p w:rsidR="00505D79" w:rsidRPr="00505D79" w:rsidRDefault="00505D79" w:rsidP="00505D79">
      <w:r w:rsidRPr="00505D79">
        <w:t xml:space="preserve">10. …that I could exercise even if I had no access to a gym or training facility.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</w:tblGrid>
      <w:tr w:rsidR="00505D79" w:rsidRPr="00505D79">
        <w:trPr>
          <w:trHeight w:val="482"/>
        </w:trPr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Not at all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Hardly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Moderately True </w:t>
            </w:r>
          </w:p>
        </w:tc>
        <w:tc>
          <w:tcPr>
            <w:tcW w:w="1875" w:type="dxa"/>
          </w:tcPr>
          <w:p w:rsidR="00505D79" w:rsidRPr="00505D79" w:rsidRDefault="00505D79" w:rsidP="00505D79">
            <w:r w:rsidRPr="00505D79">
              <w:t xml:space="preserve">□ Exactly True </w:t>
            </w:r>
          </w:p>
        </w:tc>
      </w:tr>
    </w:tbl>
    <w:p w:rsidR="00505D79" w:rsidRDefault="00505D79" w:rsidP="00505D79"/>
    <w:p w:rsidR="00505D79" w:rsidRDefault="00505D79" w:rsidP="00505D79"/>
    <w:p w:rsidR="00505D79" w:rsidRPr="00505D79" w:rsidRDefault="00505D79" w:rsidP="00505D79">
      <w:r w:rsidRPr="00505D79">
        <w:rPr>
          <w:b/>
          <w:bCs/>
        </w:rPr>
        <w:t xml:space="preserve">Reference: </w:t>
      </w:r>
      <w:r w:rsidRPr="00505D79">
        <w:t xml:space="preserve">Kroll, T., Kehn, M., Ho, P-S., Groah, S (2007). The SCI Exercise Self Efficacy Scale (ESES): Development and Psychometric Properties. </w:t>
      </w:r>
      <w:r w:rsidRPr="00505D79">
        <w:rPr>
          <w:i/>
          <w:iCs/>
        </w:rPr>
        <w:t xml:space="preserve">International Journal of </w:t>
      </w:r>
      <w:r w:rsidRPr="00505D79">
        <w:t>Behavioral Nutrition and Physical Activity; 4:34</w:t>
      </w:r>
    </w:p>
    <w:sectPr w:rsidR="00505D79" w:rsidRPr="00505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9"/>
    <w:rsid w:val="0001468E"/>
    <w:rsid w:val="001612AF"/>
    <w:rsid w:val="00192160"/>
    <w:rsid w:val="002067E9"/>
    <w:rsid w:val="00235879"/>
    <w:rsid w:val="002D45F2"/>
    <w:rsid w:val="00345DE7"/>
    <w:rsid w:val="003A0800"/>
    <w:rsid w:val="003B1961"/>
    <w:rsid w:val="003D2209"/>
    <w:rsid w:val="00406859"/>
    <w:rsid w:val="00422C2B"/>
    <w:rsid w:val="00451C44"/>
    <w:rsid w:val="004B285D"/>
    <w:rsid w:val="00505D79"/>
    <w:rsid w:val="00587595"/>
    <w:rsid w:val="00615613"/>
    <w:rsid w:val="006F66A7"/>
    <w:rsid w:val="0075460F"/>
    <w:rsid w:val="008337B9"/>
    <w:rsid w:val="009C3BED"/>
    <w:rsid w:val="00A9716E"/>
    <w:rsid w:val="00AA0866"/>
    <w:rsid w:val="00B110C9"/>
    <w:rsid w:val="00B46A8E"/>
    <w:rsid w:val="00B71688"/>
    <w:rsid w:val="00BB37EF"/>
    <w:rsid w:val="00CF72C3"/>
    <w:rsid w:val="00D87F21"/>
    <w:rsid w:val="00E20973"/>
    <w:rsid w:val="00E51D62"/>
    <w:rsid w:val="00E634AE"/>
    <w:rsid w:val="00ED33FC"/>
    <w:rsid w:val="00F63A76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</cp:lastModifiedBy>
  <cp:revision>2</cp:revision>
  <dcterms:created xsi:type="dcterms:W3CDTF">2015-02-23T14:10:00Z</dcterms:created>
  <dcterms:modified xsi:type="dcterms:W3CDTF">2015-03-09T01:09:00Z</dcterms:modified>
</cp:coreProperties>
</file>