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970"/>
        <w:gridCol w:w="2880"/>
        <w:gridCol w:w="180"/>
        <w:gridCol w:w="2611"/>
        <w:gridCol w:w="2159"/>
        <w:gridCol w:w="2610"/>
      </w:tblGrid>
      <w:tr w:rsidR="008C0FE8" w:rsidRPr="005F6534" w14:paraId="2DD2B271" w14:textId="77777777" w:rsidTr="008C0FE8">
        <w:tc>
          <w:tcPr>
            <w:tcW w:w="7380" w:type="dxa"/>
            <w:gridSpan w:val="4"/>
          </w:tcPr>
          <w:p w14:paraId="2C180922" w14:textId="2E1FD759" w:rsidR="008C0FE8" w:rsidRDefault="008C0FE8" w:rsidP="00FF4570">
            <w:pPr>
              <w:rPr>
                <w:b/>
              </w:rPr>
            </w:pPr>
            <w:r>
              <w:rPr>
                <w:b/>
              </w:rPr>
              <w:t>Student Name: Amy Gwynn</w:t>
            </w:r>
          </w:p>
        </w:tc>
        <w:tc>
          <w:tcPr>
            <w:tcW w:w="7380" w:type="dxa"/>
            <w:gridSpan w:val="3"/>
          </w:tcPr>
          <w:p w14:paraId="31232F19" w14:textId="77777777" w:rsidR="008C0FE8" w:rsidRPr="005F6534" w:rsidRDefault="008C0FE8" w:rsidP="00FF4570">
            <w:pPr>
              <w:rPr>
                <w:b/>
              </w:rPr>
            </w:pPr>
            <w:r>
              <w:rPr>
                <w:b/>
              </w:rPr>
              <w:t>Search initially conducted: 9/30/14, Updated: 2/1/15</w:t>
            </w:r>
          </w:p>
        </w:tc>
      </w:tr>
      <w:tr w:rsidR="006A63ED" w:rsidRPr="005F6534" w14:paraId="20A7CF79" w14:textId="77777777" w:rsidTr="00CF48B4">
        <w:tc>
          <w:tcPr>
            <w:tcW w:w="9991" w:type="dxa"/>
            <w:gridSpan w:val="5"/>
          </w:tcPr>
          <w:p w14:paraId="07146329" w14:textId="77777777" w:rsidR="006A63ED" w:rsidRPr="005F6534" w:rsidRDefault="006A63ED" w:rsidP="00FF4570">
            <w:pPr>
              <w:rPr>
                <w:b/>
              </w:rPr>
            </w:pPr>
            <w:r w:rsidRPr="005F6534">
              <w:rPr>
                <w:b/>
              </w:rPr>
              <w:t xml:space="preserve">Question: </w:t>
            </w:r>
            <w:bookmarkStart w:id="0" w:name="OLE_LINK1"/>
            <w:bookmarkStart w:id="1" w:name="_GoBack"/>
            <w:r w:rsidR="00FF4570" w:rsidRPr="00FF4570">
              <w:rPr>
                <w:rFonts w:eastAsiaTheme="minorHAnsi"/>
                <w:bCs/>
              </w:rPr>
              <w:t>“In military personnel with mild traumatic brain injury and post-traumatic stress disorder, does yoga improve sleep quality and increase heart-rate variability?”</w:t>
            </w:r>
            <w:bookmarkEnd w:id="0"/>
            <w:bookmarkEnd w:id="1"/>
          </w:p>
          <w:p w14:paraId="342CC1A9" w14:textId="77777777" w:rsidR="006A63ED" w:rsidRDefault="006A63ED" w:rsidP="00FF4570">
            <w:pPr>
              <w:rPr>
                <w:b/>
              </w:rPr>
            </w:pPr>
          </w:p>
        </w:tc>
        <w:tc>
          <w:tcPr>
            <w:tcW w:w="4769" w:type="dxa"/>
            <w:gridSpan w:val="2"/>
          </w:tcPr>
          <w:p w14:paraId="340E38DA" w14:textId="77777777" w:rsidR="006A63ED" w:rsidRPr="005F6534" w:rsidRDefault="006A63ED" w:rsidP="00FF4570">
            <w:pPr>
              <w:rPr>
                <w:b/>
              </w:rPr>
            </w:pPr>
            <w:r>
              <w:rPr>
                <w:b/>
              </w:rPr>
              <w:t xml:space="preserve">Searches: </w:t>
            </w:r>
            <w:r w:rsidR="00FF4570">
              <w:rPr>
                <w:b/>
              </w:rPr>
              <w:t>PubMed, CINAHL, EMBASE</w:t>
            </w:r>
          </w:p>
        </w:tc>
      </w:tr>
      <w:tr w:rsidR="00CF48B4" w:rsidRPr="00020875" w14:paraId="380E0806" w14:textId="77777777" w:rsidTr="00CF48B4">
        <w:tc>
          <w:tcPr>
            <w:tcW w:w="1350" w:type="dxa"/>
          </w:tcPr>
          <w:p w14:paraId="60CF2B59" w14:textId="77777777" w:rsidR="00CA395D" w:rsidRDefault="00E9694A" w:rsidP="00A61FDE">
            <w:pPr>
              <w:rPr>
                <w:b/>
              </w:rPr>
            </w:pPr>
            <w:r>
              <w:br w:type="page"/>
            </w:r>
            <w:r w:rsidRPr="00020875">
              <w:rPr>
                <w:b/>
              </w:rPr>
              <w:t>Author</w:t>
            </w:r>
            <w:r>
              <w:rPr>
                <w:b/>
              </w:rPr>
              <w:t>/</w:t>
            </w:r>
          </w:p>
          <w:p w14:paraId="06BEDFBC" w14:textId="77777777" w:rsidR="00E9694A" w:rsidRPr="00020875" w:rsidRDefault="00E9694A" w:rsidP="00A61FDE">
            <w:pPr>
              <w:rPr>
                <w:b/>
              </w:rPr>
            </w:pPr>
            <w:r>
              <w:rPr>
                <w:b/>
              </w:rPr>
              <w:t>Year</w:t>
            </w:r>
          </w:p>
        </w:tc>
        <w:tc>
          <w:tcPr>
            <w:tcW w:w="2970" w:type="dxa"/>
          </w:tcPr>
          <w:p w14:paraId="6399E013" w14:textId="77777777" w:rsidR="00E9694A" w:rsidRPr="00020875" w:rsidRDefault="00E9694A" w:rsidP="00FF4570">
            <w:pPr>
              <w:rPr>
                <w:b/>
              </w:rPr>
            </w:pPr>
            <w:r>
              <w:rPr>
                <w:b/>
              </w:rPr>
              <w:t xml:space="preserve">Purpose/Design/ </w:t>
            </w:r>
            <w:r w:rsidRPr="00020875">
              <w:rPr>
                <w:b/>
              </w:rPr>
              <w:t>Subjects</w:t>
            </w:r>
          </w:p>
        </w:tc>
        <w:tc>
          <w:tcPr>
            <w:tcW w:w="2880" w:type="dxa"/>
          </w:tcPr>
          <w:p w14:paraId="21361C42" w14:textId="77777777" w:rsidR="00E9694A" w:rsidRPr="00020875" w:rsidRDefault="00E9694A" w:rsidP="00FF4570">
            <w:pPr>
              <w:rPr>
                <w:b/>
              </w:rPr>
            </w:pPr>
            <w:r w:rsidRPr="00020875">
              <w:rPr>
                <w:b/>
              </w:rPr>
              <w:t>Intervention</w:t>
            </w:r>
          </w:p>
        </w:tc>
        <w:tc>
          <w:tcPr>
            <w:tcW w:w="2791" w:type="dxa"/>
            <w:gridSpan w:val="2"/>
          </w:tcPr>
          <w:p w14:paraId="33E6E446" w14:textId="77777777" w:rsidR="00E9694A" w:rsidRPr="00020875" w:rsidRDefault="00E9694A" w:rsidP="00FF4570">
            <w:pPr>
              <w:rPr>
                <w:b/>
              </w:rPr>
            </w:pPr>
            <w:r>
              <w:rPr>
                <w:b/>
              </w:rPr>
              <w:t>Outcome Measures</w:t>
            </w:r>
          </w:p>
        </w:tc>
        <w:tc>
          <w:tcPr>
            <w:tcW w:w="2159" w:type="dxa"/>
          </w:tcPr>
          <w:p w14:paraId="3BD0122B" w14:textId="77777777" w:rsidR="00E9694A" w:rsidRPr="00020875" w:rsidRDefault="00CF48B4" w:rsidP="00FF4570">
            <w:pPr>
              <w:rPr>
                <w:b/>
              </w:rPr>
            </w:pPr>
            <w:r>
              <w:rPr>
                <w:b/>
              </w:rPr>
              <w:t>Results</w:t>
            </w:r>
          </w:p>
        </w:tc>
        <w:tc>
          <w:tcPr>
            <w:tcW w:w="2610" w:type="dxa"/>
          </w:tcPr>
          <w:p w14:paraId="3855D310" w14:textId="77777777" w:rsidR="00E9694A" w:rsidRDefault="00E9694A" w:rsidP="00FF4570">
            <w:pPr>
              <w:rPr>
                <w:b/>
              </w:rPr>
            </w:pPr>
            <w:r w:rsidRPr="00020875">
              <w:rPr>
                <w:b/>
              </w:rPr>
              <w:t>Limitations</w:t>
            </w:r>
            <w:r>
              <w:rPr>
                <w:b/>
              </w:rPr>
              <w:t>/</w:t>
            </w:r>
          </w:p>
          <w:p w14:paraId="4F8EE5AD" w14:textId="77777777" w:rsidR="00E9694A" w:rsidRPr="00020875" w:rsidRDefault="00E9694A" w:rsidP="00FF4570">
            <w:pPr>
              <w:rPr>
                <w:b/>
              </w:rPr>
            </w:pPr>
            <w:r>
              <w:rPr>
                <w:b/>
              </w:rPr>
              <w:t>comments</w:t>
            </w:r>
          </w:p>
        </w:tc>
      </w:tr>
      <w:tr w:rsidR="00CF48B4" w:rsidRPr="00EE543F" w14:paraId="5EB3BD5D" w14:textId="77777777" w:rsidTr="00CF48B4">
        <w:tc>
          <w:tcPr>
            <w:tcW w:w="1350" w:type="dxa"/>
          </w:tcPr>
          <w:p w14:paraId="0D56906B" w14:textId="77777777" w:rsidR="00CF48B4" w:rsidRPr="00653225" w:rsidRDefault="00CF48B4" w:rsidP="00FF4570">
            <w:r>
              <w:t>Cabral, P., et al (2011)</w:t>
            </w:r>
          </w:p>
        </w:tc>
        <w:tc>
          <w:tcPr>
            <w:tcW w:w="2970" w:type="dxa"/>
          </w:tcPr>
          <w:p w14:paraId="4CEF223A" w14:textId="39EED106" w:rsidR="00FC7B1D" w:rsidRPr="00D94F42" w:rsidRDefault="00FC7B1D" w:rsidP="00FC7B1D">
            <w:r>
              <w:rPr>
                <w:b/>
                <w:u w:val="single"/>
              </w:rPr>
              <w:t>Design:</w:t>
            </w:r>
            <w:r w:rsidR="00D94F42">
              <w:rPr>
                <w:b/>
                <w:u w:val="single"/>
              </w:rPr>
              <w:t xml:space="preserve"> </w:t>
            </w:r>
            <w:r w:rsidR="00D94F42">
              <w:t>Meta-analysis</w:t>
            </w:r>
          </w:p>
          <w:p w14:paraId="0D00DE3F" w14:textId="355B6A7D" w:rsidR="00FC7B1D" w:rsidRPr="00D94F42" w:rsidRDefault="00FC7B1D" w:rsidP="00FC7B1D">
            <w:r>
              <w:rPr>
                <w:b/>
                <w:u w:val="single"/>
              </w:rPr>
              <w:t>Purpose:</w:t>
            </w:r>
            <w:r w:rsidR="00D94F42">
              <w:rPr>
                <w:b/>
                <w:u w:val="single"/>
              </w:rPr>
              <w:t xml:space="preserve"> </w:t>
            </w:r>
            <w:r w:rsidR="00D94F42">
              <w:t>To research the efficacy of yoga as treatment for psychiatric disorders (schizophrenia, depression, anxiety, and PTSD).</w:t>
            </w:r>
          </w:p>
          <w:p w14:paraId="58FFE9CF" w14:textId="77777777" w:rsidR="00CF48B4" w:rsidRDefault="00D94F42" w:rsidP="00FC7B1D">
            <w:r>
              <w:rPr>
                <w:b/>
                <w:u w:val="single"/>
              </w:rPr>
              <w:t xml:space="preserve">Articles: </w:t>
            </w:r>
            <w:r w:rsidR="008211A2">
              <w:t>n= 10 RCT</w:t>
            </w:r>
          </w:p>
          <w:p w14:paraId="6CB99D70" w14:textId="77777777" w:rsidR="008211A2" w:rsidRDefault="008211A2" w:rsidP="00FC7B1D">
            <w:pPr>
              <w:rPr>
                <w:b/>
                <w:u w:val="single"/>
              </w:rPr>
            </w:pPr>
            <w:r>
              <w:rPr>
                <w:b/>
                <w:u w:val="single"/>
              </w:rPr>
              <w:t>Participants:</w:t>
            </w:r>
          </w:p>
          <w:p w14:paraId="6D9573BF" w14:textId="77777777" w:rsidR="008211A2" w:rsidRDefault="008211A2" w:rsidP="00FC7B1D">
            <w:r>
              <w:t xml:space="preserve"> N = 343</w:t>
            </w:r>
          </w:p>
          <w:p w14:paraId="1DA80406" w14:textId="77777777" w:rsidR="008211A2" w:rsidRDefault="008211A2" w:rsidP="00FC7B1D">
            <w:r>
              <w:t>Yoga: n = 186</w:t>
            </w:r>
          </w:p>
          <w:p w14:paraId="08273922" w14:textId="77777777" w:rsidR="008211A2" w:rsidRDefault="008211A2" w:rsidP="00FC7B1D">
            <w:r>
              <w:t>Control group: n = 157</w:t>
            </w:r>
          </w:p>
          <w:p w14:paraId="755ABBD3" w14:textId="4F24C0FF" w:rsidR="008211A2" w:rsidRPr="008211A2" w:rsidRDefault="008211A2" w:rsidP="00FC7B1D">
            <w:r>
              <w:t xml:space="preserve">Most common intervention used: hatha, </w:t>
            </w:r>
            <w:proofErr w:type="spellStart"/>
            <w:r>
              <w:t>iyengar</w:t>
            </w:r>
            <w:proofErr w:type="spellEnd"/>
            <w:r>
              <w:t xml:space="preserve">, </w:t>
            </w:r>
            <w:proofErr w:type="spellStart"/>
            <w:r>
              <w:t>sudarsha</w:t>
            </w:r>
            <w:proofErr w:type="spellEnd"/>
            <w:r>
              <w:t xml:space="preserve"> </w:t>
            </w:r>
            <w:proofErr w:type="spellStart"/>
            <w:r>
              <w:t>kriya</w:t>
            </w:r>
            <w:proofErr w:type="spellEnd"/>
            <w:r>
              <w:t>, and mixed versions</w:t>
            </w:r>
          </w:p>
        </w:tc>
        <w:tc>
          <w:tcPr>
            <w:tcW w:w="2880" w:type="dxa"/>
          </w:tcPr>
          <w:p w14:paraId="5BF5A9E9" w14:textId="77777777" w:rsidR="008211A2" w:rsidRDefault="008211A2" w:rsidP="00FF4570">
            <w:r>
              <w:rPr>
                <w:u w:val="single"/>
              </w:rPr>
              <w:t xml:space="preserve">Databases used: </w:t>
            </w:r>
            <w:r>
              <w:t>PubMed/MEDLINE, Cochrane Control Trials Register, Google Scholar, EBSCO</w:t>
            </w:r>
          </w:p>
          <w:p w14:paraId="7C385941" w14:textId="77777777" w:rsidR="00FC7B1D" w:rsidRDefault="008211A2" w:rsidP="00FF4570">
            <w:pPr>
              <w:rPr>
                <w:u w:val="single"/>
              </w:rPr>
            </w:pPr>
            <w:r>
              <w:rPr>
                <w:u w:val="single"/>
              </w:rPr>
              <w:t xml:space="preserve">Search terms: </w:t>
            </w:r>
            <w:r>
              <w:t>yoga for schizophrenia, yoga for depression, yoga for anxiety, yoga for PTSD, yoga therapy, yoga for psychiatric disorders, complementary treatment, and efficacy of yoga therapy</w:t>
            </w:r>
            <w:r w:rsidR="00FC7B1D">
              <w:rPr>
                <w:u w:val="single"/>
              </w:rPr>
              <w:t xml:space="preserve"> </w:t>
            </w:r>
          </w:p>
          <w:p w14:paraId="3460107E" w14:textId="77777777" w:rsidR="008211A2" w:rsidRDefault="008211A2" w:rsidP="00FF4570">
            <w:r>
              <w:rPr>
                <w:u w:val="single"/>
              </w:rPr>
              <w:t xml:space="preserve">Exclusion criteria: </w:t>
            </w:r>
            <w:r>
              <w:t>insufficient information, inadequate statistical analysis, yoga was not central component of intervention, subjects were not diagnosed with one of psychiatric disorders of interest, study was not in English, or study did not include a control group</w:t>
            </w:r>
          </w:p>
          <w:p w14:paraId="64658996" w14:textId="77777777" w:rsidR="00DF4851" w:rsidRDefault="00DF4851" w:rsidP="00FF4570"/>
          <w:p w14:paraId="3C8ADA1B" w14:textId="18C5028F" w:rsidR="00DF4851" w:rsidRPr="00FC7B1D" w:rsidRDefault="00DF4851" w:rsidP="00FF4570"/>
        </w:tc>
        <w:tc>
          <w:tcPr>
            <w:tcW w:w="2791" w:type="dxa"/>
            <w:gridSpan w:val="2"/>
          </w:tcPr>
          <w:p w14:paraId="49ACF488" w14:textId="77777777" w:rsidR="00CF48B4" w:rsidRDefault="008211A2" w:rsidP="00FF4570">
            <w:r>
              <w:t>-Beck Depression Inventory</w:t>
            </w:r>
          </w:p>
          <w:p w14:paraId="2E5C3325" w14:textId="77777777" w:rsidR="008211A2" w:rsidRDefault="008211A2" w:rsidP="00FF4570">
            <w:r>
              <w:t>-Hamilton Depression Rating Scale</w:t>
            </w:r>
          </w:p>
          <w:p w14:paraId="6C295C4F" w14:textId="77777777" w:rsidR="008211A2" w:rsidRDefault="008211A2" w:rsidP="00FF4570">
            <w:r>
              <w:t>-</w:t>
            </w:r>
            <w:proofErr w:type="gramStart"/>
            <w:r>
              <w:t>self</w:t>
            </w:r>
            <w:proofErr w:type="gramEnd"/>
            <w:r>
              <w:t>-reported symptoms of depression and trait anxiety</w:t>
            </w:r>
          </w:p>
          <w:p w14:paraId="35DE1015" w14:textId="0822D8DB" w:rsidR="008211A2" w:rsidRPr="00EE543F" w:rsidRDefault="004871F0" w:rsidP="00FF4570">
            <w:r>
              <w:t>-</w:t>
            </w:r>
            <w:proofErr w:type="gramStart"/>
            <w:r>
              <w:t>stress</w:t>
            </w:r>
            <w:proofErr w:type="gramEnd"/>
            <w:r>
              <w:t xml:space="preserve"> </w:t>
            </w:r>
            <w:r w:rsidR="008211A2">
              <w:t>hormone levels</w:t>
            </w:r>
          </w:p>
        </w:tc>
        <w:tc>
          <w:tcPr>
            <w:tcW w:w="2159" w:type="dxa"/>
          </w:tcPr>
          <w:p w14:paraId="231BBA0A" w14:textId="0EED28F4" w:rsidR="00CF48B4" w:rsidRPr="00EE543F" w:rsidRDefault="008211A2" w:rsidP="00FF4570">
            <w:r>
              <w:t xml:space="preserve">Yoga therapy is an effective adjunct treatment for several psychiatric disorders (i.e. depression, anxiety, PTSD, and schizophrenia).  </w:t>
            </w:r>
            <w:proofErr w:type="spellStart"/>
            <w:r>
              <w:t>Yoag</w:t>
            </w:r>
            <w:proofErr w:type="spellEnd"/>
            <w:r>
              <w:t xml:space="preserve"> may help relieve symptoms that remain after more traditional treatment. </w:t>
            </w:r>
          </w:p>
        </w:tc>
        <w:tc>
          <w:tcPr>
            <w:tcW w:w="2610" w:type="dxa"/>
          </w:tcPr>
          <w:p w14:paraId="67B57415" w14:textId="77777777" w:rsidR="00CF48B4" w:rsidRDefault="008211A2" w:rsidP="00FF4570">
            <w:r>
              <w:t>-</w:t>
            </w:r>
            <w:proofErr w:type="gramStart"/>
            <w:r>
              <w:t>few</w:t>
            </w:r>
            <w:proofErr w:type="gramEnd"/>
            <w:r>
              <w:t xml:space="preserve"> well-designed randomized control trials exist on this topic in general</w:t>
            </w:r>
          </w:p>
          <w:p w14:paraId="79BCE540" w14:textId="033BFF37" w:rsidR="008211A2" w:rsidRPr="00EE543F" w:rsidRDefault="008211A2" w:rsidP="00FF4570">
            <w:r>
              <w:t>-</w:t>
            </w:r>
            <w:proofErr w:type="gramStart"/>
            <w:r>
              <w:t>publication</w:t>
            </w:r>
            <w:proofErr w:type="gramEnd"/>
            <w:r>
              <w:t xml:space="preserve"> bias may exist</w:t>
            </w:r>
          </w:p>
        </w:tc>
      </w:tr>
      <w:tr w:rsidR="00CF48B4" w:rsidRPr="00EE543F" w14:paraId="29763650" w14:textId="77777777" w:rsidTr="00CF48B4">
        <w:tc>
          <w:tcPr>
            <w:tcW w:w="1350" w:type="dxa"/>
          </w:tcPr>
          <w:p w14:paraId="30746F07" w14:textId="09C73B0A" w:rsidR="00CF48B4" w:rsidRPr="00653225" w:rsidRDefault="00CF48B4" w:rsidP="00FF4570">
            <w:r>
              <w:lastRenderedPageBreak/>
              <w:t>Dick, A. M., et al (2014)</w:t>
            </w:r>
          </w:p>
        </w:tc>
        <w:tc>
          <w:tcPr>
            <w:tcW w:w="2970" w:type="dxa"/>
          </w:tcPr>
          <w:p w14:paraId="7DD43C00" w14:textId="77777777" w:rsidR="00CA395D" w:rsidRPr="000058F3" w:rsidRDefault="00CA395D" w:rsidP="00FF4570">
            <w:r>
              <w:rPr>
                <w:b/>
                <w:u w:val="single"/>
              </w:rPr>
              <w:t xml:space="preserve">Design: </w:t>
            </w:r>
            <w:r w:rsidR="000058F3">
              <w:t>RCT</w:t>
            </w:r>
          </w:p>
          <w:p w14:paraId="520ED1BF" w14:textId="77777777" w:rsidR="00CA395D" w:rsidRPr="000058F3" w:rsidRDefault="00CA395D" w:rsidP="00FF4570">
            <w:r>
              <w:rPr>
                <w:b/>
                <w:u w:val="single"/>
              </w:rPr>
              <w:t>Purpose:</w:t>
            </w:r>
            <w:r w:rsidR="000058F3">
              <w:rPr>
                <w:b/>
                <w:u w:val="single"/>
              </w:rPr>
              <w:t xml:space="preserve"> </w:t>
            </w:r>
            <w:r w:rsidR="000058F3">
              <w:t>To understand which symptoms of PTSD could be affected by yoga.</w:t>
            </w:r>
          </w:p>
          <w:p w14:paraId="3925CC92" w14:textId="77777777" w:rsidR="008211A2" w:rsidRDefault="008211A2" w:rsidP="00FF4570">
            <w:pPr>
              <w:rPr>
                <w:b/>
                <w:u w:val="single"/>
              </w:rPr>
            </w:pPr>
            <w:proofErr w:type="spellStart"/>
            <w:r>
              <w:rPr>
                <w:b/>
                <w:u w:val="single"/>
              </w:rPr>
              <w:t>Subejcts</w:t>
            </w:r>
            <w:proofErr w:type="spellEnd"/>
            <w:r w:rsidR="00CA395D">
              <w:rPr>
                <w:b/>
                <w:u w:val="single"/>
              </w:rPr>
              <w:t xml:space="preserve">: </w:t>
            </w:r>
          </w:p>
          <w:p w14:paraId="1D916F12" w14:textId="7A25C81D" w:rsidR="00CF48B4" w:rsidRDefault="00CA395D" w:rsidP="00FF4570">
            <w:proofErr w:type="gramStart"/>
            <w:r>
              <w:t>n</w:t>
            </w:r>
            <w:proofErr w:type="gramEnd"/>
            <w:r>
              <w:t>= 38 women</w:t>
            </w:r>
            <w:r w:rsidR="000058F3">
              <w:t xml:space="preserve"> who had never practiced yoga regularly</w:t>
            </w:r>
            <w:r>
              <w:t xml:space="preserve"> with DSM-V full or </w:t>
            </w:r>
            <w:proofErr w:type="spellStart"/>
            <w:r>
              <w:t>subthreshold</w:t>
            </w:r>
            <w:proofErr w:type="spellEnd"/>
            <w:r>
              <w:t xml:space="preserve"> PTSD, 9 veteran, 29 civilian</w:t>
            </w:r>
          </w:p>
          <w:p w14:paraId="6F5EC17B" w14:textId="77777777" w:rsidR="000058F3" w:rsidRPr="000058F3" w:rsidRDefault="000058F3" w:rsidP="00FF4570">
            <w:r>
              <w:rPr>
                <w:u w:val="single"/>
              </w:rPr>
              <w:t xml:space="preserve">Drop-outs: </w:t>
            </w:r>
            <w:r>
              <w:t>in experimental group: n = 6, in control group: n = 6</w:t>
            </w:r>
          </w:p>
        </w:tc>
        <w:tc>
          <w:tcPr>
            <w:tcW w:w="2880" w:type="dxa"/>
          </w:tcPr>
          <w:p w14:paraId="21317183" w14:textId="77777777" w:rsidR="00CF48B4" w:rsidRDefault="00CA395D" w:rsidP="00FF4570">
            <w:r>
              <w:rPr>
                <w:u w:val="single"/>
              </w:rPr>
              <w:t xml:space="preserve">Experimental group: </w:t>
            </w:r>
            <w:r>
              <w:t xml:space="preserve">12, 75-min sessions of </w:t>
            </w:r>
            <w:proofErr w:type="spellStart"/>
            <w:r>
              <w:t>Kripalu</w:t>
            </w:r>
            <w:proofErr w:type="spellEnd"/>
            <w:r>
              <w:t xml:space="preserve"> yoga instruction with an emphasis on trauma-sensitive yoga, 9 weekly, and 11 bi-weekly</w:t>
            </w:r>
            <w:r w:rsidR="000058F3">
              <w:t xml:space="preserve">, taught by 200-RYT </w:t>
            </w:r>
          </w:p>
          <w:p w14:paraId="629F812D" w14:textId="77777777" w:rsidR="00CA395D" w:rsidRDefault="00CA395D" w:rsidP="00FF4570">
            <w:r>
              <w:rPr>
                <w:u w:val="single"/>
              </w:rPr>
              <w:t xml:space="preserve">Control group: </w:t>
            </w:r>
            <w:r>
              <w:t>12 weekly assessment sessions in groups of 5</w:t>
            </w:r>
          </w:p>
          <w:p w14:paraId="00DC82BD" w14:textId="63F9AB95" w:rsidR="008211A2" w:rsidRPr="008211A2" w:rsidRDefault="008211A2" w:rsidP="00FF4570"/>
        </w:tc>
        <w:tc>
          <w:tcPr>
            <w:tcW w:w="2791" w:type="dxa"/>
            <w:gridSpan w:val="2"/>
          </w:tcPr>
          <w:p w14:paraId="26903F77" w14:textId="77777777" w:rsidR="00CA395D" w:rsidRDefault="009F2157" w:rsidP="00FF4570">
            <w:r>
              <w:t>-</w:t>
            </w:r>
            <w:r w:rsidR="00CA395D">
              <w:t>PTSD Checklist-Civilian (PCL-C)</w:t>
            </w:r>
          </w:p>
          <w:p w14:paraId="06DF718E" w14:textId="77777777" w:rsidR="00CA395D" w:rsidRDefault="009F2157" w:rsidP="00FF4570">
            <w:r>
              <w:t>-</w:t>
            </w:r>
            <w:r w:rsidR="00CA395D">
              <w:t>E</w:t>
            </w:r>
            <w:r w:rsidR="000058F3">
              <w:t xml:space="preserve">motional </w:t>
            </w:r>
            <w:r w:rsidR="00CA395D">
              <w:t>R</w:t>
            </w:r>
            <w:r w:rsidR="000058F3">
              <w:t xml:space="preserve">egulation </w:t>
            </w:r>
            <w:r w:rsidR="00CA395D">
              <w:t>Q</w:t>
            </w:r>
            <w:r w:rsidR="000058F3">
              <w:t>uestionnaire (ERQ)</w:t>
            </w:r>
          </w:p>
          <w:p w14:paraId="451411D7" w14:textId="77777777" w:rsidR="00CF48B4" w:rsidRPr="00EE543F" w:rsidRDefault="009F2157" w:rsidP="00FF4570">
            <w:r>
              <w:t>-</w:t>
            </w:r>
            <w:r w:rsidR="00CA395D">
              <w:t>Mindful Attention Awareness Scale (MAAS)</w:t>
            </w:r>
          </w:p>
        </w:tc>
        <w:tc>
          <w:tcPr>
            <w:tcW w:w="2159" w:type="dxa"/>
          </w:tcPr>
          <w:p w14:paraId="2DFD3E9C" w14:textId="77777777" w:rsidR="00CF48B4" w:rsidRPr="00EE543F" w:rsidRDefault="00BD5498" w:rsidP="00FF4570">
            <w:r>
              <w:t>Yoga helped reduce expressive suppression, a component of emotional regulation.  Psychological flexibility significantly increased for the control group, and not the yoga group.</w:t>
            </w:r>
          </w:p>
        </w:tc>
        <w:tc>
          <w:tcPr>
            <w:tcW w:w="2610" w:type="dxa"/>
          </w:tcPr>
          <w:p w14:paraId="6757AC34" w14:textId="77777777" w:rsidR="00CF48B4" w:rsidRPr="00EE543F" w:rsidRDefault="000058F3" w:rsidP="00FF4570">
            <w:r>
              <w:t xml:space="preserve">Generalizability potentially limited due to: participants with high level of education, partial PTSD diagnoses, low symptom levels, veteran status, and prior yoga experience. There was a small sample size, and </w:t>
            </w:r>
            <w:proofErr w:type="gramStart"/>
            <w:r>
              <w:t>a</w:t>
            </w:r>
            <w:proofErr w:type="gramEnd"/>
            <w:r>
              <w:t xml:space="preserve"> only 10% power, limiting detection of effect size.</w:t>
            </w:r>
          </w:p>
        </w:tc>
      </w:tr>
      <w:tr w:rsidR="00CF48B4" w:rsidRPr="00EE543F" w14:paraId="0FA4C003" w14:textId="77777777" w:rsidTr="00CF48B4">
        <w:tc>
          <w:tcPr>
            <w:tcW w:w="1350" w:type="dxa"/>
          </w:tcPr>
          <w:p w14:paraId="370E525C" w14:textId="77777777" w:rsidR="00CF48B4" w:rsidRPr="00653225" w:rsidRDefault="00CF48B4" w:rsidP="00FF4570">
            <w:r>
              <w:t>Kim, S. H., et al (2013)</w:t>
            </w:r>
          </w:p>
        </w:tc>
        <w:tc>
          <w:tcPr>
            <w:tcW w:w="2970" w:type="dxa"/>
          </w:tcPr>
          <w:p w14:paraId="3B7A6F36" w14:textId="77777777" w:rsidR="00CF48B4" w:rsidRDefault="008C0FE8" w:rsidP="00FF4570">
            <w:r>
              <w:rPr>
                <w:b/>
                <w:u w:val="single"/>
              </w:rPr>
              <w:t xml:space="preserve">Design: </w:t>
            </w:r>
            <w:r w:rsidR="00CF48B4">
              <w:t>Systematic review</w:t>
            </w:r>
          </w:p>
          <w:p w14:paraId="630931A6" w14:textId="77777777" w:rsidR="008C0FE8" w:rsidRDefault="008C0FE8" w:rsidP="00FF4570">
            <w:r>
              <w:rPr>
                <w:b/>
                <w:u w:val="single"/>
              </w:rPr>
              <w:t xml:space="preserve">Purpose: </w:t>
            </w:r>
            <w:r>
              <w:t xml:space="preserve">To evaluate the effectiveness of mind-body interventions on symptoms of PTSD. </w:t>
            </w:r>
          </w:p>
          <w:p w14:paraId="72C28EA2" w14:textId="77777777" w:rsidR="008C0FE8" w:rsidRPr="008C0FE8" w:rsidRDefault="008C0FE8" w:rsidP="00FF4570">
            <w:r>
              <w:rPr>
                <w:b/>
                <w:u w:val="single"/>
              </w:rPr>
              <w:t xml:space="preserve">Articles: </w:t>
            </w:r>
            <w:r>
              <w:t>16</w:t>
            </w:r>
          </w:p>
          <w:p w14:paraId="2CE6DB2F" w14:textId="77777777" w:rsidR="008C0FE8" w:rsidRDefault="008C0FE8" w:rsidP="00FF4570">
            <w:r>
              <w:t>6 RCT, 1 randomized non-controlled study, 8 nonrandomized studies, 1 observational non-controlled study</w:t>
            </w:r>
          </w:p>
          <w:p w14:paraId="2F735724" w14:textId="77777777" w:rsidR="008C0FE8" w:rsidRDefault="008C0FE8" w:rsidP="00FF4570">
            <w:r>
              <w:rPr>
                <w:b/>
                <w:u w:val="single"/>
              </w:rPr>
              <w:t>Participants:</w:t>
            </w:r>
          </w:p>
          <w:p w14:paraId="76E2DB56" w14:textId="77777777" w:rsidR="008C0FE8" w:rsidRDefault="008C0FE8" w:rsidP="00FF4570">
            <w:proofErr w:type="gramStart"/>
            <w:r>
              <w:t>n</w:t>
            </w:r>
            <w:proofErr w:type="gramEnd"/>
            <w:r>
              <w:t>= 1065</w:t>
            </w:r>
          </w:p>
          <w:p w14:paraId="78057B95" w14:textId="77777777" w:rsidR="008C0FE8" w:rsidRDefault="008C0FE8" w:rsidP="00FF4570">
            <w:r>
              <w:t>13/16 studies on adults (n = 813), 1/16 studies on children (n = 31), 2/16 studies on adolescents (n = 221)</w:t>
            </w:r>
          </w:p>
          <w:p w14:paraId="05630163" w14:textId="77777777" w:rsidR="008C0FE8" w:rsidRDefault="008C0FE8" w:rsidP="00FF4570">
            <w:proofErr w:type="gramStart"/>
            <w:r>
              <w:t>average</w:t>
            </w:r>
            <w:proofErr w:type="gramEnd"/>
            <w:r>
              <w:t xml:space="preserve"> age: 33.92 years</w:t>
            </w:r>
          </w:p>
          <w:p w14:paraId="4238E8FD" w14:textId="77777777" w:rsidR="008C0FE8" w:rsidRPr="008C0FE8" w:rsidRDefault="008C0FE8" w:rsidP="00FF4570">
            <w:r>
              <w:t xml:space="preserve">6/16 studies included </w:t>
            </w:r>
            <w:r>
              <w:lastRenderedPageBreak/>
              <w:t xml:space="preserve">females only (n = 514), 10/16 included males only </w:t>
            </w:r>
            <w:proofErr w:type="gramStart"/>
            <w:r>
              <w:t>( n</w:t>
            </w:r>
            <w:proofErr w:type="gramEnd"/>
            <w:r>
              <w:t xml:space="preserve"> = 553)</w:t>
            </w:r>
          </w:p>
          <w:p w14:paraId="1C4F0A54" w14:textId="77777777" w:rsidR="00CF48B4" w:rsidRPr="00CF48B4" w:rsidRDefault="00CF48B4" w:rsidP="00FF4570"/>
        </w:tc>
        <w:tc>
          <w:tcPr>
            <w:tcW w:w="2880" w:type="dxa"/>
          </w:tcPr>
          <w:p w14:paraId="1F4BF8E2" w14:textId="77777777" w:rsidR="008C0FE8" w:rsidRDefault="008C0FE8" w:rsidP="008C0FE8">
            <w:pPr>
              <w:rPr>
                <w:u w:val="single"/>
              </w:rPr>
            </w:pPr>
            <w:r>
              <w:rPr>
                <w:u w:val="single"/>
              </w:rPr>
              <w:lastRenderedPageBreak/>
              <w:t>Databases used:</w:t>
            </w:r>
          </w:p>
          <w:p w14:paraId="4097AAB4" w14:textId="77777777" w:rsidR="008C0FE8" w:rsidRDefault="008C0FE8" w:rsidP="008C0FE8">
            <w:r>
              <w:t>PubMed/MEDLINE, EBSCO/</w:t>
            </w:r>
            <w:proofErr w:type="spellStart"/>
            <w:r>
              <w:t>PsycINFO</w:t>
            </w:r>
            <w:proofErr w:type="spellEnd"/>
            <w:r>
              <w:t>, Published International Literature on Traumatic Stress Database</w:t>
            </w:r>
          </w:p>
          <w:p w14:paraId="157C8280" w14:textId="77777777" w:rsidR="008C0FE8" w:rsidRPr="00CF48B4" w:rsidRDefault="008C0FE8" w:rsidP="008C0FE8">
            <w:r>
              <w:rPr>
                <w:u w:val="single"/>
              </w:rPr>
              <w:t xml:space="preserve">Search terms: </w:t>
            </w:r>
            <w:r>
              <w:t>“mindfulness” OR “mind-body” AND “exercise” OR “yoga” OR “tai chi” OR “qigong” OR “meditation” AND “posttraumatic stress disorder” OR “PTSD”</w:t>
            </w:r>
          </w:p>
          <w:p w14:paraId="64A72A6F" w14:textId="77777777" w:rsidR="00CF48B4" w:rsidRDefault="008C0FE8" w:rsidP="008C0FE8">
            <w:r>
              <w:rPr>
                <w:u w:val="single"/>
              </w:rPr>
              <w:t xml:space="preserve">Selection criteria: </w:t>
            </w:r>
            <w:r>
              <w:t xml:space="preserve">English, humans with PTSD, RCTs, comparative and observational studies, studies which looked at whether mind-body interventions change PTSD </w:t>
            </w:r>
            <w:r>
              <w:lastRenderedPageBreak/>
              <w:t>symptoms</w:t>
            </w:r>
          </w:p>
          <w:p w14:paraId="7C13DE87" w14:textId="77777777" w:rsidR="008C0FE8" w:rsidRDefault="008C0FE8" w:rsidP="008C0FE8"/>
          <w:p w14:paraId="214CEB10" w14:textId="77777777" w:rsidR="008C0FE8" w:rsidRDefault="008C0FE8" w:rsidP="008C0FE8">
            <w:r>
              <w:t xml:space="preserve">Control groups: </w:t>
            </w:r>
            <w:proofErr w:type="spellStart"/>
            <w:r>
              <w:t>relxation</w:t>
            </w:r>
            <w:proofErr w:type="spellEnd"/>
            <w:r>
              <w:t>, relaxation plus deep breathing and thermal biofeedback, short-term meditation-relaxation to narrative exposure therapy, transcendental meditation to traditional psychotherapy</w:t>
            </w:r>
          </w:p>
          <w:p w14:paraId="1EE28EC5" w14:textId="77777777" w:rsidR="008C0FE8" w:rsidRDefault="008C0FE8" w:rsidP="008C0FE8"/>
          <w:p w14:paraId="748BD9C1" w14:textId="77777777" w:rsidR="008C0FE8" w:rsidRDefault="008C0FE8" w:rsidP="008C0FE8">
            <w:r>
              <w:t>Experimental groups:</w:t>
            </w:r>
          </w:p>
          <w:p w14:paraId="342DB82D" w14:textId="77777777" w:rsidR="008C0FE8" w:rsidRDefault="008C0FE8" w:rsidP="008C0FE8">
            <w:r>
              <w:t>Yoga, meditation, tai chi, qigong, mindfulness-based stress reduction</w:t>
            </w:r>
          </w:p>
          <w:p w14:paraId="58FF61F3" w14:textId="77777777" w:rsidR="008C0FE8" w:rsidRDefault="008C0FE8" w:rsidP="008C0FE8"/>
          <w:p w14:paraId="585D8BAE" w14:textId="77777777" w:rsidR="008C0FE8" w:rsidRPr="00EE543F" w:rsidRDefault="008C0FE8" w:rsidP="008C0FE8">
            <w:r>
              <w:t>Interventions were applied anywhere over 1 week to 1 year.</w:t>
            </w:r>
          </w:p>
        </w:tc>
        <w:tc>
          <w:tcPr>
            <w:tcW w:w="2791" w:type="dxa"/>
            <w:gridSpan w:val="2"/>
          </w:tcPr>
          <w:p w14:paraId="17C47B57" w14:textId="77777777" w:rsidR="008C0FE8" w:rsidRDefault="00B14377" w:rsidP="00FF4570">
            <w:r>
              <w:lastRenderedPageBreak/>
              <w:t>-</w:t>
            </w:r>
            <w:r w:rsidR="008C0FE8">
              <w:t>PTSD Check List (PCL)</w:t>
            </w:r>
          </w:p>
          <w:p w14:paraId="67BC6603" w14:textId="77777777" w:rsidR="008C0FE8" w:rsidRDefault="00B14377" w:rsidP="00FF4570">
            <w:r>
              <w:t>-</w:t>
            </w:r>
            <w:r w:rsidR="008C0FE8">
              <w:t>Post-Vietnam Stress Disorder (PVSD)</w:t>
            </w:r>
            <w:r w:rsidR="008C0FE8">
              <w:br/>
            </w:r>
            <w:r>
              <w:t>-</w:t>
            </w:r>
            <w:r w:rsidR="008C0FE8">
              <w:t>Harvard Trauma Questionnaire (HTQ)</w:t>
            </w:r>
          </w:p>
          <w:p w14:paraId="41A25DC7" w14:textId="77777777" w:rsidR="008C0FE8" w:rsidRDefault="00B14377" w:rsidP="00FF4570">
            <w:r>
              <w:t>-</w:t>
            </w:r>
            <w:r w:rsidR="008C0FE8">
              <w:t>Impact of Event Scale</w:t>
            </w:r>
          </w:p>
          <w:p w14:paraId="0CF46939" w14:textId="77777777" w:rsidR="008C0FE8" w:rsidRDefault="009F2157" w:rsidP="00FF4570">
            <w:r>
              <w:t>-</w:t>
            </w:r>
            <w:r w:rsidR="008C0FE8">
              <w:t xml:space="preserve">UCLA PTSD Index for </w:t>
            </w:r>
            <w:r w:rsidR="008C0FE8">
              <w:rPr>
                <w:i/>
              </w:rPr>
              <w:t xml:space="preserve">DSM-IV </w:t>
            </w:r>
            <w:r w:rsidR="008C0FE8">
              <w:t>(UPID)</w:t>
            </w:r>
          </w:p>
          <w:p w14:paraId="17755F97" w14:textId="77777777" w:rsidR="008C0FE8" w:rsidRDefault="009F2157" w:rsidP="00FF4570">
            <w:r>
              <w:t>-</w:t>
            </w:r>
            <w:r w:rsidR="008C0FE8">
              <w:t>PTSD Reaction Index</w:t>
            </w:r>
          </w:p>
          <w:p w14:paraId="0CE0D9F5" w14:textId="77777777" w:rsidR="008C0FE8" w:rsidRDefault="009F2157" w:rsidP="00FF4570">
            <w:r>
              <w:t>-</w:t>
            </w:r>
            <w:r w:rsidR="008C0FE8">
              <w:t>Child PTSD Symptom Scale</w:t>
            </w:r>
          </w:p>
          <w:p w14:paraId="29164507" w14:textId="77777777" w:rsidR="008C0FE8" w:rsidRPr="00EE543F" w:rsidRDefault="008C0FE8" w:rsidP="00FF4570">
            <w:r>
              <w:t xml:space="preserve"> </w:t>
            </w:r>
          </w:p>
        </w:tc>
        <w:tc>
          <w:tcPr>
            <w:tcW w:w="2159" w:type="dxa"/>
          </w:tcPr>
          <w:p w14:paraId="5662D9C9" w14:textId="77777777" w:rsidR="00CF48B4" w:rsidRPr="00EE543F" w:rsidRDefault="00FF37EE" w:rsidP="00FF4570">
            <w:r>
              <w:t xml:space="preserve">There were conflicting outcomes amongst the RCTs. Three RCTs found statistically significant changes in PTSD symptom reduction based on </w:t>
            </w:r>
            <w:proofErr w:type="spellStart"/>
            <w:r>
              <w:t>mantram</w:t>
            </w:r>
            <w:proofErr w:type="spellEnd"/>
            <w:r>
              <w:t xml:space="preserve">, meditation-relaxation, and mind-body skills. Two RCTs found </w:t>
            </w:r>
            <w:proofErr w:type="spellStart"/>
            <w:r>
              <w:t>found</w:t>
            </w:r>
            <w:proofErr w:type="spellEnd"/>
            <w:r>
              <w:t xml:space="preserve"> no significant changes in HRV or overall PTSD symptoms. All of the </w:t>
            </w:r>
            <w:proofErr w:type="gramStart"/>
            <w:r>
              <w:t>studies which were not RCTs</w:t>
            </w:r>
            <w:proofErr w:type="gramEnd"/>
            <w:r>
              <w:t xml:space="preserve"> </w:t>
            </w:r>
            <w:r>
              <w:lastRenderedPageBreak/>
              <w:t>found significant PTSD symptom reduction.</w:t>
            </w:r>
          </w:p>
        </w:tc>
        <w:tc>
          <w:tcPr>
            <w:tcW w:w="2610" w:type="dxa"/>
          </w:tcPr>
          <w:p w14:paraId="2949CF5C" w14:textId="77777777" w:rsidR="00CF48B4" w:rsidRPr="00EE543F" w:rsidRDefault="00FF37EE" w:rsidP="00FF37EE">
            <w:r>
              <w:lastRenderedPageBreak/>
              <w:t>There was high variability in quality, intervention, duration, design, use of control group, age, and gender in the studies utilized making any results challenging to generalize. Recommendations for future studies include: larger sample sizes, more control groups, and outcome measures involving biomarkers.</w:t>
            </w:r>
          </w:p>
        </w:tc>
      </w:tr>
      <w:tr w:rsidR="00CF48B4" w:rsidRPr="00EE543F" w14:paraId="68F38231" w14:textId="77777777" w:rsidTr="00CF48B4">
        <w:tc>
          <w:tcPr>
            <w:tcW w:w="1350" w:type="dxa"/>
          </w:tcPr>
          <w:p w14:paraId="3E66E06C" w14:textId="77777777" w:rsidR="00CF48B4" w:rsidRPr="00653225" w:rsidRDefault="00CF48B4" w:rsidP="00FF4570">
            <w:r>
              <w:lastRenderedPageBreak/>
              <w:t>Libby, D. J., et al (2012)</w:t>
            </w:r>
          </w:p>
        </w:tc>
        <w:tc>
          <w:tcPr>
            <w:tcW w:w="2970" w:type="dxa"/>
          </w:tcPr>
          <w:p w14:paraId="0BBC64F5" w14:textId="77777777" w:rsidR="00CF48B4" w:rsidRPr="00D41ECD" w:rsidRDefault="00BD5498" w:rsidP="00FF4570">
            <w:r>
              <w:rPr>
                <w:b/>
                <w:u w:val="single"/>
              </w:rPr>
              <w:t>Design:</w:t>
            </w:r>
            <w:r w:rsidR="00D41ECD">
              <w:rPr>
                <w:b/>
                <w:u w:val="single"/>
              </w:rPr>
              <w:t xml:space="preserve"> </w:t>
            </w:r>
            <w:r w:rsidR="00D41ECD">
              <w:t>unclear</w:t>
            </w:r>
          </w:p>
          <w:p w14:paraId="5579B6B0" w14:textId="77777777" w:rsidR="00BD5498" w:rsidRPr="00BD5498" w:rsidRDefault="00BD5498" w:rsidP="00FF4570">
            <w:r>
              <w:rPr>
                <w:b/>
                <w:u w:val="single"/>
              </w:rPr>
              <w:t xml:space="preserve">Purpose: </w:t>
            </w:r>
            <w:r>
              <w:t>To understand how yoga is used in specialized VA PTSD treatment programs.</w:t>
            </w:r>
          </w:p>
          <w:p w14:paraId="396253CE" w14:textId="77777777" w:rsidR="00BD5498" w:rsidRPr="00BD5498" w:rsidRDefault="00BD5498" w:rsidP="00FF4570">
            <w:r>
              <w:rPr>
                <w:b/>
                <w:u w:val="single"/>
              </w:rPr>
              <w:t xml:space="preserve">Subjects: </w:t>
            </w:r>
            <w:r>
              <w:t xml:space="preserve"> n = 125 program coordinators or designated staff at VA PTSD treatment programs</w:t>
            </w:r>
          </w:p>
        </w:tc>
        <w:tc>
          <w:tcPr>
            <w:tcW w:w="2880" w:type="dxa"/>
          </w:tcPr>
          <w:p w14:paraId="0C35E5D3" w14:textId="77777777" w:rsidR="00CF48B4" w:rsidRPr="00EE543F" w:rsidRDefault="00D41ECD" w:rsidP="00FF4570">
            <w:r>
              <w:t>Program directors or designated staff completed a survey regarding use of complementary and alternative medicine modalities in the past year. Items included prevalence, nature, and context of the use of yoga, mindfulness, and meditation other than mindfulness practices</w:t>
            </w:r>
          </w:p>
        </w:tc>
        <w:tc>
          <w:tcPr>
            <w:tcW w:w="2791" w:type="dxa"/>
            <w:gridSpan w:val="2"/>
          </w:tcPr>
          <w:p w14:paraId="0ABE76EB" w14:textId="77777777" w:rsidR="00CF48B4" w:rsidRPr="00EE543F" w:rsidRDefault="00D41ECD" w:rsidP="00FF4570">
            <w:r>
              <w:t>There is large variation in terms of what practices are offered in each VA specialized PTSD program.  Cited challenges include: “lack of staff” and “lack of funding.” Further research into understanding benefits of yoga to help establish yoga as a therapy used in this setting would be beneficial.</w:t>
            </w:r>
            <w:r w:rsidR="00B14377">
              <w:t xml:space="preserve"> No specifics </w:t>
            </w:r>
            <w:r w:rsidR="00B14377">
              <w:lastRenderedPageBreak/>
              <w:t>otherwise on measure utilized.</w:t>
            </w:r>
          </w:p>
        </w:tc>
        <w:tc>
          <w:tcPr>
            <w:tcW w:w="2159" w:type="dxa"/>
          </w:tcPr>
          <w:p w14:paraId="47E4CFBD" w14:textId="77777777" w:rsidR="00CF48B4" w:rsidRPr="00EE543F" w:rsidRDefault="00D41ECD" w:rsidP="00FF4570">
            <w:r>
              <w:lastRenderedPageBreak/>
              <w:t>81 mixed format questions, estimated to take 30 min to complete, assessing use of 32 types of CAM within the past year</w:t>
            </w:r>
          </w:p>
        </w:tc>
        <w:tc>
          <w:tcPr>
            <w:tcW w:w="2610" w:type="dxa"/>
          </w:tcPr>
          <w:p w14:paraId="3002729B" w14:textId="77777777" w:rsidR="00CF48B4" w:rsidRPr="00EE543F" w:rsidRDefault="00D41ECD" w:rsidP="00FF4570">
            <w:r>
              <w:t xml:space="preserve">There may be response bias as only 125/170 programs completed the survey. There may have been a difference in response based on who responded, and what their role in the program is.  Respondents weren’t provided with definitions for the CAM interventions.  Additionally, the </w:t>
            </w:r>
            <w:r>
              <w:lastRenderedPageBreak/>
              <w:t>number of veterans who are receiving this kind of therapy in a PTSD setting was not established.</w:t>
            </w:r>
          </w:p>
        </w:tc>
      </w:tr>
      <w:tr w:rsidR="00CF48B4" w:rsidRPr="00EE543F" w14:paraId="6663B4A7" w14:textId="77777777" w:rsidTr="00CF48B4">
        <w:tc>
          <w:tcPr>
            <w:tcW w:w="1350" w:type="dxa"/>
          </w:tcPr>
          <w:p w14:paraId="60D6827E" w14:textId="77777777" w:rsidR="00CF48B4" w:rsidRPr="00653225" w:rsidRDefault="00CF48B4" w:rsidP="00FF4570">
            <w:r>
              <w:lastRenderedPageBreak/>
              <w:t>Mitchell, K. S., et al (2014)</w:t>
            </w:r>
          </w:p>
        </w:tc>
        <w:tc>
          <w:tcPr>
            <w:tcW w:w="2970" w:type="dxa"/>
          </w:tcPr>
          <w:p w14:paraId="2058FCCF" w14:textId="77777777" w:rsidR="00CF48B4" w:rsidRPr="00FC7B1D" w:rsidRDefault="00D41ECD" w:rsidP="00FF4570">
            <w:r>
              <w:rPr>
                <w:b/>
                <w:u w:val="single"/>
              </w:rPr>
              <w:t>Design:</w:t>
            </w:r>
            <w:r w:rsidR="00FC7B1D">
              <w:rPr>
                <w:b/>
                <w:u w:val="single"/>
              </w:rPr>
              <w:t xml:space="preserve"> </w:t>
            </w:r>
            <w:r w:rsidR="00FC7B1D">
              <w:t>RCT</w:t>
            </w:r>
          </w:p>
          <w:p w14:paraId="10E74D4B" w14:textId="77777777" w:rsidR="00D41ECD" w:rsidRPr="00FC7B1D" w:rsidRDefault="00D41ECD" w:rsidP="00FF4570">
            <w:r>
              <w:rPr>
                <w:b/>
                <w:u w:val="single"/>
              </w:rPr>
              <w:t>Purpose:</w:t>
            </w:r>
            <w:r w:rsidR="00FC7B1D">
              <w:rPr>
                <w:b/>
                <w:u w:val="single"/>
              </w:rPr>
              <w:t xml:space="preserve"> </w:t>
            </w:r>
            <w:r w:rsidR="00FC7B1D">
              <w:t>To determine if yoga can help reduce symptoms of PTSD in women.</w:t>
            </w:r>
          </w:p>
          <w:p w14:paraId="148D03A6" w14:textId="77777777" w:rsidR="009F2157" w:rsidRDefault="00D41ECD" w:rsidP="009F2157">
            <w:r>
              <w:rPr>
                <w:b/>
                <w:u w:val="single"/>
              </w:rPr>
              <w:t>Subjects:</w:t>
            </w:r>
            <w:r w:rsidR="00FC7B1D">
              <w:rPr>
                <w:b/>
                <w:u w:val="single"/>
              </w:rPr>
              <w:t xml:space="preserve"> </w:t>
            </w:r>
            <w:r w:rsidR="00FC7B1D">
              <w:t>n = 38</w:t>
            </w:r>
          </w:p>
          <w:p w14:paraId="00D1C323" w14:textId="77777777" w:rsidR="009F2157" w:rsidRDefault="009F2157" w:rsidP="009F2157">
            <w:r>
              <w:t xml:space="preserve">Mean age: 44.37 </w:t>
            </w:r>
            <w:proofErr w:type="spellStart"/>
            <w:r>
              <w:t>yo</w:t>
            </w:r>
            <w:proofErr w:type="spellEnd"/>
            <w:r>
              <w:t xml:space="preserve"> (SD = 12.37)</w:t>
            </w:r>
          </w:p>
          <w:p w14:paraId="0A37C24D" w14:textId="77777777" w:rsidR="009F2157" w:rsidRDefault="009F2157" w:rsidP="009F2157">
            <w:r>
              <w:t>Mean BMI: 29.33 (SD = 7.38)</w:t>
            </w:r>
          </w:p>
          <w:p w14:paraId="1825BA60" w14:textId="77777777" w:rsidR="00D41ECD" w:rsidRPr="00FC7B1D" w:rsidRDefault="00B14377" w:rsidP="009F2157">
            <w:proofErr w:type="gramStart"/>
            <w:r>
              <w:t>who</w:t>
            </w:r>
            <w:proofErr w:type="gramEnd"/>
            <w:r>
              <w:t xml:space="preserve"> had not taken a yoga class in the past 6 months, nor had substance abuse problems in the past 3 </w:t>
            </w:r>
            <w:proofErr w:type="spellStart"/>
            <w:r>
              <w:t>mos</w:t>
            </w:r>
            <w:proofErr w:type="spellEnd"/>
            <w:r>
              <w:t>, or currently at risk of suicide</w:t>
            </w:r>
          </w:p>
        </w:tc>
        <w:tc>
          <w:tcPr>
            <w:tcW w:w="2880" w:type="dxa"/>
          </w:tcPr>
          <w:p w14:paraId="7A6BAEE7" w14:textId="77777777" w:rsidR="00CF48B4" w:rsidRPr="009F2157" w:rsidRDefault="00D41ECD" w:rsidP="00FF4570">
            <w:r>
              <w:rPr>
                <w:u w:val="single"/>
              </w:rPr>
              <w:t>Control group:</w:t>
            </w:r>
            <w:r w:rsidR="009F2157">
              <w:rPr>
                <w:u w:val="single"/>
              </w:rPr>
              <w:t xml:space="preserve"> </w:t>
            </w:r>
            <w:r w:rsidR="009F2157">
              <w:t>met 1x/</w:t>
            </w:r>
            <w:proofErr w:type="spellStart"/>
            <w:r w:rsidR="009F2157">
              <w:t>wk</w:t>
            </w:r>
            <w:proofErr w:type="spellEnd"/>
            <w:r w:rsidR="009F2157">
              <w:t xml:space="preserve"> for 12 </w:t>
            </w:r>
            <w:proofErr w:type="spellStart"/>
            <w:r w:rsidR="009F2157">
              <w:t>wks</w:t>
            </w:r>
            <w:proofErr w:type="spellEnd"/>
            <w:r w:rsidR="009F2157">
              <w:t xml:space="preserve"> and only completed questionnaires in groups of 4-5, did not perform yoga</w:t>
            </w:r>
          </w:p>
          <w:p w14:paraId="1021DB0E" w14:textId="77777777" w:rsidR="00D41ECD" w:rsidRPr="00B14377" w:rsidRDefault="00D41ECD" w:rsidP="00FF4570">
            <w:r>
              <w:rPr>
                <w:u w:val="single"/>
              </w:rPr>
              <w:t>Experimental group:</w:t>
            </w:r>
            <w:r w:rsidR="00B14377">
              <w:t xml:space="preserve"> 12, 75-min gentle-moderate level </w:t>
            </w:r>
            <w:proofErr w:type="spellStart"/>
            <w:r w:rsidR="00B14377">
              <w:t>Kripalu</w:t>
            </w:r>
            <w:proofErr w:type="spellEnd"/>
            <w:r w:rsidR="00B14377">
              <w:t>-style yoga classes either 1x/</w:t>
            </w:r>
            <w:proofErr w:type="spellStart"/>
            <w:r w:rsidR="00B14377">
              <w:t>wk</w:t>
            </w:r>
            <w:proofErr w:type="spellEnd"/>
            <w:r w:rsidR="00B14377">
              <w:t xml:space="preserve"> or 2x/</w:t>
            </w:r>
            <w:proofErr w:type="spellStart"/>
            <w:r w:rsidR="00B14377">
              <w:t>wk</w:t>
            </w:r>
            <w:proofErr w:type="spellEnd"/>
            <w:r w:rsidR="00B14377">
              <w:t xml:space="preserve"> until all 12 classes were completed</w:t>
            </w:r>
          </w:p>
        </w:tc>
        <w:tc>
          <w:tcPr>
            <w:tcW w:w="2791" w:type="dxa"/>
            <w:gridSpan w:val="2"/>
          </w:tcPr>
          <w:p w14:paraId="7DDD5F01" w14:textId="77777777" w:rsidR="009F2157" w:rsidRDefault="009F2157" w:rsidP="00FF4570">
            <w:r>
              <w:t>-PC-PTSD</w:t>
            </w:r>
          </w:p>
          <w:p w14:paraId="3092AF09" w14:textId="77777777" w:rsidR="00CF48B4" w:rsidRDefault="009F2157" w:rsidP="00FF4570">
            <w:r>
              <w:t>-</w:t>
            </w:r>
            <w:r w:rsidR="00B14377">
              <w:t>PTSD Symptom Scale-Interview (PSS-I)</w:t>
            </w:r>
          </w:p>
          <w:p w14:paraId="0651C7E9" w14:textId="77777777" w:rsidR="00B14377" w:rsidRDefault="009F2157" w:rsidP="00FF4570">
            <w:r>
              <w:t>-</w:t>
            </w:r>
            <w:r w:rsidR="00B14377">
              <w:t xml:space="preserve">Structured Clinical Interview for </w:t>
            </w:r>
            <w:r w:rsidR="00B14377">
              <w:rPr>
                <w:i/>
              </w:rPr>
              <w:t>DSM-IV</w:t>
            </w:r>
            <w:r w:rsidR="00B14377">
              <w:t xml:space="preserve"> (SCID-I/P)</w:t>
            </w:r>
          </w:p>
          <w:p w14:paraId="0A6EEEBE" w14:textId="77777777" w:rsidR="00B14377" w:rsidRDefault="009F2157" w:rsidP="00FF4570">
            <w:r>
              <w:t>-</w:t>
            </w:r>
            <w:r w:rsidR="00B14377">
              <w:t>The Trauma Life Events Questionnaire (TLEQ)</w:t>
            </w:r>
          </w:p>
          <w:p w14:paraId="5CC9B23C" w14:textId="77777777" w:rsidR="00B14377" w:rsidRDefault="00B14377" w:rsidP="00FF4570">
            <w:r>
              <w:t>PTSD Checklist-Civilian (PCL-C)</w:t>
            </w:r>
          </w:p>
          <w:p w14:paraId="40C77F04" w14:textId="77777777" w:rsidR="00B14377" w:rsidRDefault="009F2157" w:rsidP="00FF4570">
            <w:r>
              <w:t>-</w:t>
            </w:r>
            <w:r w:rsidR="00B14377">
              <w:t>Center for Epidemiological Studies-Depression Scale (CES-D)</w:t>
            </w:r>
          </w:p>
          <w:p w14:paraId="4060806A" w14:textId="77777777" w:rsidR="009F2157" w:rsidRDefault="009F2157" w:rsidP="00FF4570">
            <w:r>
              <w:t>-State-Trait Anxiety Inventory (STAI)</w:t>
            </w:r>
          </w:p>
          <w:p w14:paraId="512B32AE" w14:textId="77777777" w:rsidR="00B14377" w:rsidRPr="00B14377" w:rsidRDefault="00B14377" w:rsidP="00FF4570"/>
        </w:tc>
        <w:tc>
          <w:tcPr>
            <w:tcW w:w="2159" w:type="dxa"/>
          </w:tcPr>
          <w:p w14:paraId="014424B1" w14:textId="77777777" w:rsidR="00CF48B4" w:rsidRPr="00EE543F" w:rsidRDefault="009F2157" w:rsidP="00FF4570">
            <w:r>
              <w:t xml:space="preserve">Participants in the yoga group had significant decreases in PTSD symptoms, including re-experiencing, and </w:t>
            </w:r>
            <w:proofErr w:type="spellStart"/>
            <w:r>
              <w:t>hyperarousal</w:t>
            </w:r>
            <w:proofErr w:type="spellEnd"/>
            <w:r>
              <w:t xml:space="preserve"> symptoms.  Both groups showed clinically significant change on the PCL.  No significant differences in symptoms were noted between groups at the end of the study.</w:t>
            </w:r>
          </w:p>
        </w:tc>
        <w:tc>
          <w:tcPr>
            <w:tcW w:w="2610" w:type="dxa"/>
          </w:tcPr>
          <w:p w14:paraId="2E4047DC" w14:textId="77777777" w:rsidR="00CF48B4" w:rsidRDefault="009F2157" w:rsidP="00FF4570">
            <w:r>
              <w:t>-</w:t>
            </w:r>
            <w:proofErr w:type="gramStart"/>
            <w:r>
              <w:t>small</w:t>
            </w:r>
            <w:proofErr w:type="gramEnd"/>
            <w:r>
              <w:t xml:space="preserve"> sample size</w:t>
            </w:r>
          </w:p>
          <w:p w14:paraId="7311872E" w14:textId="77777777" w:rsidR="009F2157" w:rsidRDefault="009F2157" w:rsidP="00FF4570">
            <w:r>
              <w:t>-</w:t>
            </w:r>
            <w:proofErr w:type="gramStart"/>
            <w:r>
              <w:t>study</w:t>
            </w:r>
            <w:proofErr w:type="gramEnd"/>
            <w:r>
              <w:t xml:space="preserve"> </w:t>
            </w:r>
            <w:proofErr w:type="spellStart"/>
            <w:r>
              <w:t>noncompleters</w:t>
            </w:r>
            <w:proofErr w:type="spellEnd"/>
            <w:r>
              <w:t xml:space="preserve"> had significantly higher PCL scores than study completers</w:t>
            </w:r>
          </w:p>
          <w:p w14:paraId="027BE743" w14:textId="77777777" w:rsidR="009F2157" w:rsidRPr="00EE543F" w:rsidRDefault="009F2157" w:rsidP="00FF4570">
            <w:r>
              <w:t>-</w:t>
            </w:r>
            <w:proofErr w:type="gramStart"/>
            <w:r>
              <w:t>only</w:t>
            </w:r>
            <w:proofErr w:type="gramEnd"/>
            <w:r>
              <w:t xml:space="preserve"> a 1 month follow-up was completed, so long-term effects are not able to be determined </w:t>
            </w:r>
          </w:p>
        </w:tc>
      </w:tr>
      <w:tr w:rsidR="00CF48B4" w:rsidRPr="00EE543F" w14:paraId="281D3502" w14:textId="77777777" w:rsidTr="00CF48B4">
        <w:tc>
          <w:tcPr>
            <w:tcW w:w="1350" w:type="dxa"/>
          </w:tcPr>
          <w:p w14:paraId="1A16572B" w14:textId="77777777" w:rsidR="00CF48B4" w:rsidRPr="00653225" w:rsidRDefault="00CF48B4" w:rsidP="00FF4570">
            <w:r>
              <w:t>Staples, J. K., et al (2013)</w:t>
            </w:r>
          </w:p>
        </w:tc>
        <w:tc>
          <w:tcPr>
            <w:tcW w:w="2970" w:type="dxa"/>
          </w:tcPr>
          <w:p w14:paraId="661AD7B2" w14:textId="77777777" w:rsidR="00D41ECD" w:rsidRPr="00BB2792" w:rsidRDefault="00D41ECD" w:rsidP="00D41ECD">
            <w:r>
              <w:rPr>
                <w:b/>
                <w:u w:val="single"/>
              </w:rPr>
              <w:t>Design:</w:t>
            </w:r>
            <w:r w:rsidR="00BB2792">
              <w:rPr>
                <w:b/>
                <w:u w:val="single"/>
              </w:rPr>
              <w:t xml:space="preserve"> </w:t>
            </w:r>
            <w:r w:rsidR="00BB2792">
              <w:t>cohort study</w:t>
            </w:r>
          </w:p>
          <w:p w14:paraId="2ED1C805" w14:textId="77777777" w:rsidR="00D41ECD" w:rsidRPr="009F2157" w:rsidRDefault="00D41ECD" w:rsidP="00D41ECD">
            <w:r>
              <w:rPr>
                <w:b/>
                <w:u w:val="single"/>
              </w:rPr>
              <w:t>Purpose:</w:t>
            </w:r>
            <w:r w:rsidR="009F2157">
              <w:rPr>
                <w:b/>
                <w:u w:val="single"/>
              </w:rPr>
              <w:t xml:space="preserve"> </w:t>
            </w:r>
            <w:r w:rsidR="009F2157">
              <w:t>To evaluate feasibility and effectiveness of a yoga program as an adjunctive therapy for improving PTSD symptoms in veterans with military-related PTSD.</w:t>
            </w:r>
          </w:p>
          <w:p w14:paraId="40F32110" w14:textId="77777777" w:rsidR="00CF48B4" w:rsidRDefault="00D41ECD" w:rsidP="00D41ECD">
            <w:r>
              <w:rPr>
                <w:b/>
                <w:u w:val="single"/>
              </w:rPr>
              <w:t>Subjects:</w:t>
            </w:r>
            <w:r w:rsidR="00BB2792">
              <w:rPr>
                <w:b/>
                <w:u w:val="single"/>
              </w:rPr>
              <w:t xml:space="preserve"> </w:t>
            </w:r>
          </w:p>
          <w:p w14:paraId="4A4833F6" w14:textId="77777777" w:rsidR="00BB2792" w:rsidRDefault="00BB2792" w:rsidP="00D41ECD">
            <w:proofErr w:type="gramStart"/>
            <w:r>
              <w:lastRenderedPageBreak/>
              <w:t>n</w:t>
            </w:r>
            <w:proofErr w:type="gramEnd"/>
            <w:r>
              <w:t>= 12</w:t>
            </w:r>
          </w:p>
          <w:p w14:paraId="4EFE3357" w14:textId="77777777" w:rsidR="00BB2792" w:rsidRDefault="00BB2792" w:rsidP="00D41ECD">
            <w:proofErr w:type="gramStart"/>
            <w:r>
              <w:t>all</w:t>
            </w:r>
            <w:proofErr w:type="gramEnd"/>
            <w:r>
              <w:t xml:space="preserve"> veterans</w:t>
            </w:r>
          </w:p>
          <w:p w14:paraId="09047BAF" w14:textId="77777777" w:rsidR="00BB2792" w:rsidRDefault="00BB2792" w:rsidP="00D41ECD">
            <w:proofErr w:type="gramStart"/>
            <w:r>
              <w:t>mean</w:t>
            </w:r>
            <w:proofErr w:type="gramEnd"/>
            <w:r>
              <w:t xml:space="preserve"> age: 62.2 (SD = 2.2)</w:t>
            </w:r>
          </w:p>
          <w:p w14:paraId="0C098B58" w14:textId="77777777" w:rsidR="00BB2792" w:rsidRDefault="00BB2792" w:rsidP="00D41ECD">
            <w:proofErr w:type="gramStart"/>
            <w:r>
              <w:t>male</w:t>
            </w:r>
            <w:proofErr w:type="gramEnd"/>
            <w:r>
              <w:t>: 10</w:t>
            </w:r>
          </w:p>
          <w:p w14:paraId="65336D3B" w14:textId="77777777" w:rsidR="00BB2792" w:rsidRDefault="00BB2792" w:rsidP="00D41ECD">
            <w:proofErr w:type="gramStart"/>
            <w:r>
              <w:t>female</w:t>
            </w:r>
            <w:proofErr w:type="gramEnd"/>
            <w:r>
              <w:t>: 2</w:t>
            </w:r>
          </w:p>
          <w:p w14:paraId="00F26E78" w14:textId="77777777" w:rsidR="00BB2792" w:rsidRDefault="00BB2792" w:rsidP="00D41ECD">
            <w:proofErr w:type="gramStart"/>
            <w:r>
              <w:t>military</w:t>
            </w:r>
            <w:proofErr w:type="gramEnd"/>
            <w:r>
              <w:t xml:space="preserve"> branch: Army = 7, Navy = 4, Marine = 1</w:t>
            </w:r>
          </w:p>
          <w:p w14:paraId="6F8492A2" w14:textId="77777777" w:rsidR="00BB2792" w:rsidRPr="00BB2792" w:rsidRDefault="00BB2792" w:rsidP="00D41ECD">
            <w:r>
              <w:rPr>
                <w:u w:val="single"/>
              </w:rPr>
              <w:t xml:space="preserve">Drop outs: </w:t>
            </w:r>
            <w:r>
              <w:t>3 in yoga group, no ITT</w:t>
            </w:r>
          </w:p>
        </w:tc>
        <w:tc>
          <w:tcPr>
            <w:tcW w:w="2880" w:type="dxa"/>
          </w:tcPr>
          <w:p w14:paraId="4BFA5507" w14:textId="77777777" w:rsidR="00D41ECD" w:rsidRDefault="00D41ECD" w:rsidP="00D41ECD">
            <w:pPr>
              <w:rPr>
                <w:u w:val="single"/>
              </w:rPr>
            </w:pPr>
            <w:r>
              <w:rPr>
                <w:u w:val="single"/>
              </w:rPr>
              <w:lastRenderedPageBreak/>
              <w:t>Control group:</w:t>
            </w:r>
            <w:r w:rsidR="00BB2792">
              <w:rPr>
                <w:u w:val="single"/>
              </w:rPr>
              <w:t xml:space="preserve"> None</w:t>
            </w:r>
          </w:p>
          <w:p w14:paraId="5D9CBC71" w14:textId="77777777" w:rsidR="00CF48B4" w:rsidRDefault="00D41ECD" w:rsidP="00D41ECD">
            <w:r>
              <w:rPr>
                <w:u w:val="single"/>
              </w:rPr>
              <w:t>Experimental group:</w:t>
            </w:r>
            <w:r w:rsidR="00BB2792">
              <w:rPr>
                <w:u w:val="single"/>
              </w:rPr>
              <w:t xml:space="preserve"> </w:t>
            </w:r>
            <w:r w:rsidR="00BB2792">
              <w:t>1 hour class 2x/</w:t>
            </w:r>
            <w:proofErr w:type="spellStart"/>
            <w:r w:rsidR="00BB2792">
              <w:t>wk</w:t>
            </w:r>
            <w:proofErr w:type="spellEnd"/>
            <w:r w:rsidR="00BB2792">
              <w:t xml:space="preserve"> for 6 </w:t>
            </w:r>
            <w:proofErr w:type="spellStart"/>
            <w:r w:rsidR="00BB2792">
              <w:t>wks</w:t>
            </w:r>
            <w:proofErr w:type="spellEnd"/>
            <w:r w:rsidR="00BB2792">
              <w:t xml:space="preserve"> from the </w:t>
            </w:r>
            <w:proofErr w:type="spellStart"/>
            <w:r w:rsidR="00BB2792">
              <w:t>Krishnamacharya</w:t>
            </w:r>
            <w:proofErr w:type="spellEnd"/>
            <w:r w:rsidR="00BB2792">
              <w:t xml:space="preserve"> Healing and Yoga Foundation, by three different teachers, focusing on self-awareness, postures with breath awareness, and </w:t>
            </w:r>
            <w:r w:rsidR="00BB2792">
              <w:lastRenderedPageBreak/>
              <w:t>then full body relaxation with guided visualization</w:t>
            </w:r>
          </w:p>
          <w:p w14:paraId="60F61F27" w14:textId="77777777" w:rsidR="00BB2792" w:rsidRPr="00BB2792" w:rsidRDefault="00BB2792" w:rsidP="00D41ECD"/>
        </w:tc>
        <w:tc>
          <w:tcPr>
            <w:tcW w:w="2791" w:type="dxa"/>
            <w:gridSpan w:val="2"/>
          </w:tcPr>
          <w:p w14:paraId="5D160EC8" w14:textId="77777777" w:rsidR="00CF48B4" w:rsidRDefault="00BB2792" w:rsidP="00FF4570">
            <w:r>
              <w:lastRenderedPageBreak/>
              <w:t>-PTSD Checklist (military version = PCL-M)</w:t>
            </w:r>
          </w:p>
          <w:p w14:paraId="3241F2E9" w14:textId="77777777" w:rsidR="00BB2792" w:rsidRDefault="00BB2792" w:rsidP="00FF4570">
            <w:r>
              <w:t>-Pittsburgh Sleep Quality Index (PSQI)</w:t>
            </w:r>
          </w:p>
          <w:p w14:paraId="2710AFD6" w14:textId="77777777" w:rsidR="00BB2792" w:rsidRDefault="00BB2792" w:rsidP="00FF4570">
            <w:r>
              <w:t>-State-Trait Anger Expression Inventory-2 (STAXI-2)</w:t>
            </w:r>
          </w:p>
          <w:p w14:paraId="46365A64" w14:textId="77777777" w:rsidR="00BB2792" w:rsidRPr="00EE543F" w:rsidRDefault="00BB2792" w:rsidP="00FF4570">
            <w:r>
              <w:t>-Outcome Questionnaire 45.2 (OQ-45.2)</w:t>
            </w:r>
          </w:p>
        </w:tc>
        <w:tc>
          <w:tcPr>
            <w:tcW w:w="2159" w:type="dxa"/>
          </w:tcPr>
          <w:p w14:paraId="2E368A44" w14:textId="77777777" w:rsidR="00CF48B4" w:rsidRPr="00EE543F" w:rsidRDefault="00BB2792" w:rsidP="00FF4570">
            <w:r>
              <w:t xml:space="preserve">Yoga may be an effective adjunctive therapy for improving </w:t>
            </w:r>
            <w:proofErr w:type="spellStart"/>
            <w:r>
              <w:t>hyperarousal</w:t>
            </w:r>
            <w:proofErr w:type="spellEnd"/>
            <w:r>
              <w:t xml:space="preserve"> symptoms of PTSD, potentially including sleep quality.  </w:t>
            </w:r>
            <w:r>
              <w:lastRenderedPageBreak/>
              <w:t xml:space="preserve">Subjectively, participants rated the classes as being “very” or “extremely” helpful in improving QOL. </w:t>
            </w:r>
          </w:p>
        </w:tc>
        <w:tc>
          <w:tcPr>
            <w:tcW w:w="2610" w:type="dxa"/>
          </w:tcPr>
          <w:p w14:paraId="7D6327AB" w14:textId="77777777" w:rsidR="00CF48B4" w:rsidRDefault="00BB2792" w:rsidP="00FF4570">
            <w:r>
              <w:lastRenderedPageBreak/>
              <w:t>-</w:t>
            </w:r>
            <w:proofErr w:type="gramStart"/>
            <w:r>
              <w:t>small</w:t>
            </w:r>
            <w:proofErr w:type="gramEnd"/>
            <w:r>
              <w:t xml:space="preserve"> sample size</w:t>
            </w:r>
          </w:p>
          <w:p w14:paraId="5FF5CA93" w14:textId="77777777" w:rsidR="00BB2792" w:rsidRDefault="00BB2792" w:rsidP="00FF4570">
            <w:r>
              <w:t>-</w:t>
            </w:r>
            <w:proofErr w:type="gramStart"/>
            <w:r>
              <w:t>lack</w:t>
            </w:r>
            <w:proofErr w:type="gramEnd"/>
            <w:r>
              <w:t xml:space="preserve"> of a control group</w:t>
            </w:r>
          </w:p>
          <w:p w14:paraId="73694231" w14:textId="77777777" w:rsidR="00BB2792" w:rsidRPr="00EE543F" w:rsidRDefault="00BB2792" w:rsidP="00FF4570"/>
        </w:tc>
      </w:tr>
      <w:tr w:rsidR="00CF48B4" w:rsidRPr="00EE543F" w14:paraId="52F5C0EB" w14:textId="77777777" w:rsidTr="00CF48B4">
        <w:tc>
          <w:tcPr>
            <w:tcW w:w="1350" w:type="dxa"/>
          </w:tcPr>
          <w:p w14:paraId="03875417" w14:textId="77777777" w:rsidR="00CF48B4" w:rsidRPr="00653225" w:rsidRDefault="00CF48B4" w:rsidP="00FF4570">
            <w:proofErr w:type="spellStart"/>
            <w:r>
              <w:lastRenderedPageBreak/>
              <w:t>Stoller</w:t>
            </w:r>
            <w:proofErr w:type="spellEnd"/>
            <w:r>
              <w:t>, C. C., et al (2011)</w:t>
            </w:r>
          </w:p>
        </w:tc>
        <w:tc>
          <w:tcPr>
            <w:tcW w:w="2970" w:type="dxa"/>
          </w:tcPr>
          <w:p w14:paraId="79B198F8" w14:textId="77777777" w:rsidR="00CF48B4" w:rsidRDefault="008C0FE8" w:rsidP="00FF4570">
            <w:r w:rsidRPr="008C0FE8">
              <w:rPr>
                <w:b/>
                <w:u w:val="single"/>
              </w:rPr>
              <w:t>Design:</w:t>
            </w:r>
            <w:r>
              <w:t xml:space="preserve"> </w:t>
            </w:r>
            <w:r w:rsidR="00CF48B4">
              <w:t>RCT</w:t>
            </w:r>
          </w:p>
          <w:p w14:paraId="2D465F27" w14:textId="77777777" w:rsidR="008C0FE8" w:rsidRPr="008C0FE8" w:rsidRDefault="008C0FE8" w:rsidP="00FF4570">
            <w:r w:rsidRPr="008C0FE8">
              <w:rPr>
                <w:b/>
                <w:u w:val="single"/>
              </w:rPr>
              <w:t xml:space="preserve">Purpose: </w:t>
            </w:r>
            <w:r>
              <w:t>To explore the effects of sensory-enhanced hatha yoga on combat stress in military personnel deployed to Iraq.</w:t>
            </w:r>
          </w:p>
          <w:p w14:paraId="7FBD14C9" w14:textId="77777777" w:rsidR="008C0FE8" w:rsidRPr="008C0FE8" w:rsidRDefault="008C0FE8" w:rsidP="00FF4570">
            <w:pPr>
              <w:rPr>
                <w:b/>
                <w:u w:val="single"/>
              </w:rPr>
            </w:pPr>
            <w:r w:rsidRPr="008C0FE8">
              <w:rPr>
                <w:b/>
                <w:u w:val="single"/>
              </w:rPr>
              <w:t xml:space="preserve">Subjects: </w:t>
            </w:r>
          </w:p>
          <w:p w14:paraId="13D35703" w14:textId="77777777" w:rsidR="00CF48B4" w:rsidRDefault="00CF48B4" w:rsidP="00FF4570">
            <w:proofErr w:type="gramStart"/>
            <w:r>
              <w:t>n</w:t>
            </w:r>
            <w:proofErr w:type="gramEnd"/>
            <w:r>
              <w:t xml:space="preserve">=70 </w:t>
            </w:r>
          </w:p>
          <w:p w14:paraId="2DBDC876" w14:textId="77777777" w:rsidR="00CF48B4" w:rsidRDefault="00CF48B4" w:rsidP="00FF4570">
            <w:proofErr w:type="gramStart"/>
            <w:r>
              <w:t>deployed</w:t>
            </w:r>
            <w:proofErr w:type="gramEnd"/>
            <w:r>
              <w:t xml:space="preserve"> military personnel in Kirkuk, Iraq</w:t>
            </w:r>
          </w:p>
          <w:p w14:paraId="64C01D73" w14:textId="77777777" w:rsidR="00CF48B4" w:rsidRPr="00E9694A" w:rsidRDefault="00CF48B4" w:rsidP="00FF4570">
            <w:r>
              <w:rPr>
                <w:u w:val="single"/>
              </w:rPr>
              <w:t>Military:</w:t>
            </w:r>
            <w:r>
              <w:t xml:space="preserve"> U.S. Army: 20, U.S. Air Force: 50</w:t>
            </w:r>
          </w:p>
          <w:p w14:paraId="3936A2AA" w14:textId="77777777" w:rsidR="00CF48B4" w:rsidRDefault="00CF48B4" w:rsidP="00FF4570">
            <w:proofErr w:type="gramStart"/>
            <w:r w:rsidRPr="00E9694A">
              <w:rPr>
                <w:u w:val="single"/>
              </w:rPr>
              <w:t>gender</w:t>
            </w:r>
            <w:proofErr w:type="gramEnd"/>
            <w:r w:rsidRPr="00E9694A">
              <w:rPr>
                <w:u w:val="single"/>
              </w:rPr>
              <w:t>:</w:t>
            </w:r>
            <w:r>
              <w:t xml:space="preserve"> 22 women, 48 men</w:t>
            </w:r>
          </w:p>
          <w:p w14:paraId="000B1E17" w14:textId="77777777" w:rsidR="00CF48B4" w:rsidRDefault="00CF48B4" w:rsidP="00FF4570">
            <w:proofErr w:type="gramStart"/>
            <w:r w:rsidRPr="00E9694A">
              <w:rPr>
                <w:u w:val="single"/>
              </w:rPr>
              <w:t>mean</w:t>
            </w:r>
            <w:proofErr w:type="gramEnd"/>
            <w:r w:rsidRPr="00E9694A">
              <w:rPr>
                <w:u w:val="single"/>
              </w:rPr>
              <w:t xml:space="preserve"> age:</w:t>
            </w:r>
            <w:r>
              <w:t xml:space="preserve"> 32 </w:t>
            </w:r>
            <w:proofErr w:type="spellStart"/>
            <w:r>
              <w:t>yo</w:t>
            </w:r>
            <w:proofErr w:type="spellEnd"/>
            <w:r>
              <w:t xml:space="preserve"> SD: 9.09</w:t>
            </w:r>
          </w:p>
          <w:p w14:paraId="458E1306" w14:textId="77777777" w:rsidR="00CF48B4" w:rsidRPr="00E9694A" w:rsidRDefault="00CF48B4" w:rsidP="00FF4570">
            <w:r>
              <w:rPr>
                <w:u w:val="single"/>
              </w:rPr>
              <w:t xml:space="preserve">Drop outs: </w:t>
            </w:r>
            <w:r>
              <w:t>n=10, all in treatment group</w:t>
            </w:r>
          </w:p>
          <w:p w14:paraId="767CAFA2" w14:textId="77777777" w:rsidR="00CF48B4" w:rsidRPr="00EE543F" w:rsidRDefault="00CF48B4" w:rsidP="00FF4570"/>
        </w:tc>
        <w:tc>
          <w:tcPr>
            <w:tcW w:w="2880" w:type="dxa"/>
          </w:tcPr>
          <w:p w14:paraId="286ADB41" w14:textId="77777777" w:rsidR="00CF48B4" w:rsidRDefault="00CF48B4" w:rsidP="00FF4570">
            <w:r w:rsidRPr="00E9694A">
              <w:rPr>
                <w:u w:val="single"/>
              </w:rPr>
              <w:t>Control group:</w:t>
            </w:r>
            <w:r>
              <w:t xml:space="preserve"> no training beyond regular military physical exercise regimen</w:t>
            </w:r>
          </w:p>
          <w:p w14:paraId="266A1AC4" w14:textId="77777777" w:rsidR="00CF48B4" w:rsidRDefault="00CF48B4" w:rsidP="00FF4570"/>
          <w:p w14:paraId="4F9195FD" w14:textId="77777777" w:rsidR="00CF48B4" w:rsidRPr="00EE543F" w:rsidRDefault="00CF48B4" w:rsidP="00FF4570">
            <w:r w:rsidRPr="00E9694A">
              <w:rPr>
                <w:u w:val="single"/>
              </w:rPr>
              <w:t>Experimental group:</w:t>
            </w:r>
            <w:r>
              <w:t xml:space="preserve"> 75 minute sensory-enhanced hatha yoga classes led by PI, offered 7x/</w:t>
            </w:r>
            <w:proofErr w:type="spellStart"/>
            <w:r>
              <w:t>wk</w:t>
            </w:r>
            <w:proofErr w:type="spellEnd"/>
            <w:r>
              <w:t xml:space="preserve"> for 3 </w:t>
            </w:r>
            <w:proofErr w:type="spellStart"/>
            <w:r>
              <w:t>wks</w:t>
            </w:r>
            <w:proofErr w:type="spellEnd"/>
            <w:r>
              <w:t xml:space="preserve">, participants had to attend at least 2 classes/wk. Elements included: centering, asana, pranayama, meditation, and </w:t>
            </w:r>
            <w:proofErr w:type="spellStart"/>
            <w:r>
              <w:t>savasana</w:t>
            </w:r>
            <w:proofErr w:type="spellEnd"/>
            <w:r>
              <w:t>. Participants also still engaged in their regular military physical exercise regimen.</w:t>
            </w:r>
          </w:p>
        </w:tc>
        <w:tc>
          <w:tcPr>
            <w:tcW w:w="2791" w:type="dxa"/>
            <w:gridSpan w:val="2"/>
          </w:tcPr>
          <w:p w14:paraId="1F33DB03" w14:textId="77777777" w:rsidR="00CF48B4" w:rsidRDefault="00CF48B4" w:rsidP="00E9694A">
            <w:pPr>
              <w:ind w:left="360"/>
            </w:pPr>
            <w:r>
              <w:rPr>
                <w:u w:val="single"/>
              </w:rPr>
              <w:t xml:space="preserve">1. </w:t>
            </w:r>
            <w:r w:rsidRPr="00E9694A">
              <w:rPr>
                <w:u w:val="single"/>
              </w:rPr>
              <w:t xml:space="preserve">Adolescent/Adult Sensory Profile (AASP): </w:t>
            </w:r>
            <w:r>
              <w:t>self-administered standardized sensory processing scoring questionnaire to determine threshold and categorize patients into sensory profiles.</w:t>
            </w:r>
          </w:p>
          <w:p w14:paraId="2365BC3C" w14:textId="77777777" w:rsidR="00CF48B4" w:rsidRDefault="00CF48B4" w:rsidP="00E9694A">
            <w:pPr>
              <w:ind w:left="360"/>
            </w:pPr>
            <w:r>
              <w:rPr>
                <w:u w:val="single"/>
              </w:rPr>
              <w:t xml:space="preserve">2. </w:t>
            </w:r>
            <w:proofErr w:type="spellStart"/>
            <w:r w:rsidRPr="00E9694A">
              <w:rPr>
                <w:u w:val="single"/>
              </w:rPr>
              <w:t>Spielberger</w:t>
            </w:r>
            <w:proofErr w:type="spellEnd"/>
            <w:r w:rsidRPr="00E9694A">
              <w:rPr>
                <w:u w:val="single"/>
              </w:rPr>
              <w:t xml:space="preserve"> Trait Anxiety Inventory (STAI):</w:t>
            </w:r>
            <w:r>
              <w:t xml:space="preserve"> self-administered and s</w:t>
            </w:r>
            <w:r w:rsidRPr="00E9694A">
              <w:t>tandardized state and trait anxiety questionnaire</w:t>
            </w:r>
          </w:p>
          <w:p w14:paraId="10F321D7" w14:textId="77777777" w:rsidR="00CF48B4" w:rsidRDefault="00CF48B4" w:rsidP="00E9694A">
            <w:pPr>
              <w:ind w:left="360"/>
            </w:pPr>
            <w:r w:rsidRPr="00E9694A">
              <w:rPr>
                <w:u w:val="single"/>
              </w:rPr>
              <w:t>3. Quality of Life Survey</w:t>
            </w:r>
            <w:r>
              <w:rPr>
                <w:u w:val="single"/>
              </w:rPr>
              <w:t xml:space="preserve">: </w:t>
            </w:r>
            <w:r>
              <w:t xml:space="preserve">self-administered tool developed by authors of this study to assess occupational performance, level of </w:t>
            </w:r>
            <w:r>
              <w:lastRenderedPageBreak/>
              <w:t>arousal, mood, interpersonal relations, and cognitive functioning</w:t>
            </w:r>
          </w:p>
        </w:tc>
        <w:tc>
          <w:tcPr>
            <w:tcW w:w="2159" w:type="dxa"/>
          </w:tcPr>
          <w:p w14:paraId="5A65F8FD" w14:textId="77777777" w:rsidR="00CF48B4" w:rsidRPr="00E9694A" w:rsidRDefault="00CF48B4" w:rsidP="00CF48B4">
            <w:pPr>
              <w:ind w:left="-109"/>
            </w:pPr>
            <w:r>
              <w:lastRenderedPageBreak/>
              <w:t>The use of sensory-enhanced hatha yoga on symptoms of combat stress in military personnel is supported as it produces statistically significant reductions in state and trait anxiety when compared to the control group.  Participants also experienced better sleep quality, though this was only noted on the subjective quality of life scale.</w:t>
            </w:r>
          </w:p>
        </w:tc>
        <w:tc>
          <w:tcPr>
            <w:tcW w:w="2610" w:type="dxa"/>
          </w:tcPr>
          <w:p w14:paraId="150DF17B" w14:textId="77777777" w:rsidR="00CF48B4" w:rsidRPr="00EE543F" w:rsidRDefault="00CF48B4" w:rsidP="00CF48B4">
            <w:r>
              <w:t xml:space="preserve">This study’s small sample </w:t>
            </w:r>
            <w:proofErr w:type="gramStart"/>
            <w:r>
              <w:t>size of subjects were</w:t>
            </w:r>
            <w:proofErr w:type="gramEnd"/>
            <w:r>
              <w:t xml:space="preserve"> all deployed military personnel, all who tested normal on the AASP, making the results difficult to generalize. The study’s intervention was complex making it challenging to elucidate which element was the most effective in reducing state and trait anxiety.  Also, the PI was supervising the outcome measures and taught all of the yoga classes.</w:t>
            </w:r>
          </w:p>
        </w:tc>
      </w:tr>
      <w:tr w:rsidR="00CF48B4" w:rsidRPr="00EE543F" w14:paraId="0A2F080C" w14:textId="77777777" w:rsidTr="00CF48B4">
        <w:tc>
          <w:tcPr>
            <w:tcW w:w="1350" w:type="dxa"/>
          </w:tcPr>
          <w:p w14:paraId="38F6CAEB" w14:textId="77777777" w:rsidR="00CF48B4" w:rsidRPr="00653225" w:rsidRDefault="00CF48B4" w:rsidP="00FF4570">
            <w:proofErr w:type="spellStart"/>
            <w:r>
              <w:lastRenderedPageBreak/>
              <w:t>Telles</w:t>
            </w:r>
            <w:proofErr w:type="spellEnd"/>
            <w:r>
              <w:t>, S., et al (2010)</w:t>
            </w:r>
          </w:p>
        </w:tc>
        <w:tc>
          <w:tcPr>
            <w:tcW w:w="2970" w:type="dxa"/>
          </w:tcPr>
          <w:p w14:paraId="6ED36126" w14:textId="0D56B27D" w:rsidR="00D41ECD" w:rsidRPr="00701E1A" w:rsidRDefault="00D41ECD" w:rsidP="00D41ECD">
            <w:r>
              <w:rPr>
                <w:b/>
                <w:u w:val="single"/>
              </w:rPr>
              <w:t>Design:</w:t>
            </w:r>
            <w:r w:rsidR="00701E1A">
              <w:rPr>
                <w:b/>
                <w:u w:val="single"/>
              </w:rPr>
              <w:t xml:space="preserve"> </w:t>
            </w:r>
            <w:r w:rsidR="00701E1A">
              <w:t>RCT</w:t>
            </w:r>
          </w:p>
          <w:p w14:paraId="3E42EF75" w14:textId="01DDADF7" w:rsidR="00D41ECD" w:rsidRPr="001B6CFF" w:rsidRDefault="00D41ECD" w:rsidP="00D41ECD">
            <w:r>
              <w:rPr>
                <w:b/>
                <w:u w:val="single"/>
              </w:rPr>
              <w:t>Purpose:</w:t>
            </w:r>
            <w:r w:rsidR="001B6CFF">
              <w:rPr>
                <w:b/>
                <w:u w:val="single"/>
              </w:rPr>
              <w:t xml:space="preserve"> </w:t>
            </w:r>
            <w:r w:rsidR="001B6CFF">
              <w:t>To understand the effects of yoga on PTSD symptoms and heart rate variability in Bihar flood survivors</w:t>
            </w:r>
            <w:r w:rsidR="00701E1A">
              <w:t xml:space="preserve"> in north India.</w:t>
            </w:r>
          </w:p>
          <w:p w14:paraId="520A112B" w14:textId="77777777" w:rsidR="00CF48B4" w:rsidRDefault="00D41ECD" w:rsidP="00D41ECD">
            <w:pPr>
              <w:rPr>
                <w:b/>
                <w:u w:val="single"/>
              </w:rPr>
            </w:pPr>
            <w:r>
              <w:rPr>
                <w:b/>
                <w:u w:val="single"/>
              </w:rPr>
              <w:t>Subjects:</w:t>
            </w:r>
          </w:p>
          <w:p w14:paraId="2F9D9681" w14:textId="5E86294F" w:rsidR="00701E1A" w:rsidRDefault="00701E1A" w:rsidP="00D41ECD">
            <w:proofErr w:type="gramStart"/>
            <w:r>
              <w:t>n</w:t>
            </w:r>
            <w:proofErr w:type="gramEnd"/>
            <w:r>
              <w:t xml:space="preserve"> = 22</w:t>
            </w:r>
          </w:p>
          <w:p w14:paraId="5BEB9D7B" w14:textId="77777777" w:rsidR="00701E1A" w:rsidRDefault="00701E1A" w:rsidP="00D41ECD">
            <w:proofErr w:type="gramStart"/>
            <w:r>
              <w:t>all</w:t>
            </w:r>
            <w:proofErr w:type="gramEnd"/>
            <w:r>
              <w:t xml:space="preserve"> male</w:t>
            </w:r>
          </w:p>
          <w:p w14:paraId="5C51B0A2" w14:textId="31EAA34C" w:rsidR="00701E1A" w:rsidRDefault="00701E1A" w:rsidP="00D41ECD">
            <w:proofErr w:type="gramStart"/>
            <w:r>
              <w:t>yoga</w:t>
            </w:r>
            <w:proofErr w:type="gramEnd"/>
            <w:r>
              <w:t xml:space="preserve"> group mean age: 31.9 (SD = 9.3)</w:t>
            </w:r>
          </w:p>
          <w:p w14:paraId="118778F2" w14:textId="1537A9B1" w:rsidR="00701E1A" w:rsidRDefault="00701E1A" w:rsidP="00D41ECD">
            <w:proofErr w:type="gramStart"/>
            <w:r>
              <w:t>control</w:t>
            </w:r>
            <w:proofErr w:type="gramEnd"/>
            <w:r>
              <w:t xml:space="preserve"> group mean age: 30.8 (SD = 5.5)</w:t>
            </w:r>
          </w:p>
          <w:p w14:paraId="19AFF759" w14:textId="77777777" w:rsidR="00701E1A" w:rsidRDefault="00701E1A" w:rsidP="00D41ECD"/>
          <w:p w14:paraId="28E930B3" w14:textId="1564FE8D" w:rsidR="00701E1A" w:rsidRPr="00701E1A" w:rsidRDefault="00701E1A" w:rsidP="00D41ECD"/>
        </w:tc>
        <w:tc>
          <w:tcPr>
            <w:tcW w:w="2880" w:type="dxa"/>
          </w:tcPr>
          <w:p w14:paraId="14FE0AA9" w14:textId="5328BF3A" w:rsidR="00D41ECD" w:rsidRPr="00701E1A" w:rsidRDefault="00D41ECD" w:rsidP="00D41ECD">
            <w:r>
              <w:rPr>
                <w:u w:val="single"/>
              </w:rPr>
              <w:t>Control group:</w:t>
            </w:r>
            <w:r w:rsidR="00701E1A">
              <w:rPr>
                <w:u w:val="single"/>
              </w:rPr>
              <w:t xml:space="preserve"> </w:t>
            </w:r>
            <w:r w:rsidR="00701E1A">
              <w:t>participants continued with the routine they already had at their camp</w:t>
            </w:r>
          </w:p>
          <w:p w14:paraId="70EBC1BE" w14:textId="44EDEDA4" w:rsidR="00CF48B4" w:rsidRPr="00701E1A" w:rsidRDefault="00D41ECD" w:rsidP="00D41ECD">
            <w:r>
              <w:rPr>
                <w:u w:val="single"/>
              </w:rPr>
              <w:t>Experimental group:</w:t>
            </w:r>
            <w:r w:rsidR="00701E1A">
              <w:rPr>
                <w:u w:val="single"/>
              </w:rPr>
              <w:t xml:space="preserve"> </w:t>
            </w:r>
            <w:r w:rsidR="00701E1A">
              <w:t xml:space="preserve">practiced yoga 1 </w:t>
            </w:r>
            <w:proofErr w:type="spellStart"/>
            <w:r w:rsidR="00701E1A">
              <w:t>hr</w:t>
            </w:r>
            <w:proofErr w:type="spellEnd"/>
            <w:r w:rsidR="00701E1A">
              <w:t>/day for 7 days, from 6-7AM, included loosening exercises, physical postures, breathing techniques, and guided relaxation</w:t>
            </w:r>
          </w:p>
        </w:tc>
        <w:tc>
          <w:tcPr>
            <w:tcW w:w="2791" w:type="dxa"/>
            <w:gridSpan w:val="2"/>
          </w:tcPr>
          <w:p w14:paraId="2A0C1360" w14:textId="77777777" w:rsidR="00CF48B4" w:rsidRDefault="00701E1A" w:rsidP="00FF4570">
            <w:r>
              <w:t>10-cm VAS: fear, anxiety, disturbed sleep, sadness</w:t>
            </w:r>
          </w:p>
          <w:p w14:paraId="76C28DAF" w14:textId="77777777" w:rsidR="00701E1A" w:rsidRDefault="00701E1A" w:rsidP="00FF4570">
            <w:r w:rsidRPr="00701E1A">
              <w:rPr>
                <w:b/>
              </w:rPr>
              <w:t xml:space="preserve">HRV: </w:t>
            </w:r>
            <w:r>
              <w:t>4 channel digital polygraph EKG</w:t>
            </w:r>
          </w:p>
          <w:p w14:paraId="1F7499C0" w14:textId="7C44D862" w:rsidR="00701E1A" w:rsidRPr="00EE543F" w:rsidRDefault="00701E1A" w:rsidP="00FF4570">
            <w:r w:rsidRPr="00701E1A">
              <w:rPr>
                <w:b/>
              </w:rPr>
              <w:t>Respiration:</w:t>
            </w:r>
            <w:r>
              <w:t xml:space="preserve"> volumetric pressure transducer fixed around trunk</w:t>
            </w:r>
          </w:p>
        </w:tc>
        <w:tc>
          <w:tcPr>
            <w:tcW w:w="2159" w:type="dxa"/>
          </w:tcPr>
          <w:p w14:paraId="573B1AD0" w14:textId="52EC4F65" w:rsidR="00CF48B4" w:rsidRPr="00EE543F" w:rsidRDefault="00701E1A" w:rsidP="00FF4570">
            <w:r>
              <w:t>No significant changes in HRV or RR. The yoga group showed significant decrease in self-rated sadness on VAS. The control group showed an increase in self-rated anxiety on VAS.</w:t>
            </w:r>
          </w:p>
        </w:tc>
        <w:tc>
          <w:tcPr>
            <w:tcW w:w="2610" w:type="dxa"/>
          </w:tcPr>
          <w:p w14:paraId="4EAEAB55" w14:textId="77777777" w:rsidR="00CF48B4" w:rsidRDefault="00701E1A" w:rsidP="00FF4570">
            <w:r>
              <w:t>-</w:t>
            </w:r>
            <w:proofErr w:type="gramStart"/>
            <w:r>
              <w:t>lack</w:t>
            </w:r>
            <w:proofErr w:type="gramEnd"/>
            <w:r>
              <w:t xml:space="preserve"> of follow-up</w:t>
            </w:r>
          </w:p>
          <w:p w14:paraId="13A49CC8" w14:textId="77777777" w:rsidR="00701E1A" w:rsidRDefault="00701E1A" w:rsidP="00FF4570">
            <w:r>
              <w:t>-</w:t>
            </w:r>
            <w:proofErr w:type="gramStart"/>
            <w:r>
              <w:t>short</w:t>
            </w:r>
            <w:proofErr w:type="gramEnd"/>
            <w:r>
              <w:t xml:space="preserve"> length of study</w:t>
            </w:r>
          </w:p>
          <w:p w14:paraId="27623811" w14:textId="77777777" w:rsidR="00701E1A" w:rsidRDefault="00701E1A" w:rsidP="00FF4570">
            <w:r>
              <w:t>-</w:t>
            </w:r>
            <w:proofErr w:type="gramStart"/>
            <w:r>
              <w:t>small</w:t>
            </w:r>
            <w:proofErr w:type="gramEnd"/>
            <w:r>
              <w:t xml:space="preserve"> sample size</w:t>
            </w:r>
          </w:p>
          <w:p w14:paraId="11808305" w14:textId="5701B7F1" w:rsidR="00701E1A" w:rsidRPr="00EE543F" w:rsidRDefault="00701E1A" w:rsidP="00FF4570"/>
        </w:tc>
      </w:tr>
      <w:tr w:rsidR="00CF48B4" w:rsidRPr="00EE543F" w14:paraId="6A4EB99F" w14:textId="77777777" w:rsidTr="00CF48B4">
        <w:tc>
          <w:tcPr>
            <w:tcW w:w="1350" w:type="dxa"/>
          </w:tcPr>
          <w:p w14:paraId="495474CC" w14:textId="7E0DB326" w:rsidR="00CF48B4" w:rsidRDefault="00CF48B4" w:rsidP="00FF4570">
            <w:r>
              <w:t xml:space="preserve">Van der </w:t>
            </w:r>
            <w:proofErr w:type="spellStart"/>
            <w:r>
              <w:t>Kolk</w:t>
            </w:r>
            <w:proofErr w:type="spellEnd"/>
            <w:r>
              <w:t>, B. A., et al (2014).</w:t>
            </w:r>
          </w:p>
        </w:tc>
        <w:tc>
          <w:tcPr>
            <w:tcW w:w="2970" w:type="dxa"/>
          </w:tcPr>
          <w:p w14:paraId="4811980A" w14:textId="77777777" w:rsidR="00CF48B4" w:rsidRDefault="007B1926" w:rsidP="00FF4570">
            <w:r>
              <w:rPr>
                <w:b/>
                <w:u w:val="single"/>
              </w:rPr>
              <w:t xml:space="preserve">Design: </w:t>
            </w:r>
            <w:r>
              <w:t>RCT, Investigator-blinded</w:t>
            </w:r>
          </w:p>
          <w:p w14:paraId="6602A0FB" w14:textId="77777777" w:rsidR="007B1926" w:rsidRDefault="007B1926" w:rsidP="00FF4570">
            <w:r>
              <w:rPr>
                <w:b/>
                <w:u w:val="single"/>
              </w:rPr>
              <w:t xml:space="preserve">Purpose: </w:t>
            </w:r>
            <w:r>
              <w:t>To determine whether or not yoga helped increase tolerance and decrease PTSD symptoms in women with histories of interpersonal violence who were unresponsive to treatment.</w:t>
            </w:r>
          </w:p>
          <w:p w14:paraId="0DE6A5DD" w14:textId="77777777" w:rsidR="007B1926" w:rsidRDefault="007B1926" w:rsidP="00FF4570">
            <w:r>
              <w:rPr>
                <w:b/>
                <w:u w:val="single"/>
              </w:rPr>
              <w:t xml:space="preserve">Subjects: </w:t>
            </w:r>
          </w:p>
          <w:p w14:paraId="6475B93E" w14:textId="77777777" w:rsidR="007B1926" w:rsidRDefault="007B1926" w:rsidP="00FF4570">
            <w:proofErr w:type="gramStart"/>
            <w:r>
              <w:t>n</w:t>
            </w:r>
            <w:proofErr w:type="gramEnd"/>
            <w:r>
              <w:t>=64</w:t>
            </w:r>
          </w:p>
          <w:p w14:paraId="135074F0" w14:textId="77777777" w:rsidR="007B1926" w:rsidRDefault="007B1926" w:rsidP="00FF4570">
            <w:proofErr w:type="gramStart"/>
            <w:r>
              <w:t>mean</w:t>
            </w:r>
            <w:proofErr w:type="gramEnd"/>
            <w:r>
              <w:t xml:space="preserve"> age: 42.9 </w:t>
            </w:r>
            <w:proofErr w:type="spellStart"/>
            <w:r>
              <w:t>yo</w:t>
            </w:r>
            <w:proofErr w:type="spellEnd"/>
            <w:r>
              <w:t xml:space="preserve"> SD: 12.0</w:t>
            </w:r>
          </w:p>
          <w:p w14:paraId="10A2E6DE" w14:textId="77777777" w:rsidR="007B1926" w:rsidRDefault="007B1926" w:rsidP="00FF4570">
            <w:proofErr w:type="gramStart"/>
            <w:r>
              <w:t>white</w:t>
            </w:r>
            <w:proofErr w:type="gramEnd"/>
            <w:r>
              <w:t xml:space="preserve"> race: 78.1%, non-</w:t>
            </w:r>
            <w:r>
              <w:lastRenderedPageBreak/>
              <w:t>Hispanic: 85.9%</w:t>
            </w:r>
          </w:p>
          <w:p w14:paraId="547F97A8" w14:textId="77777777" w:rsidR="007B1926" w:rsidRPr="007B1926" w:rsidRDefault="007B1926" w:rsidP="00FF4570">
            <w:proofErr w:type="gramStart"/>
            <w:r>
              <w:t>dropouts</w:t>
            </w:r>
            <w:proofErr w:type="gramEnd"/>
            <w:r>
              <w:t>: n = 4, 1 in treatment group, 3 in control group</w:t>
            </w:r>
          </w:p>
          <w:p w14:paraId="3DE9ED09" w14:textId="77777777" w:rsidR="007B1926" w:rsidRPr="00EE543F" w:rsidRDefault="007B1926" w:rsidP="00FF4570"/>
        </w:tc>
        <w:tc>
          <w:tcPr>
            <w:tcW w:w="2880" w:type="dxa"/>
          </w:tcPr>
          <w:p w14:paraId="5237466A" w14:textId="77777777" w:rsidR="00CF48B4" w:rsidRDefault="007B1926" w:rsidP="00FF4570">
            <w:r w:rsidRPr="007B1926">
              <w:rPr>
                <w:b/>
                <w:u w:val="single"/>
              </w:rPr>
              <w:lastRenderedPageBreak/>
              <w:t>Control group:</w:t>
            </w:r>
            <w:r>
              <w:t xml:space="preserve"> 1 hour session of women’s health education class 1x/</w:t>
            </w:r>
            <w:proofErr w:type="spellStart"/>
            <w:r>
              <w:t>wk</w:t>
            </w:r>
            <w:proofErr w:type="spellEnd"/>
            <w:r>
              <w:t xml:space="preserve"> for 10 weeks, participants were allowed to bring food, and have contact with each other outside of the course</w:t>
            </w:r>
          </w:p>
          <w:p w14:paraId="2D9529AD" w14:textId="77777777" w:rsidR="007B1926" w:rsidRDefault="007B1926" w:rsidP="00FF4570"/>
          <w:p w14:paraId="4E6C8B2B" w14:textId="77777777" w:rsidR="007B1926" w:rsidRPr="00EE543F" w:rsidRDefault="007B1926" w:rsidP="00FF4570">
            <w:r w:rsidRPr="007B1926">
              <w:rPr>
                <w:b/>
                <w:u w:val="single"/>
              </w:rPr>
              <w:t>Experimental group:</w:t>
            </w:r>
            <w:r>
              <w:t xml:space="preserve"> 1 hour session of trauma-informed yoga class 1x/</w:t>
            </w:r>
            <w:proofErr w:type="spellStart"/>
            <w:r>
              <w:t>wk</w:t>
            </w:r>
            <w:proofErr w:type="spellEnd"/>
            <w:r>
              <w:t xml:space="preserve"> for 10 weeks including breathing postures and meditation by certified </w:t>
            </w:r>
            <w:r>
              <w:lastRenderedPageBreak/>
              <w:t>yoga teachers with master and doctoral level degrees in Psychology. Participants were not allowed to bring food or have contact with each other outside of the course.</w:t>
            </w:r>
          </w:p>
        </w:tc>
        <w:tc>
          <w:tcPr>
            <w:tcW w:w="2791" w:type="dxa"/>
            <w:gridSpan w:val="2"/>
          </w:tcPr>
          <w:p w14:paraId="3523C8BD" w14:textId="77777777" w:rsidR="00CF48B4" w:rsidRDefault="007B1926" w:rsidP="007B1926">
            <w:pPr>
              <w:pStyle w:val="ListParagraph"/>
              <w:numPr>
                <w:ilvl w:val="0"/>
                <w:numId w:val="2"/>
              </w:numPr>
            </w:pPr>
            <w:r w:rsidRPr="007B1926">
              <w:rPr>
                <w:b/>
                <w:u w:val="single"/>
              </w:rPr>
              <w:lastRenderedPageBreak/>
              <w:t xml:space="preserve">Clinical Administered PTSD Scale (CAPS): </w:t>
            </w:r>
            <w:r>
              <w:t xml:space="preserve">45-60 min interview which assesses 20 </w:t>
            </w:r>
            <w:r w:rsidRPr="007B1926">
              <w:rPr>
                <w:i/>
              </w:rPr>
              <w:t>DSM-V</w:t>
            </w:r>
            <w:r>
              <w:t xml:space="preserve"> PTSD symptoms, onset and duration of symptoms, distress, impact of symptoms on social and occupational </w:t>
            </w:r>
            <w:r>
              <w:lastRenderedPageBreak/>
              <w:t>functioning, severity, dissociative subtype information</w:t>
            </w:r>
          </w:p>
          <w:p w14:paraId="26BDC190" w14:textId="0F350476" w:rsidR="007B1926" w:rsidRDefault="007B1926" w:rsidP="00D94F42">
            <w:pPr>
              <w:pStyle w:val="ListParagraph"/>
              <w:numPr>
                <w:ilvl w:val="0"/>
                <w:numId w:val="2"/>
              </w:numPr>
            </w:pPr>
            <w:r w:rsidRPr="00D94F42">
              <w:rPr>
                <w:b/>
                <w:u w:val="single"/>
              </w:rPr>
              <w:t xml:space="preserve">Inventory of Altered Self-Capacities (IASC): </w:t>
            </w:r>
            <w:r w:rsidR="00D94F42">
              <w:t xml:space="preserve"> used to identify issues with affect regulation, and emotional control</w:t>
            </w:r>
          </w:p>
          <w:p w14:paraId="5A86A1B8" w14:textId="77777777" w:rsidR="00D94F42" w:rsidRDefault="00D94F42" w:rsidP="00D94F42">
            <w:pPr>
              <w:pStyle w:val="ListParagraph"/>
              <w:numPr>
                <w:ilvl w:val="0"/>
                <w:numId w:val="2"/>
              </w:numPr>
            </w:pPr>
            <w:r>
              <w:rPr>
                <w:b/>
                <w:u w:val="single"/>
              </w:rPr>
              <w:t xml:space="preserve">Davidson Trauma Scale (DTS): </w:t>
            </w:r>
            <w:r>
              <w:t>quick assessment of PTSD symptoms</w:t>
            </w:r>
          </w:p>
          <w:p w14:paraId="38D8C584" w14:textId="38F74CCC" w:rsidR="00D94F42" w:rsidRPr="00D94F42" w:rsidRDefault="00D94F42" w:rsidP="00D94F42">
            <w:pPr>
              <w:pStyle w:val="ListParagraph"/>
              <w:numPr>
                <w:ilvl w:val="0"/>
                <w:numId w:val="2"/>
              </w:numPr>
            </w:pPr>
            <w:r>
              <w:rPr>
                <w:b/>
                <w:u w:val="single"/>
              </w:rPr>
              <w:t>Beck Depression Inventory II:</w:t>
            </w:r>
            <w:r>
              <w:t xml:space="preserve"> quantifies severity of depression</w:t>
            </w:r>
          </w:p>
        </w:tc>
        <w:tc>
          <w:tcPr>
            <w:tcW w:w="2159" w:type="dxa"/>
          </w:tcPr>
          <w:p w14:paraId="6F1E1E09" w14:textId="6EA9953B" w:rsidR="00CF48B4" w:rsidRPr="00EE543F" w:rsidRDefault="00D94F42" w:rsidP="00FF4570">
            <w:r>
              <w:lastRenderedPageBreak/>
              <w:t xml:space="preserve">In women with chronic treatment-resistant PTSD, a </w:t>
            </w:r>
            <w:proofErr w:type="gramStart"/>
            <w:r>
              <w:t>10 week</w:t>
            </w:r>
            <w:proofErr w:type="gramEnd"/>
            <w:r>
              <w:t xml:space="preserve"> yoga program can significantly reduce PTSD symptoms. </w:t>
            </w:r>
          </w:p>
        </w:tc>
        <w:tc>
          <w:tcPr>
            <w:tcW w:w="2610" w:type="dxa"/>
          </w:tcPr>
          <w:p w14:paraId="5F59D96C" w14:textId="77777777" w:rsidR="00CF48B4" w:rsidRDefault="00D94F42" w:rsidP="00FF4570">
            <w:r>
              <w:t>Different instructors were used for each group</w:t>
            </w:r>
          </w:p>
          <w:p w14:paraId="34766D4F" w14:textId="77777777" w:rsidR="00D94F42" w:rsidRDefault="00D94F42" w:rsidP="00FF4570">
            <w:r>
              <w:t>-</w:t>
            </w:r>
            <w:proofErr w:type="gramStart"/>
            <w:r>
              <w:t>different</w:t>
            </w:r>
            <w:proofErr w:type="gramEnd"/>
            <w:r>
              <w:t xml:space="preserve"> evaluators were used for assessment</w:t>
            </w:r>
          </w:p>
          <w:p w14:paraId="0CA5E7BA" w14:textId="77777777" w:rsidR="00D94F42" w:rsidRDefault="00D94F42" w:rsidP="00FF4570">
            <w:r>
              <w:t>-</w:t>
            </w:r>
            <w:proofErr w:type="gramStart"/>
            <w:r>
              <w:t>sampling</w:t>
            </w:r>
            <w:proofErr w:type="gramEnd"/>
            <w:r>
              <w:t xml:space="preserve"> bias potentially due to presence of comorbidities </w:t>
            </w:r>
          </w:p>
          <w:p w14:paraId="71732B3D" w14:textId="415FE48C" w:rsidR="00D94F42" w:rsidRPr="00EE543F" w:rsidRDefault="00D94F42" w:rsidP="00FF4570">
            <w:r>
              <w:t>-</w:t>
            </w:r>
            <w:proofErr w:type="gramStart"/>
            <w:r>
              <w:t>difference</w:t>
            </w:r>
            <w:proofErr w:type="gramEnd"/>
            <w:r>
              <w:t xml:space="preserve"> in amount of social support provided for each group</w:t>
            </w:r>
          </w:p>
        </w:tc>
      </w:tr>
    </w:tbl>
    <w:p w14:paraId="6933E958" w14:textId="53B77DBF" w:rsidR="00374FA8" w:rsidRDefault="00374FA8">
      <w:pPr>
        <w:rPr>
          <w:b/>
        </w:rPr>
      </w:pPr>
    </w:p>
    <w:p w14:paraId="078BB3FB" w14:textId="77777777" w:rsidR="006A63ED" w:rsidRDefault="006A63ED">
      <w:pPr>
        <w:rPr>
          <w:b/>
        </w:rPr>
      </w:pPr>
    </w:p>
    <w:p w14:paraId="158463F3" w14:textId="77777777" w:rsidR="006A63ED" w:rsidRDefault="006A63ED">
      <w:pPr>
        <w:rPr>
          <w:b/>
        </w:rPr>
      </w:pPr>
    </w:p>
    <w:p w14:paraId="12FB2ADC" w14:textId="77777777" w:rsidR="00FF4570" w:rsidRPr="00FF4570" w:rsidRDefault="006A63ED" w:rsidP="00FF4570">
      <w:pPr>
        <w:rPr>
          <w:b/>
        </w:rPr>
      </w:pPr>
      <w:r>
        <w:rPr>
          <w:b/>
        </w:rPr>
        <w:t>Reference List</w:t>
      </w:r>
      <w:r w:rsidR="00FF4570">
        <w:rPr>
          <w:b/>
        </w:rPr>
        <w:t xml:space="preserve">: </w:t>
      </w:r>
      <w:r w:rsidR="00FF4570" w:rsidRPr="00FF4570">
        <w:rPr>
          <w:b/>
          <w:noProof/>
        </w:rPr>
        <w:fldChar w:fldCharType="begin" w:fldLock="1"/>
      </w:r>
      <w:r w:rsidR="00FF4570" w:rsidRPr="00FF4570">
        <w:rPr>
          <w:b/>
          <w:noProof/>
        </w:rPr>
        <w:instrText xml:space="preserve">ADDIN Mendeley Bibliography CSL_BIBLIOGRAPHY </w:instrText>
      </w:r>
      <w:r w:rsidR="00FF4570" w:rsidRPr="00FF4570">
        <w:rPr>
          <w:b/>
          <w:noProof/>
        </w:rPr>
        <w:fldChar w:fldCharType="separate"/>
      </w:r>
    </w:p>
    <w:p w14:paraId="48A7FBA2" w14:textId="77777777" w:rsidR="00FF4570" w:rsidRPr="00FF4570" w:rsidRDefault="00FF4570" w:rsidP="00FF4570">
      <w:pPr>
        <w:pStyle w:val="NormalWeb"/>
        <w:ind w:left="480" w:hanging="480"/>
        <w:rPr>
          <w:rFonts w:ascii="Times New Roman" w:hAnsi="Times New Roman"/>
          <w:noProof/>
          <w:sz w:val="24"/>
          <w:szCs w:val="24"/>
        </w:rPr>
      </w:pPr>
      <w:r w:rsidRPr="00FF4570">
        <w:rPr>
          <w:rFonts w:ascii="Times New Roman" w:hAnsi="Times New Roman"/>
          <w:noProof/>
          <w:sz w:val="24"/>
          <w:szCs w:val="24"/>
        </w:rPr>
        <w:t xml:space="preserve">Cabral, P., Meyer, H. B., &amp; Ames, D. (2011). Effectiveness of yoga therapy as a complementary treatment for major psychiatric disorders: a meta-analysis. </w:t>
      </w:r>
      <w:r w:rsidRPr="00FF4570">
        <w:rPr>
          <w:rFonts w:ascii="Times New Roman" w:hAnsi="Times New Roman"/>
          <w:i/>
          <w:iCs/>
          <w:noProof/>
          <w:sz w:val="24"/>
          <w:szCs w:val="24"/>
        </w:rPr>
        <w:t>The Primary Care Companion to CNS Disorders</w:t>
      </w:r>
      <w:r w:rsidRPr="00FF4570">
        <w:rPr>
          <w:rFonts w:ascii="Times New Roman" w:hAnsi="Times New Roman"/>
          <w:noProof/>
          <w:sz w:val="24"/>
          <w:szCs w:val="24"/>
        </w:rPr>
        <w:t xml:space="preserve">, </w:t>
      </w:r>
      <w:r w:rsidRPr="00FF4570">
        <w:rPr>
          <w:rFonts w:ascii="Times New Roman" w:hAnsi="Times New Roman"/>
          <w:i/>
          <w:iCs/>
          <w:noProof/>
          <w:sz w:val="24"/>
          <w:szCs w:val="24"/>
        </w:rPr>
        <w:t>13</w:t>
      </w:r>
      <w:r w:rsidRPr="00FF4570">
        <w:rPr>
          <w:rFonts w:ascii="Times New Roman" w:hAnsi="Times New Roman"/>
          <w:noProof/>
          <w:sz w:val="24"/>
          <w:szCs w:val="24"/>
        </w:rPr>
        <w:t>(4). doi:10.4088/PCC.10r01068</w:t>
      </w:r>
    </w:p>
    <w:p w14:paraId="6F6D5B27" w14:textId="77777777" w:rsidR="00FF4570" w:rsidRPr="00FF4570" w:rsidRDefault="00FF4570" w:rsidP="00FF4570">
      <w:pPr>
        <w:pStyle w:val="NormalWeb"/>
        <w:ind w:left="480" w:hanging="480"/>
        <w:rPr>
          <w:rFonts w:ascii="Times New Roman" w:hAnsi="Times New Roman"/>
          <w:noProof/>
          <w:sz w:val="24"/>
          <w:szCs w:val="24"/>
        </w:rPr>
      </w:pPr>
      <w:r w:rsidRPr="00FF4570">
        <w:rPr>
          <w:rFonts w:ascii="Times New Roman" w:hAnsi="Times New Roman"/>
          <w:noProof/>
          <w:sz w:val="24"/>
          <w:szCs w:val="24"/>
        </w:rPr>
        <w:t xml:space="preserve">Dick, A. M., Niles, B. L., Street, A. E., Dimartino, D. M., &amp; Mitchell, K. S. (2014). Examining mechanisms of change in a yoga intervention for women: The influence of mindfulness, psychological flexibility, and emotion regulation on PTSD symptoms. </w:t>
      </w:r>
      <w:r w:rsidRPr="00FF4570">
        <w:rPr>
          <w:rFonts w:ascii="Times New Roman" w:hAnsi="Times New Roman"/>
          <w:i/>
          <w:iCs/>
          <w:noProof/>
          <w:sz w:val="24"/>
          <w:szCs w:val="24"/>
        </w:rPr>
        <w:t>Journal of Clinical Psychology</w:t>
      </w:r>
      <w:r w:rsidRPr="00FF4570">
        <w:rPr>
          <w:rFonts w:ascii="Times New Roman" w:hAnsi="Times New Roman"/>
          <w:noProof/>
          <w:sz w:val="24"/>
          <w:szCs w:val="24"/>
        </w:rPr>
        <w:t xml:space="preserve">, </w:t>
      </w:r>
      <w:r w:rsidRPr="00FF4570">
        <w:rPr>
          <w:rFonts w:ascii="Times New Roman" w:hAnsi="Times New Roman"/>
          <w:i/>
          <w:iCs/>
          <w:noProof/>
          <w:sz w:val="24"/>
          <w:szCs w:val="24"/>
        </w:rPr>
        <w:t>00</w:t>
      </w:r>
      <w:r w:rsidRPr="00FF4570">
        <w:rPr>
          <w:rFonts w:ascii="Times New Roman" w:hAnsi="Times New Roman"/>
          <w:noProof/>
          <w:sz w:val="24"/>
          <w:szCs w:val="24"/>
        </w:rPr>
        <w:t>(0), 1–13. doi:10.1002/jclp.22104</w:t>
      </w:r>
    </w:p>
    <w:p w14:paraId="514ED72F" w14:textId="77777777" w:rsidR="00FF4570" w:rsidRPr="00FF4570" w:rsidRDefault="00FF4570" w:rsidP="00FF4570">
      <w:pPr>
        <w:pStyle w:val="NormalWeb"/>
        <w:ind w:left="480" w:hanging="480"/>
        <w:rPr>
          <w:rFonts w:ascii="Times New Roman" w:hAnsi="Times New Roman"/>
          <w:noProof/>
          <w:sz w:val="24"/>
          <w:szCs w:val="24"/>
        </w:rPr>
      </w:pPr>
      <w:r w:rsidRPr="00FF4570">
        <w:rPr>
          <w:rFonts w:ascii="Times New Roman" w:hAnsi="Times New Roman"/>
          <w:noProof/>
          <w:sz w:val="24"/>
          <w:szCs w:val="24"/>
        </w:rPr>
        <w:lastRenderedPageBreak/>
        <w:t xml:space="preserve">Downs, S. H., &amp; Black, N. (1998). The feasibility of creating a checklist for the assessment of the methodological quality both of randomised and non-randomised studies of health care interventions. </w:t>
      </w:r>
      <w:r w:rsidRPr="00FF4570">
        <w:rPr>
          <w:rFonts w:ascii="Times New Roman" w:hAnsi="Times New Roman"/>
          <w:i/>
          <w:iCs/>
          <w:noProof/>
          <w:sz w:val="24"/>
          <w:szCs w:val="24"/>
        </w:rPr>
        <w:t>Journal of Epidemiology and Community Health</w:t>
      </w:r>
      <w:r w:rsidRPr="00FF4570">
        <w:rPr>
          <w:rFonts w:ascii="Times New Roman" w:hAnsi="Times New Roman"/>
          <w:noProof/>
          <w:sz w:val="24"/>
          <w:szCs w:val="24"/>
        </w:rPr>
        <w:t xml:space="preserve">, </w:t>
      </w:r>
      <w:r w:rsidRPr="00FF4570">
        <w:rPr>
          <w:rFonts w:ascii="Times New Roman" w:hAnsi="Times New Roman"/>
          <w:i/>
          <w:iCs/>
          <w:noProof/>
          <w:sz w:val="24"/>
          <w:szCs w:val="24"/>
        </w:rPr>
        <w:t>52</w:t>
      </w:r>
      <w:r w:rsidRPr="00FF4570">
        <w:rPr>
          <w:rFonts w:ascii="Times New Roman" w:hAnsi="Times New Roman"/>
          <w:noProof/>
          <w:sz w:val="24"/>
          <w:szCs w:val="24"/>
        </w:rPr>
        <w:t>(6), 377–84. Retrieved from http://www.pubmedcentral.nih.gov/articlerender.fcgi?artid=1756728&amp;tool=pmcentrez&amp;rendertype=abstract</w:t>
      </w:r>
    </w:p>
    <w:p w14:paraId="58A21531" w14:textId="77777777" w:rsidR="00FF4570" w:rsidRPr="00FF4570" w:rsidRDefault="00FF4570" w:rsidP="00FF4570">
      <w:pPr>
        <w:pStyle w:val="NormalWeb"/>
        <w:ind w:left="480" w:hanging="480"/>
        <w:rPr>
          <w:rFonts w:ascii="Times New Roman" w:hAnsi="Times New Roman"/>
          <w:noProof/>
          <w:sz w:val="24"/>
          <w:szCs w:val="24"/>
        </w:rPr>
      </w:pPr>
      <w:r w:rsidRPr="00FF4570">
        <w:rPr>
          <w:rFonts w:ascii="Times New Roman" w:hAnsi="Times New Roman"/>
          <w:noProof/>
          <w:sz w:val="24"/>
          <w:szCs w:val="24"/>
        </w:rPr>
        <w:t xml:space="preserve">Kim, S. H., Schneider, S. M., Kravitz, L., Mermier, C., &amp; Burge, M. R. (2013). Mind-body practices for posttraumatic stress disorder. </w:t>
      </w:r>
      <w:r w:rsidRPr="00FF4570">
        <w:rPr>
          <w:rFonts w:ascii="Times New Roman" w:hAnsi="Times New Roman"/>
          <w:i/>
          <w:iCs/>
          <w:noProof/>
          <w:sz w:val="24"/>
          <w:szCs w:val="24"/>
        </w:rPr>
        <w:t>Journal of Investigative Medicine : The Official Publication of the American Federation for Clinical Research</w:t>
      </w:r>
      <w:r w:rsidRPr="00FF4570">
        <w:rPr>
          <w:rFonts w:ascii="Times New Roman" w:hAnsi="Times New Roman"/>
          <w:noProof/>
          <w:sz w:val="24"/>
          <w:szCs w:val="24"/>
        </w:rPr>
        <w:t xml:space="preserve">, </w:t>
      </w:r>
      <w:r w:rsidRPr="00FF4570">
        <w:rPr>
          <w:rFonts w:ascii="Times New Roman" w:hAnsi="Times New Roman"/>
          <w:i/>
          <w:iCs/>
          <w:noProof/>
          <w:sz w:val="24"/>
          <w:szCs w:val="24"/>
        </w:rPr>
        <w:t>61</w:t>
      </w:r>
      <w:r w:rsidRPr="00FF4570">
        <w:rPr>
          <w:rFonts w:ascii="Times New Roman" w:hAnsi="Times New Roman"/>
          <w:noProof/>
          <w:sz w:val="24"/>
          <w:szCs w:val="24"/>
        </w:rPr>
        <w:t>(5), 827–34. doi:10.231/JIM.0b013e3182906862</w:t>
      </w:r>
    </w:p>
    <w:p w14:paraId="5D13E0F3" w14:textId="77777777" w:rsidR="00FF4570" w:rsidRPr="00FF4570" w:rsidRDefault="00FF4570" w:rsidP="00FF4570">
      <w:pPr>
        <w:pStyle w:val="NormalWeb"/>
        <w:ind w:left="480" w:hanging="480"/>
        <w:rPr>
          <w:rFonts w:ascii="Times New Roman" w:hAnsi="Times New Roman"/>
          <w:noProof/>
          <w:sz w:val="24"/>
          <w:szCs w:val="24"/>
        </w:rPr>
      </w:pPr>
      <w:r w:rsidRPr="00FF4570">
        <w:rPr>
          <w:rFonts w:ascii="Times New Roman" w:hAnsi="Times New Roman"/>
          <w:noProof/>
          <w:sz w:val="24"/>
          <w:szCs w:val="24"/>
        </w:rPr>
        <w:t xml:space="preserve">Libby, D. J., Reddy, F., Pilver, C. E., &amp; Desai, R. a. (2012). The use of yoga in specialized VA PTSD treatment programs. </w:t>
      </w:r>
      <w:r w:rsidRPr="00FF4570">
        <w:rPr>
          <w:rFonts w:ascii="Times New Roman" w:hAnsi="Times New Roman"/>
          <w:i/>
          <w:iCs/>
          <w:noProof/>
          <w:sz w:val="24"/>
          <w:szCs w:val="24"/>
        </w:rPr>
        <w:t>International Journal of Yoga Therapy</w:t>
      </w:r>
      <w:r w:rsidRPr="00FF4570">
        <w:rPr>
          <w:rFonts w:ascii="Times New Roman" w:hAnsi="Times New Roman"/>
          <w:noProof/>
          <w:sz w:val="24"/>
          <w:szCs w:val="24"/>
        </w:rPr>
        <w:t xml:space="preserve">, </w:t>
      </w:r>
      <w:r w:rsidRPr="00FF4570">
        <w:rPr>
          <w:rFonts w:ascii="Times New Roman" w:hAnsi="Times New Roman"/>
          <w:i/>
          <w:iCs/>
          <w:noProof/>
          <w:sz w:val="24"/>
          <w:szCs w:val="24"/>
        </w:rPr>
        <w:t>22</w:t>
      </w:r>
      <w:r w:rsidRPr="00FF4570">
        <w:rPr>
          <w:rFonts w:ascii="Times New Roman" w:hAnsi="Times New Roman"/>
          <w:noProof/>
          <w:sz w:val="24"/>
          <w:szCs w:val="24"/>
        </w:rPr>
        <w:t>(22), 79–87. Retrieved from http://www.ncbi.nlm.nih.gov/pubmed/23070675</w:t>
      </w:r>
    </w:p>
    <w:p w14:paraId="5EA9B68C" w14:textId="77777777" w:rsidR="00FF4570" w:rsidRPr="00FF4570" w:rsidRDefault="00FF4570" w:rsidP="00FF4570">
      <w:pPr>
        <w:pStyle w:val="NormalWeb"/>
        <w:ind w:left="480" w:hanging="480"/>
        <w:rPr>
          <w:rFonts w:ascii="Times New Roman" w:hAnsi="Times New Roman"/>
          <w:noProof/>
          <w:sz w:val="24"/>
          <w:szCs w:val="24"/>
        </w:rPr>
      </w:pPr>
      <w:r w:rsidRPr="00FF4570">
        <w:rPr>
          <w:rFonts w:ascii="Times New Roman" w:hAnsi="Times New Roman"/>
          <w:noProof/>
          <w:sz w:val="24"/>
          <w:szCs w:val="24"/>
        </w:rPr>
        <w:t xml:space="preserve">Mitchell, K. S., Dick, a M., Dimartino, D. M., Smith, B. N., Niles, B., Koenen, K. C., &amp; Street, a. (2014). A Pilot Study of a Randomized Controlled Trial of Yoga as an Intervention for PTSD Symptoms in Women. </w:t>
      </w:r>
      <w:r w:rsidRPr="00FF4570">
        <w:rPr>
          <w:rFonts w:ascii="Times New Roman" w:hAnsi="Times New Roman"/>
          <w:i/>
          <w:iCs/>
          <w:noProof/>
          <w:sz w:val="24"/>
          <w:szCs w:val="24"/>
        </w:rPr>
        <w:t>J Trauma Stress</w:t>
      </w:r>
      <w:r w:rsidRPr="00FF4570">
        <w:rPr>
          <w:rFonts w:ascii="Times New Roman" w:hAnsi="Times New Roman"/>
          <w:noProof/>
          <w:sz w:val="24"/>
          <w:szCs w:val="24"/>
        </w:rPr>
        <w:t>, (April), 121–128. doi:10.1002/jts.</w:t>
      </w:r>
    </w:p>
    <w:p w14:paraId="2FCD04C2" w14:textId="77777777" w:rsidR="00FF4570" w:rsidRPr="00FF4570" w:rsidRDefault="00FF4570" w:rsidP="00FF4570">
      <w:pPr>
        <w:pStyle w:val="NormalWeb"/>
        <w:ind w:left="480" w:hanging="480"/>
        <w:rPr>
          <w:rFonts w:ascii="Times New Roman" w:hAnsi="Times New Roman"/>
          <w:noProof/>
          <w:sz w:val="24"/>
          <w:szCs w:val="24"/>
        </w:rPr>
      </w:pPr>
      <w:r w:rsidRPr="00FF4570">
        <w:rPr>
          <w:rFonts w:ascii="Times New Roman" w:hAnsi="Times New Roman"/>
          <w:noProof/>
          <w:sz w:val="24"/>
          <w:szCs w:val="24"/>
        </w:rPr>
        <w:t xml:space="preserve">Staples, J. K., Hamilton, M. F., &amp; Uddo, M. (2013). A yoga program for the symptoms of post-traumatic stress disorder in veterans. </w:t>
      </w:r>
      <w:r w:rsidRPr="00FF4570">
        <w:rPr>
          <w:rFonts w:ascii="Times New Roman" w:hAnsi="Times New Roman"/>
          <w:i/>
          <w:iCs/>
          <w:noProof/>
          <w:sz w:val="24"/>
          <w:szCs w:val="24"/>
        </w:rPr>
        <w:t>Military Medicine</w:t>
      </w:r>
      <w:r w:rsidRPr="00FF4570">
        <w:rPr>
          <w:rFonts w:ascii="Times New Roman" w:hAnsi="Times New Roman"/>
          <w:noProof/>
          <w:sz w:val="24"/>
          <w:szCs w:val="24"/>
        </w:rPr>
        <w:t xml:space="preserve">, </w:t>
      </w:r>
      <w:r w:rsidRPr="00FF4570">
        <w:rPr>
          <w:rFonts w:ascii="Times New Roman" w:hAnsi="Times New Roman"/>
          <w:i/>
          <w:iCs/>
          <w:noProof/>
          <w:sz w:val="24"/>
          <w:szCs w:val="24"/>
        </w:rPr>
        <w:t>178</w:t>
      </w:r>
      <w:r w:rsidRPr="00FF4570">
        <w:rPr>
          <w:rFonts w:ascii="Times New Roman" w:hAnsi="Times New Roman"/>
          <w:noProof/>
          <w:sz w:val="24"/>
          <w:szCs w:val="24"/>
        </w:rPr>
        <w:t>(8), 854–60. Retrieved from http://www.ncbi.nlm.nih.gov/pubmed/23929045</w:t>
      </w:r>
    </w:p>
    <w:p w14:paraId="673C4F88" w14:textId="77777777" w:rsidR="00FF4570" w:rsidRPr="00FF4570" w:rsidRDefault="00FF4570" w:rsidP="00FF4570">
      <w:pPr>
        <w:pStyle w:val="NormalWeb"/>
        <w:ind w:left="480" w:hanging="480"/>
        <w:rPr>
          <w:rFonts w:ascii="Times New Roman" w:hAnsi="Times New Roman"/>
          <w:noProof/>
          <w:sz w:val="24"/>
          <w:szCs w:val="24"/>
        </w:rPr>
      </w:pPr>
      <w:r w:rsidRPr="00FF4570">
        <w:rPr>
          <w:rFonts w:ascii="Times New Roman" w:hAnsi="Times New Roman"/>
          <w:noProof/>
          <w:sz w:val="24"/>
          <w:szCs w:val="24"/>
        </w:rPr>
        <w:t xml:space="preserve">Stoller, C. C., Greuel, J. H., Cimini, L. S., Fowler, M. S., &amp; Koomar, J. A. (2011). Effects of Sensory-Enhanced Yoga on Symptoms of Combat Stress in Deployed Military Personnel. </w:t>
      </w:r>
      <w:r w:rsidRPr="00FF4570">
        <w:rPr>
          <w:rFonts w:ascii="Times New Roman" w:hAnsi="Times New Roman"/>
          <w:i/>
          <w:iCs/>
          <w:noProof/>
          <w:sz w:val="24"/>
          <w:szCs w:val="24"/>
        </w:rPr>
        <w:t>American Journal of Occupational Therapy</w:t>
      </w:r>
      <w:r w:rsidRPr="00FF4570">
        <w:rPr>
          <w:rFonts w:ascii="Times New Roman" w:hAnsi="Times New Roman"/>
          <w:noProof/>
          <w:sz w:val="24"/>
          <w:szCs w:val="24"/>
        </w:rPr>
        <w:t xml:space="preserve">, </w:t>
      </w:r>
      <w:r w:rsidRPr="00FF4570">
        <w:rPr>
          <w:rFonts w:ascii="Times New Roman" w:hAnsi="Times New Roman"/>
          <w:i/>
          <w:iCs/>
          <w:noProof/>
          <w:sz w:val="24"/>
          <w:szCs w:val="24"/>
        </w:rPr>
        <w:t>66</w:t>
      </w:r>
      <w:r w:rsidRPr="00FF4570">
        <w:rPr>
          <w:rFonts w:ascii="Times New Roman" w:hAnsi="Times New Roman"/>
          <w:noProof/>
          <w:sz w:val="24"/>
          <w:szCs w:val="24"/>
        </w:rPr>
        <w:t>(1), 59–68. doi:10.5014/ajot.2012.001230</w:t>
      </w:r>
    </w:p>
    <w:p w14:paraId="0FC3F212" w14:textId="77777777" w:rsidR="00FF4570" w:rsidRPr="00FF4570" w:rsidRDefault="00FF4570" w:rsidP="00FF4570">
      <w:pPr>
        <w:pStyle w:val="NormalWeb"/>
        <w:ind w:left="480" w:hanging="480"/>
        <w:rPr>
          <w:rFonts w:ascii="Times New Roman" w:hAnsi="Times New Roman"/>
          <w:noProof/>
          <w:sz w:val="24"/>
          <w:szCs w:val="24"/>
        </w:rPr>
      </w:pPr>
      <w:r w:rsidRPr="00FF4570">
        <w:rPr>
          <w:rFonts w:ascii="Times New Roman" w:hAnsi="Times New Roman"/>
          <w:noProof/>
          <w:sz w:val="24"/>
          <w:szCs w:val="24"/>
        </w:rPr>
        <w:t xml:space="preserve">Telles, S., Singh, N., Joshi, M., &amp; Balkrishna, A. (2010). Post traumatic stress symptoms and heart rate variability in Bihar flood survivors following yoga: a randomized controlled study. </w:t>
      </w:r>
      <w:r w:rsidRPr="00FF4570">
        <w:rPr>
          <w:rFonts w:ascii="Times New Roman" w:hAnsi="Times New Roman"/>
          <w:i/>
          <w:iCs/>
          <w:noProof/>
          <w:sz w:val="24"/>
          <w:szCs w:val="24"/>
        </w:rPr>
        <w:t>BMC Psychiatry</w:t>
      </w:r>
      <w:r w:rsidRPr="00FF4570">
        <w:rPr>
          <w:rFonts w:ascii="Times New Roman" w:hAnsi="Times New Roman"/>
          <w:noProof/>
          <w:sz w:val="24"/>
          <w:szCs w:val="24"/>
        </w:rPr>
        <w:t xml:space="preserve">, </w:t>
      </w:r>
      <w:r w:rsidRPr="00FF4570">
        <w:rPr>
          <w:rFonts w:ascii="Times New Roman" w:hAnsi="Times New Roman"/>
          <w:i/>
          <w:iCs/>
          <w:noProof/>
          <w:sz w:val="24"/>
          <w:szCs w:val="24"/>
        </w:rPr>
        <w:t>10</w:t>
      </w:r>
      <w:r w:rsidRPr="00FF4570">
        <w:rPr>
          <w:rFonts w:ascii="Times New Roman" w:hAnsi="Times New Roman"/>
          <w:noProof/>
          <w:sz w:val="24"/>
          <w:szCs w:val="24"/>
        </w:rPr>
        <w:t>, 18.</w:t>
      </w:r>
    </w:p>
    <w:p w14:paraId="6B2A51F6" w14:textId="77777777" w:rsidR="00FF4570" w:rsidRPr="00FF4570" w:rsidRDefault="00FF4570" w:rsidP="00FF4570">
      <w:pPr>
        <w:pStyle w:val="NormalWeb"/>
        <w:ind w:left="480" w:hanging="480"/>
        <w:rPr>
          <w:rFonts w:ascii="Times New Roman" w:hAnsi="Times New Roman"/>
          <w:noProof/>
          <w:sz w:val="24"/>
          <w:szCs w:val="24"/>
        </w:rPr>
      </w:pPr>
      <w:r w:rsidRPr="00FF4570">
        <w:rPr>
          <w:rFonts w:ascii="Times New Roman" w:hAnsi="Times New Roman"/>
          <w:sz w:val="24"/>
          <w:szCs w:val="24"/>
        </w:rPr>
        <w:fldChar w:fldCharType="end"/>
      </w:r>
      <w:r w:rsidRPr="00FF4570">
        <w:rPr>
          <w:rFonts w:ascii="Times New Roman" w:hAnsi="Times New Roman"/>
          <w:noProof/>
          <w:sz w:val="24"/>
          <w:szCs w:val="24"/>
        </w:rPr>
        <w:t xml:space="preserve">van der Kolk, B. A., Stone, J., West, J., Rhodes, A., Emerson, D., Suvak, M., &amp; Spinazzola, J.  (2014). Yoga as an adjunctive treatment for posttraumatic stress disorder: A randomized controlled trial. </w:t>
      </w:r>
      <w:r w:rsidRPr="00FF4570">
        <w:rPr>
          <w:rFonts w:ascii="Times New Roman" w:hAnsi="Times New Roman"/>
          <w:i/>
          <w:iCs/>
          <w:noProof/>
          <w:sz w:val="24"/>
          <w:szCs w:val="24"/>
        </w:rPr>
        <w:t>Journal of Clinical Psychiatry</w:t>
      </w:r>
      <w:r w:rsidRPr="00FF4570">
        <w:rPr>
          <w:rFonts w:ascii="Times New Roman" w:hAnsi="Times New Roman"/>
          <w:noProof/>
          <w:sz w:val="24"/>
          <w:szCs w:val="24"/>
        </w:rPr>
        <w:t xml:space="preserve">, </w:t>
      </w:r>
      <w:r w:rsidRPr="00FF4570">
        <w:rPr>
          <w:rFonts w:ascii="Times New Roman" w:hAnsi="Times New Roman"/>
          <w:i/>
          <w:iCs/>
          <w:noProof/>
          <w:sz w:val="24"/>
          <w:szCs w:val="24"/>
        </w:rPr>
        <w:t>75</w:t>
      </w:r>
      <w:r w:rsidRPr="00FF4570">
        <w:rPr>
          <w:rFonts w:ascii="Times New Roman" w:hAnsi="Times New Roman"/>
          <w:noProof/>
          <w:sz w:val="24"/>
          <w:szCs w:val="24"/>
        </w:rPr>
        <w:t>(6), e559–e565. doi:10.4088/JCP.13m08561</w:t>
      </w:r>
    </w:p>
    <w:p w14:paraId="519737C3" w14:textId="77777777" w:rsidR="006A63ED" w:rsidRDefault="006A63ED">
      <w:pPr>
        <w:rPr>
          <w:b/>
        </w:rPr>
      </w:pPr>
    </w:p>
    <w:p w14:paraId="66F7F3A0" w14:textId="77777777" w:rsidR="006A63ED" w:rsidRDefault="006A63ED">
      <w:pPr>
        <w:rPr>
          <w:b/>
        </w:rPr>
      </w:pPr>
    </w:p>
    <w:p w14:paraId="514A1DE3" w14:textId="77777777" w:rsidR="006A63ED" w:rsidRDefault="006A63ED">
      <w:pPr>
        <w:rPr>
          <w:b/>
        </w:rPr>
      </w:pPr>
    </w:p>
    <w:p w14:paraId="2369625C" w14:textId="77777777" w:rsidR="006A63ED" w:rsidRDefault="00A61FDE">
      <w:pPr>
        <w:rPr>
          <w:b/>
        </w:rPr>
      </w:pPr>
      <w:r>
        <w:rPr>
          <w:b/>
        </w:rPr>
        <w:lastRenderedPageBreak/>
        <w:t>Summary/</w:t>
      </w:r>
      <w:r w:rsidR="006A63ED">
        <w:rPr>
          <w:b/>
        </w:rPr>
        <w:t>Synthesis:</w:t>
      </w:r>
      <w:r>
        <w:rPr>
          <w:b/>
        </w:rPr>
        <w:t xml:space="preserve"> </w:t>
      </w:r>
    </w:p>
    <w:p w14:paraId="1CEF358C" w14:textId="3BE5F505" w:rsidR="00977B61" w:rsidRPr="00E9694A" w:rsidRDefault="00977B61" w:rsidP="00977B61">
      <w:pPr>
        <w:spacing w:before="120" w:after="120"/>
      </w:pPr>
      <w:r w:rsidRPr="00E9694A">
        <w:t xml:space="preserve">A total of 104 studies that met the inclusion and exclusion criteria were identified.  This group was narrowed down to 9 studies based on relevance to the clinical question and study quality. This group included 2 systematic reviews (SR), 5 randomized controlled trials (RCTs), and 2 case series. Due to the small amount of research on this topic not all of the studies are SR’s and RCTs, and not all studies look at military or veteran populations. A total of three studies were reviewed </w:t>
      </w:r>
      <w:r w:rsidR="004871F0">
        <w:t xml:space="preserve">for a CAT </w:t>
      </w:r>
      <w:r w:rsidRPr="00E9694A">
        <w:t>and discussed due to their superior quality, intervention that was closest to yoga, and use of a military population.</w:t>
      </w:r>
    </w:p>
    <w:p w14:paraId="1FE5F256" w14:textId="77777777" w:rsidR="00977B61" w:rsidRPr="00E9694A" w:rsidRDefault="00977B61" w:rsidP="00977B61">
      <w:pPr>
        <w:spacing w:before="120" w:after="120"/>
      </w:pPr>
      <w:r w:rsidRPr="00E9694A">
        <w:t xml:space="preserve">Of the RCTs (average Downs &amp; Black score = 20.8/28), generally the sample sizes are small, attrition is moderate, investigators are generally not blinded to the experiment, and the discussion always includes the need for more research on yoga over a longer period of time with a larger sample size. </w:t>
      </w:r>
    </w:p>
    <w:p w14:paraId="538E82BD" w14:textId="77777777" w:rsidR="00977B61" w:rsidRPr="00E9694A" w:rsidRDefault="00977B61" w:rsidP="00977B61">
      <w:pPr>
        <w:spacing w:before="120" w:after="120"/>
      </w:pPr>
      <w:r w:rsidRPr="00E9694A">
        <w:t xml:space="preserve">These studies consider a variety of types of yoga for a variety of populations who experience PTSD. The SRs used reviewed a small number of articles and looked at studies regarding different mind-body practices for PTSD, and yoga as therapy for major psychiatric disorders— there isn’t currently an SR specifically about yoga and PTSD, probably since it is such a small topic. </w:t>
      </w:r>
      <w:r w:rsidR="00E9694A">
        <w:t>There also is a lack of studies for individual mind-body approaches, limiting the SR as well.</w:t>
      </w:r>
    </w:p>
    <w:p w14:paraId="1D3A8107" w14:textId="77777777" w:rsidR="00977B61" w:rsidRDefault="00977B61" w:rsidP="00977B61">
      <w:r w:rsidRPr="00E9694A">
        <w:t xml:space="preserve">The effects of yoga on PTSD are still questionable as pointed to by the SR by Kim et al., which found only 3/6 RCTs had significant improvement in PTSD symptoms, and 2/6 found no change in HRV or PTSD symptoms. </w:t>
      </w:r>
    </w:p>
    <w:p w14:paraId="1D28C4B8" w14:textId="77777777" w:rsidR="00DF4851" w:rsidRDefault="00DF4851" w:rsidP="00977B61"/>
    <w:p w14:paraId="400F8F4D" w14:textId="265C3B33" w:rsidR="00DF4851" w:rsidRDefault="00DF4851" w:rsidP="00977B61">
      <w:pPr>
        <w:rPr>
          <w:b/>
        </w:rPr>
      </w:pPr>
      <w:r>
        <w:rPr>
          <w:b/>
        </w:rPr>
        <w:t>Implications for Future Research:</w:t>
      </w:r>
    </w:p>
    <w:p w14:paraId="731867F9" w14:textId="77777777" w:rsidR="00DF4851" w:rsidRPr="00DF4851" w:rsidRDefault="00DF4851" w:rsidP="00DF4851">
      <w:pPr>
        <w:spacing w:before="120" w:after="120"/>
      </w:pPr>
      <w:r w:rsidRPr="00DF4851">
        <w:t xml:space="preserve">The authors recommend future longer-term studies that are randomized and controlled which include larger samples on populations with identified confounding variables and outcome measures involving biomarkers. For example, utilizing outcome measures that rely on more objective, quantitative data such as sleep data or heart rate variability would be helpful to further establish yoga as an intervention for the military population and others as well. </w:t>
      </w:r>
    </w:p>
    <w:p w14:paraId="0A59B8F7" w14:textId="77777777" w:rsidR="00DF4851" w:rsidRPr="00DF4851" w:rsidRDefault="00DF4851" w:rsidP="00DF4851">
      <w:pPr>
        <w:spacing w:before="120" w:after="120"/>
      </w:pPr>
      <w:r w:rsidRPr="00DF4851">
        <w:t>Future systematic reviews focused on one particular intervention for defined populations would help determine which interventions are the most significant and valuable in practice for which patients.</w:t>
      </w:r>
    </w:p>
    <w:p w14:paraId="2F1998CC" w14:textId="3990BDE9" w:rsidR="00DF4851" w:rsidRPr="00DF4851" w:rsidRDefault="00DF4851" w:rsidP="00DF4851">
      <w:pPr>
        <w:spacing w:before="120" w:after="120"/>
      </w:pPr>
      <w:proofErr w:type="gramStart"/>
      <w:r w:rsidRPr="00DF4851">
        <w:t>Further research into non-pharmacologic psychobiological mechanisms</w:t>
      </w:r>
      <w:r>
        <w:t>.</w:t>
      </w:r>
      <w:proofErr w:type="gramEnd"/>
      <w:r w:rsidRPr="00DF4851">
        <w:t xml:space="preserve"> </w:t>
      </w:r>
      <w:proofErr w:type="gramStart"/>
      <w:r w:rsidRPr="00DF4851">
        <w:t>through</w:t>
      </w:r>
      <w:proofErr w:type="gramEnd"/>
      <w:r w:rsidRPr="00DF4851">
        <w:t xml:space="preserve"> which mind-body intervention work would </w:t>
      </w:r>
      <w:r>
        <w:t>be helpful to justify using yoga</w:t>
      </w:r>
      <w:r w:rsidRPr="00DF4851">
        <w:t xml:space="preserve"> in clinical practice, especially in terms of receiving financial reimbursement. </w:t>
      </w:r>
    </w:p>
    <w:p w14:paraId="2FF94940" w14:textId="0407A560" w:rsidR="00DF4851" w:rsidRPr="00DF4851" w:rsidRDefault="00DF4851" w:rsidP="00DF4851">
      <w:pPr>
        <w:rPr>
          <w:b/>
        </w:rPr>
      </w:pPr>
      <w:r w:rsidRPr="00DF4851">
        <w:t xml:space="preserve">Additionally, further exploration and establishment of self-identification and self-treatment techniques to modulate affect and arousal changes related to PTSD could help reduce cost of service, positively affect dependence of patients with PTSD on mental health services, and help reduce re-victimization of PTSD </w:t>
      </w:r>
      <w:r w:rsidRPr="00DF4851">
        <w:fldChar w:fldCharType="begin" w:fldLock="1"/>
      </w:r>
      <w:r w:rsidRPr="00DF4851">
        <w:instrText>ADDIN CSL_CITATION { "citationItems" : [ { "id" : "ITEM-1", "itemData" : { "DOI" : "10.4088/JCP.13m08561", "ISSN" : "1555-2101", "PMID" : "25004196", "abstract" : "Background: More than a third of the approximately 10 million women with histories of interpersonal violence in the United States develop posttraumatic stress disorder (PTSD). Currently available treatments for this population have a high rate of incomplete response, in part because problems in affect and impulse regulation are major obstacles to resolving PTSD. This study explored the efficacy of yoga to increase affect tolerance and to decrease PTSD symptomatology. Method: Sixty-four women with chronic, treatment-resistant PTSD were randomly assigned to either trauma-informed yoga or supportive women's health education, each as a weekly 1-hour class for 10 weeks. Assessments were conducted at pretreatment, midtreatment, and posttreatment and included measures of DSMIV PTSD, affect regulation, and depression. The study ran from 2008 through 2011. Results: The primary outcome measure was the Clinician- Administered PTSD Scale (CAPS). At the end of the study, 16 of 31 participants (52%) in the yoga group no longer met criteria for PTSD compared to 6 of 29 (21%) in the control group (n = 60, X12 = 6.17, P = .013). Both groups exhibited significant decreases on the CAPS, with the decrease falling in the large effect size range for the yoga group (d = 1.07) and the medium to large effect size decrease for the control group (d = 0.66). Both the yoga (b = -9.21, t = -2.34, P = .02, d = -0.37) and control (b = -22.12, t = -3.39, P = .001, d = -0.54) groups exhibited significant decreases from pretreatment to the midtreatment assessment. However, a significant group ? quadratic trend interaction (d = -0.34) showed that the pattern of change in Davidson Trauma Scale significantly differed across groups. The yoga group exhibited a significant medium effect size linear (d = -0.52) trend. In contrast, the control group exhibited only a significant medium effect size quadratic trend (d = 0.46) but did not exhibit a significant linear trend (d = -0.29). Thus, both groups exhibited significant decreases in PTSD symptoms during the first half of treatment, but these improvements were maintained in the yoga group, while the control group relapsed after its initial improvement. Discussion: Yoga significantly reduced PTSD symptomatology, with effect sizes comparable to well-researched psychotherapeutic and psychopharmacologic approaches. Yoga may improve the functioning of traumatized individuals by helping them to tolerate physical and sensory experiences associated with\u2026", "author" : [ { "dropping-particle" : "", "family" : "B.a.", "given" : "Van Der Kolk", "non-dropping-particle" : "", "parse-names" : false, "suffix" : "" }, { "dropping-particle" : "", "family" : "L.", "given" : "Stone", "non-dropping-particle" : "", "parse-names" : false, "suffix" : "" }, { "dropping-particle" : "", "family" : "J.", "given" : "West", "non-dropping-particle" : "", "parse-names" : false, "suffix" : "" }, { "dropping-particle" : "", "family" : "a.", "given" : "Rhodes", "non-dropping-particle" : "", "parse-names" : false, "suffix" : "" }, { "dropping-particle" : "", "family" : "D.", "given" : "Emerson", "non-dropping-particle" : "", "parse-names" : false, "suffix" : "" }, { "dropping-particle" : "", "family" : "M.", "given" : "Suvak", "non-dropping-particle" : "", "parse-names" : false, "suffix" : "" }, { "dropping-particle" : "", "family" : "J.", "given" : "Spinazzola", "non-dropping-particle" : "", "parse-names" : false, "suffix" : "" } ], "container-title" : "Journal of Clinical Psychiatry", "id" : "ITEM-1", "issue" : "6", "issued" : { "date-parts" : [ [ "2014", "6" ] ] }, "note" : "+ ITT\nblinded investigators = rare", "page" : "e559-e565", "publisher" : "Physicians Postgraduate Press Inc.", "title" : "Yoga as an adjunctive treatment for posttraumatic stress disorder: A randomized controlled trial", "type" : "article-journal", "volume" : "75" }, "uris" : [ "http://www.mendeley.com/documents/?uuid=9dece95f-d2c2-494d-8ee0-d9c39513d59c" ] } ], "mendeley" : { "formattedCitation" : "(B.a. et al., 2014)", "plainTextFormattedCitation" : "(B.a. et al., 2014)" }, "properties" : { "noteIndex" : 0 }, "schema" : "https://github.com/citation-style-language/schema/raw/master/csl-citation.json" }</w:instrText>
      </w:r>
      <w:r w:rsidRPr="00DF4851">
        <w:fldChar w:fldCharType="separate"/>
      </w:r>
      <w:r w:rsidRPr="00DF4851">
        <w:rPr>
          <w:noProof/>
        </w:rPr>
        <w:t>(van der Kolk et al., 2014)</w:t>
      </w:r>
      <w:r w:rsidRPr="00DF4851">
        <w:fldChar w:fldCharType="end"/>
      </w:r>
      <w:r w:rsidRPr="00DF4851">
        <w:t>.</w:t>
      </w:r>
    </w:p>
    <w:sectPr w:rsidR="00DF4851" w:rsidRPr="00DF4851" w:rsidSect="006A63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5B49"/>
    <w:multiLevelType w:val="hybridMultilevel"/>
    <w:tmpl w:val="0FA20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373576"/>
    <w:multiLevelType w:val="hybridMultilevel"/>
    <w:tmpl w:val="E8C4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ED"/>
    <w:rsid w:val="000058F3"/>
    <w:rsid w:val="0008031A"/>
    <w:rsid w:val="001B6CFF"/>
    <w:rsid w:val="002B0D18"/>
    <w:rsid w:val="00374FA8"/>
    <w:rsid w:val="004871F0"/>
    <w:rsid w:val="00616A87"/>
    <w:rsid w:val="006A63ED"/>
    <w:rsid w:val="00701E1A"/>
    <w:rsid w:val="00704984"/>
    <w:rsid w:val="007B1926"/>
    <w:rsid w:val="008211A2"/>
    <w:rsid w:val="00836A69"/>
    <w:rsid w:val="0087409C"/>
    <w:rsid w:val="008C0FE8"/>
    <w:rsid w:val="00977B61"/>
    <w:rsid w:val="009C63A3"/>
    <w:rsid w:val="009F2157"/>
    <w:rsid w:val="00A61FDE"/>
    <w:rsid w:val="00AB741D"/>
    <w:rsid w:val="00B14377"/>
    <w:rsid w:val="00BB2792"/>
    <w:rsid w:val="00BD5498"/>
    <w:rsid w:val="00CA395D"/>
    <w:rsid w:val="00CF48B4"/>
    <w:rsid w:val="00D41ECD"/>
    <w:rsid w:val="00D94F42"/>
    <w:rsid w:val="00DF4851"/>
    <w:rsid w:val="00E84AC3"/>
    <w:rsid w:val="00E9694A"/>
    <w:rsid w:val="00FC7B1D"/>
    <w:rsid w:val="00FF37EE"/>
    <w:rsid w:val="00FF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9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570"/>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semiHidden/>
    <w:unhideWhenUsed/>
    <w:rsid w:val="00977B61"/>
    <w:rPr>
      <w:sz w:val="16"/>
      <w:szCs w:val="16"/>
    </w:rPr>
  </w:style>
  <w:style w:type="paragraph" w:styleId="CommentText">
    <w:name w:val="annotation text"/>
    <w:basedOn w:val="Normal"/>
    <w:link w:val="CommentTextChar"/>
    <w:semiHidden/>
    <w:unhideWhenUsed/>
    <w:rsid w:val="00977B61"/>
    <w:rPr>
      <w:rFonts w:ascii="Verdana" w:hAnsi="Verdana"/>
      <w:sz w:val="20"/>
      <w:szCs w:val="20"/>
      <w:lang w:val="en-AU"/>
    </w:rPr>
  </w:style>
  <w:style w:type="character" w:customStyle="1" w:styleId="CommentTextChar">
    <w:name w:val="Comment Text Char"/>
    <w:basedOn w:val="DefaultParagraphFont"/>
    <w:link w:val="CommentText"/>
    <w:semiHidden/>
    <w:rsid w:val="00977B61"/>
    <w:rPr>
      <w:rFonts w:ascii="Verdana" w:eastAsia="Times New Roman" w:hAnsi="Verdana" w:cs="Times New Roman"/>
      <w:sz w:val="20"/>
      <w:szCs w:val="20"/>
      <w:lang w:val="en-AU"/>
    </w:rPr>
  </w:style>
  <w:style w:type="paragraph" w:styleId="BalloonText">
    <w:name w:val="Balloon Text"/>
    <w:basedOn w:val="Normal"/>
    <w:link w:val="BalloonTextChar"/>
    <w:uiPriority w:val="99"/>
    <w:semiHidden/>
    <w:unhideWhenUsed/>
    <w:rsid w:val="00977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B61"/>
    <w:rPr>
      <w:rFonts w:ascii="Lucida Grande" w:eastAsia="Times New Roman" w:hAnsi="Lucida Grande" w:cs="Lucida Grande"/>
      <w:sz w:val="18"/>
      <w:szCs w:val="18"/>
    </w:rPr>
  </w:style>
  <w:style w:type="paragraph" w:styleId="ListParagraph">
    <w:name w:val="List Paragraph"/>
    <w:basedOn w:val="Normal"/>
    <w:uiPriority w:val="34"/>
    <w:qFormat/>
    <w:rsid w:val="00E969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570"/>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semiHidden/>
    <w:unhideWhenUsed/>
    <w:rsid w:val="00977B61"/>
    <w:rPr>
      <w:sz w:val="16"/>
      <w:szCs w:val="16"/>
    </w:rPr>
  </w:style>
  <w:style w:type="paragraph" w:styleId="CommentText">
    <w:name w:val="annotation text"/>
    <w:basedOn w:val="Normal"/>
    <w:link w:val="CommentTextChar"/>
    <w:semiHidden/>
    <w:unhideWhenUsed/>
    <w:rsid w:val="00977B61"/>
    <w:rPr>
      <w:rFonts w:ascii="Verdana" w:hAnsi="Verdana"/>
      <w:sz w:val="20"/>
      <w:szCs w:val="20"/>
      <w:lang w:val="en-AU"/>
    </w:rPr>
  </w:style>
  <w:style w:type="character" w:customStyle="1" w:styleId="CommentTextChar">
    <w:name w:val="Comment Text Char"/>
    <w:basedOn w:val="DefaultParagraphFont"/>
    <w:link w:val="CommentText"/>
    <w:semiHidden/>
    <w:rsid w:val="00977B61"/>
    <w:rPr>
      <w:rFonts w:ascii="Verdana" w:eastAsia="Times New Roman" w:hAnsi="Verdana" w:cs="Times New Roman"/>
      <w:sz w:val="20"/>
      <w:szCs w:val="20"/>
      <w:lang w:val="en-AU"/>
    </w:rPr>
  </w:style>
  <w:style w:type="paragraph" w:styleId="BalloonText">
    <w:name w:val="Balloon Text"/>
    <w:basedOn w:val="Normal"/>
    <w:link w:val="BalloonTextChar"/>
    <w:uiPriority w:val="99"/>
    <w:semiHidden/>
    <w:unhideWhenUsed/>
    <w:rsid w:val="00977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B61"/>
    <w:rPr>
      <w:rFonts w:ascii="Lucida Grande" w:eastAsia="Times New Roman" w:hAnsi="Lucida Grande" w:cs="Lucida Grande"/>
      <w:sz w:val="18"/>
      <w:szCs w:val="18"/>
    </w:rPr>
  </w:style>
  <w:style w:type="paragraph" w:styleId="ListParagraph">
    <w:name w:val="List Paragraph"/>
    <w:basedOn w:val="Normal"/>
    <w:uiPriority w:val="34"/>
    <w:qFormat/>
    <w:rsid w:val="00E96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3480</Words>
  <Characters>19842</Characters>
  <Application>Microsoft Macintosh Word</Application>
  <DocSecurity>0</DocSecurity>
  <Lines>165</Lines>
  <Paragraphs>46</Paragraphs>
  <ScaleCrop>false</ScaleCrop>
  <Company>The University of North Carolina at Chapel Hill</Company>
  <LinksUpToDate>false</LinksUpToDate>
  <CharactersWithSpaces>23276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Amy Gwynn</cp:lastModifiedBy>
  <cp:revision>2</cp:revision>
  <dcterms:created xsi:type="dcterms:W3CDTF">2015-04-08T17:55:00Z</dcterms:created>
  <dcterms:modified xsi:type="dcterms:W3CDTF">2015-04-08T17:55:00Z</dcterms:modified>
</cp:coreProperties>
</file>