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3E9" w:rsidRPr="005B0DED" w:rsidRDefault="00360146" w:rsidP="005B0DE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3B084" wp14:editId="7727AA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0146" w:rsidRPr="00360146" w:rsidRDefault="00360146" w:rsidP="003601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0146"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Rehab post Total Knee Arthroplasty in Older Adults with a Focus on Balance</w:t>
                            </w:r>
                          </w:p>
                          <w:p w:rsidR="00360146" w:rsidRPr="00360146" w:rsidRDefault="00360146" w:rsidP="003601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0146"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By: Brittany Stapleton-</w:t>
                            </w:r>
                            <w:r w:rsidRPr="005B0DED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Livingston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3B08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0;width:2in;height:2in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4cJAIAAFUEAAAOAAAAZHJzL2Uyb0RvYy54bWysVE2P2jAQvVfqf7B8LwFEKRsRVnRXVJXQ&#10;7kpQ7dk4NolkeyzbkNBf37GTsHTbU9WLM18ez8x7k+V9qxU5C+drMAWdjMaUCMOhrM2xoD/2m08L&#10;SnxgpmQKjCjoRXh6v/r4YdnYXEyhAlUKRzCJ8XljC1qFYPMs87wSmvkRWGHQKcFpFlB1x6x0rMHs&#10;WmXT8XieNeBK64AL79H62DnpKuWXUvDwLKUXgaiCYm0hnS6dh3hmqyXLj47ZquZ9GewfqtCsNvjo&#10;NdUjC4ycXP1HKl1zBx5kGHHQGUhZc5F6wG4m43fd7CpmReoFh+PtdUz+/6XlT+cXR+qyoHNKDNMI&#10;0V60gXyFlszjdBrrcwzaWQwLLZoR5cHu0RibbqXT8YvtEPTjnC/X2cZkPF5aTBeLMbo4+gYF82dv&#10;163z4ZsATaJQUIfgpZmy89aHLnQIia8Z2NRKJQCV+c2AOTuLSAzob8dOuoqjFNpD27d3gPKC3Tno&#10;2OEt39RYwZb58MIc0gGrRoqHZzykgqag0EuUVOB+/s0e4xEl9FLSIL0KapD/lKjvBtG7m8xmkY1J&#10;mX3+MkXF3XoOtx5z0g+A/J3gKlmexBgf1CBKB/oV92Ad30QXMxxfLmgYxIfQUR73iIv1OgUh/ywL&#10;W7OzPKaOA4zT3bevzNkegoDoPcFAQ5a/Q6KLjTe9XZ8C4pFgiuPtZorwRgW5m4Du9ywux62eot7+&#10;Bqtf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BYgL4cJAIAAFUEAAAOAAAAAAAAAAAAAAAAAC4CAABkcnMvZTJvRG9jLnhtbFBLAQIt&#10;ABQABgAIAAAAIQBLiSbN1gAAAAUBAAAPAAAAAAAAAAAAAAAAAH4EAABkcnMvZG93bnJldi54bWxQ&#10;SwUGAAAAAAQABADzAAAAgQUAAAAA&#10;" filled="f" stroked="f">
                <v:textbox style="mso-fit-shape-to-text:t">
                  <w:txbxContent>
                    <w:p w:rsidR="00360146" w:rsidRPr="00360146" w:rsidRDefault="00360146" w:rsidP="0036014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0146"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Rehab post Total Knee Arthroplasty in Older Adults with a Focus on Balance</w:t>
                      </w:r>
                    </w:p>
                    <w:p w:rsidR="00360146" w:rsidRPr="00360146" w:rsidRDefault="00360146" w:rsidP="0036014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0146"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By: Brittany Stapleton-</w:t>
                      </w:r>
                      <w:r w:rsidRPr="005B0DED"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Livingston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73E9" w:rsidRPr="002F2B04">
        <w:rPr>
          <w:rFonts w:ascii="Times New Roman" w:hAnsi="Times New Roman" w:cs="Times New Roman"/>
          <w:b/>
          <w:sz w:val="24"/>
          <w:szCs w:val="24"/>
          <w:u w:val="single"/>
        </w:rPr>
        <w:t>Falls in Older Adults</w:t>
      </w:r>
    </w:p>
    <w:p w:rsidR="00D773E9" w:rsidRPr="00D773E9" w:rsidRDefault="00D773E9" w:rsidP="00D773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73E9">
        <w:rPr>
          <w:rFonts w:ascii="Times New Roman" w:hAnsi="Times New Roman" w:cs="Times New Roman"/>
          <w:sz w:val="24"/>
          <w:szCs w:val="24"/>
        </w:rPr>
        <w:t xml:space="preserve">Falls are common </w:t>
      </w:r>
    </w:p>
    <w:p w:rsidR="00D773E9" w:rsidRPr="00D773E9" w:rsidRDefault="00D773E9" w:rsidP="00D773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73E9">
        <w:rPr>
          <w:rFonts w:ascii="Times New Roman" w:hAnsi="Times New Roman" w:cs="Times New Roman"/>
          <w:sz w:val="24"/>
          <w:szCs w:val="24"/>
        </w:rPr>
        <w:t>30% of adults older than 65 years old fall at least once per year</w:t>
      </w:r>
    </w:p>
    <w:p w:rsidR="00D773E9" w:rsidRDefault="00D773E9" w:rsidP="00D773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73E9">
        <w:rPr>
          <w:rFonts w:ascii="Times New Roman" w:hAnsi="Times New Roman" w:cs="Times New Roman"/>
          <w:sz w:val="24"/>
          <w:szCs w:val="24"/>
        </w:rPr>
        <w:t>Risk of falling increases 3-fold in people with impaired balance or gait</w:t>
      </w:r>
    </w:p>
    <w:p w:rsidR="00D773E9" w:rsidRDefault="00D773E9" w:rsidP="00D773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Older adults fall after </w:t>
      </w:r>
      <w:proofErr w:type="spellStart"/>
      <w:r>
        <w:rPr>
          <w:rFonts w:ascii="Times New Roman" w:hAnsi="Times New Roman" w:cs="Times New Roman"/>
          <w:sz w:val="24"/>
          <w:szCs w:val="24"/>
        </w:rPr>
        <w:t>TKA</w:t>
      </w:r>
      <w:proofErr w:type="spellEnd"/>
    </w:p>
    <w:p w:rsidR="00D773E9" w:rsidRDefault="00D773E9" w:rsidP="00D773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falls rate high as 45%</w:t>
      </w:r>
    </w:p>
    <w:p w:rsidR="00D773E9" w:rsidRDefault="00D773E9" w:rsidP="00D773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73E9">
        <w:rPr>
          <w:rFonts w:ascii="Times New Roman" w:hAnsi="Times New Roman" w:cs="Times New Roman"/>
          <w:sz w:val="24"/>
          <w:szCs w:val="24"/>
        </w:rPr>
        <w:t xml:space="preserve">People with </w:t>
      </w:r>
      <w:proofErr w:type="spellStart"/>
      <w:r w:rsidRPr="00D773E9">
        <w:rPr>
          <w:rFonts w:ascii="Times New Roman" w:hAnsi="Times New Roman" w:cs="Times New Roman"/>
          <w:sz w:val="24"/>
          <w:szCs w:val="24"/>
        </w:rPr>
        <w:t>TKA</w:t>
      </w:r>
      <w:proofErr w:type="spellEnd"/>
      <w:r w:rsidRPr="00D773E9">
        <w:rPr>
          <w:rFonts w:ascii="Times New Roman" w:hAnsi="Times New Roman" w:cs="Times New Roman"/>
          <w:sz w:val="24"/>
          <w:szCs w:val="24"/>
        </w:rPr>
        <w:t xml:space="preserve">  have an increased risk to trip on an obstacle and fall</w:t>
      </w:r>
    </w:p>
    <w:p w:rsidR="00D773E9" w:rsidRPr="002F2B04" w:rsidRDefault="00C53B4E" w:rsidP="00D773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B04">
        <w:rPr>
          <w:rFonts w:ascii="Times New Roman" w:hAnsi="Times New Roman" w:cs="Times New Roman"/>
          <w:b/>
          <w:sz w:val="24"/>
          <w:szCs w:val="24"/>
          <w:u w:val="single"/>
        </w:rPr>
        <w:t>Balance Training</w:t>
      </w:r>
    </w:p>
    <w:p w:rsidR="00C53B4E" w:rsidRPr="00C53B4E" w:rsidRDefault="00C53B4E" w:rsidP="00C53B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Important </w:t>
      </w:r>
      <w:r w:rsidR="007638B9">
        <w:rPr>
          <w:rFonts w:ascii="Times New Roman" w:hAnsi="Times New Roman" w:cs="Times New Roman"/>
          <w:sz w:val="24"/>
          <w:szCs w:val="24"/>
        </w:rPr>
        <w:t xml:space="preserve">component of </w:t>
      </w:r>
      <w:r>
        <w:rPr>
          <w:rFonts w:ascii="Times New Roman" w:hAnsi="Times New Roman" w:cs="Times New Roman"/>
          <w:sz w:val="24"/>
          <w:szCs w:val="24"/>
        </w:rPr>
        <w:t xml:space="preserve"> rebab</w:t>
      </w:r>
      <w:r w:rsidR="007638B9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="007638B9">
        <w:rPr>
          <w:rFonts w:ascii="Times New Roman" w:hAnsi="Times New Roman" w:cs="Times New Roman"/>
          <w:sz w:val="24"/>
          <w:szCs w:val="24"/>
        </w:rPr>
        <w:t>TKA</w:t>
      </w:r>
      <w:proofErr w:type="spellEnd"/>
    </w:p>
    <w:p w:rsidR="00C53B4E" w:rsidRDefault="00C53B4E" w:rsidP="00C53B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38B9">
        <w:rPr>
          <w:rFonts w:ascii="Times New Roman" w:hAnsi="Times New Roman" w:cs="Times New Roman"/>
          <w:sz w:val="24"/>
          <w:szCs w:val="24"/>
        </w:rPr>
        <w:t xml:space="preserve">Balance exercises should be included to improve functional outcomes and to reduce falls </w:t>
      </w:r>
    </w:p>
    <w:p w:rsidR="005B0DED" w:rsidRPr="005B0DED" w:rsidRDefault="005B0DED" w:rsidP="005B0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8026D3" wp14:editId="6A5E61D7">
            <wp:extent cx="5486400" cy="3200400"/>
            <wp:effectExtent l="0" t="0" r="0" b="1905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D773E9" w:rsidRPr="002F2B04" w:rsidRDefault="007638B9" w:rsidP="007638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B04">
        <w:rPr>
          <w:rFonts w:ascii="Times New Roman" w:hAnsi="Times New Roman" w:cs="Times New Roman"/>
          <w:b/>
          <w:sz w:val="24"/>
          <w:szCs w:val="24"/>
          <w:u w:val="single"/>
        </w:rPr>
        <w:t>Balance Exercises</w:t>
      </w:r>
    </w:p>
    <w:p w:rsidR="007638B9" w:rsidRPr="007638B9" w:rsidRDefault="007638B9" w:rsidP="007638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38B9">
        <w:rPr>
          <w:rFonts w:ascii="Times New Roman" w:hAnsi="Times New Roman" w:cs="Times New Roman"/>
          <w:sz w:val="24"/>
          <w:szCs w:val="24"/>
        </w:rPr>
        <w:t>Walking</w:t>
      </w:r>
      <w:r>
        <w:rPr>
          <w:rFonts w:ascii="Times New Roman" w:hAnsi="Times New Roman" w:cs="Times New Roman"/>
          <w:sz w:val="24"/>
          <w:szCs w:val="24"/>
        </w:rPr>
        <w:t>: b</w:t>
      </w:r>
      <w:r w:rsidRPr="007638B9">
        <w:rPr>
          <w:rFonts w:ascii="Times New Roman" w:hAnsi="Times New Roman" w:cs="Times New Roman"/>
          <w:sz w:val="24"/>
          <w:szCs w:val="24"/>
        </w:rPr>
        <w:t>ackwards, sideways, on a slope, sideways while crossing the legs, changes in direction</w:t>
      </w:r>
    </w:p>
    <w:p w:rsidR="007638B9" w:rsidRPr="007638B9" w:rsidRDefault="007638B9" w:rsidP="007638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38B9">
        <w:rPr>
          <w:rFonts w:ascii="Times New Roman" w:hAnsi="Times New Roman" w:cs="Times New Roman"/>
          <w:sz w:val="24"/>
          <w:szCs w:val="24"/>
        </w:rPr>
        <w:t>Tandem walk</w:t>
      </w:r>
    </w:p>
    <w:p w:rsidR="007638B9" w:rsidRPr="007638B9" w:rsidRDefault="007638B9" w:rsidP="007638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38B9">
        <w:rPr>
          <w:rFonts w:ascii="Times New Roman" w:hAnsi="Times New Roman" w:cs="Times New Roman"/>
          <w:sz w:val="24"/>
          <w:szCs w:val="24"/>
        </w:rPr>
        <w:lastRenderedPageBreak/>
        <w:t>Standing on foam</w:t>
      </w:r>
    </w:p>
    <w:p w:rsidR="007638B9" w:rsidRPr="007638B9" w:rsidRDefault="007638B9" w:rsidP="007638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38B9">
        <w:rPr>
          <w:rFonts w:ascii="Times New Roman" w:hAnsi="Times New Roman" w:cs="Times New Roman"/>
          <w:sz w:val="24"/>
          <w:szCs w:val="24"/>
        </w:rPr>
        <w:t>Feet together, single leg stance, or catches ball</w:t>
      </w:r>
    </w:p>
    <w:p w:rsidR="007638B9" w:rsidRPr="007638B9" w:rsidRDefault="007638B9" w:rsidP="007638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38B9">
        <w:rPr>
          <w:rFonts w:ascii="Times New Roman" w:hAnsi="Times New Roman" w:cs="Times New Roman"/>
          <w:sz w:val="24"/>
          <w:szCs w:val="24"/>
        </w:rPr>
        <w:t>Braiding activities-alternate front and back crossover steps while moving laterally</w:t>
      </w:r>
    </w:p>
    <w:p w:rsidR="007638B9" w:rsidRPr="007638B9" w:rsidRDefault="007638B9" w:rsidP="007638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38B9">
        <w:rPr>
          <w:rFonts w:ascii="Times New Roman" w:hAnsi="Times New Roman" w:cs="Times New Roman"/>
          <w:sz w:val="24"/>
          <w:szCs w:val="24"/>
        </w:rPr>
        <w:t>Tilt board activities</w:t>
      </w:r>
    </w:p>
    <w:p w:rsidR="007638B9" w:rsidRPr="007638B9" w:rsidRDefault="007638B9" w:rsidP="007638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38B9">
        <w:rPr>
          <w:rFonts w:ascii="Times New Roman" w:hAnsi="Times New Roman" w:cs="Times New Roman"/>
          <w:sz w:val="24"/>
          <w:szCs w:val="24"/>
        </w:rPr>
        <w:t>Shuttle walking</w:t>
      </w:r>
    </w:p>
    <w:p w:rsidR="007638B9" w:rsidRPr="007638B9" w:rsidRDefault="007638B9" w:rsidP="007638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38B9">
        <w:rPr>
          <w:rFonts w:ascii="Times New Roman" w:hAnsi="Times New Roman" w:cs="Times New Roman"/>
          <w:sz w:val="24"/>
          <w:szCs w:val="24"/>
        </w:rPr>
        <w:t>Stepping over cones</w:t>
      </w:r>
    </w:p>
    <w:p w:rsidR="007638B9" w:rsidRDefault="007638B9" w:rsidP="007638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38B9">
        <w:rPr>
          <w:rFonts w:ascii="Times New Roman" w:hAnsi="Times New Roman" w:cs="Times New Roman"/>
          <w:sz w:val="24"/>
          <w:szCs w:val="24"/>
        </w:rPr>
        <w:t>Step-ups</w:t>
      </w:r>
    </w:p>
    <w:p w:rsidR="005B0311" w:rsidRPr="002F2B04" w:rsidRDefault="005B0311" w:rsidP="005B031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B04">
        <w:rPr>
          <w:rFonts w:ascii="Times New Roman" w:hAnsi="Times New Roman" w:cs="Times New Roman"/>
          <w:b/>
          <w:sz w:val="24"/>
          <w:szCs w:val="24"/>
          <w:u w:val="single"/>
        </w:rPr>
        <w:t>Functional Exercises</w:t>
      </w:r>
    </w:p>
    <w:p w:rsidR="00E1587C" w:rsidRPr="005B0311" w:rsidRDefault="005B0DED" w:rsidP="005B03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B0311">
        <w:rPr>
          <w:rFonts w:ascii="Times New Roman" w:hAnsi="Times New Roman" w:cs="Times New Roman"/>
          <w:sz w:val="24"/>
          <w:szCs w:val="24"/>
        </w:rPr>
        <w:t>Sit to stands</w:t>
      </w:r>
    </w:p>
    <w:p w:rsidR="00E1587C" w:rsidRPr="005B0311" w:rsidRDefault="005B0DED" w:rsidP="005B03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B0311">
        <w:rPr>
          <w:rFonts w:ascii="Times New Roman" w:hAnsi="Times New Roman" w:cs="Times New Roman"/>
          <w:sz w:val="24"/>
          <w:szCs w:val="24"/>
        </w:rPr>
        <w:t xml:space="preserve">Bilateral knee flexion/extension in standing or squats </w:t>
      </w:r>
    </w:p>
    <w:p w:rsidR="00E1587C" w:rsidRPr="005B0311" w:rsidRDefault="005B0DED" w:rsidP="005B03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B0311">
        <w:rPr>
          <w:rFonts w:ascii="Times New Roman" w:hAnsi="Times New Roman" w:cs="Times New Roman"/>
          <w:sz w:val="24"/>
          <w:szCs w:val="24"/>
        </w:rPr>
        <w:t xml:space="preserve">Ascend and descend a flight of stairs </w:t>
      </w:r>
    </w:p>
    <w:p w:rsidR="005B0311" w:rsidRPr="002F2B04" w:rsidRDefault="005B0311" w:rsidP="005B031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B04">
        <w:rPr>
          <w:rFonts w:ascii="Times New Roman" w:hAnsi="Times New Roman" w:cs="Times New Roman"/>
          <w:b/>
          <w:sz w:val="24"/>
          <w:szCs w:val="24"/>
          <w:u w:val="single"/>
        </w:rPr>
        <w:t>Strengthening Exercises</w:t>
      </w:r>
    </w:p>
    <w:p w:rsidR="00E1587C" w:rsidRPr="002F2B04" w:rsidRDefault="005B0DED" w:rsidP="002F2B0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2B04">
        <w:rPr>
          <w:rFonts w:ascii="Times New Roman" w:hAnsi="Times New Roman" w:cs="Times New Roman"/>
          <w:sz w:val="24"/>
          <w:szCs w:val="24"/>
        </w:rPr>
        <w:t>Isometric knee extension</w:t>
      </w:r>
      <w:r w:rsidR="002F2B04">
        <w:rPr>
          <w:rFonts w:ascii="Times New Roman" w:hAnsi="Times New Roman" w:cs="Times New Roman"/>
          <w:sz w:val="24"/>
          <w:szCs w:val="24"/>
        </w:rPr>
        <w:t xml:space="preserve">: </w:t>
      </w:r>
      <w:r w:rsidRPr="002F2B04">
        <w:rPr>
          <w:rFonts w:ascii="Times New Roman" w:hAnsi="Times New Roman" w:cs="Times New Roman"/>
          <w:sz w:val="24"/>
          <w:szCs w:val="24"/>
        </w:rPr>
        <w:t>with the knee flexed at 0 degrees</w:t>
      </w:r>
      <w:r w:rsidR="002F2B04">
        <w:rPr>
          <w:rFonts w:ascii="Times New Roman" w:hAnsi="Times New Roman" w:cs="Times New Roman"/>
          <w:sz w:val="24"/>
          <w:szCs w:val="24"/>
        </w:rPr>
        <w:t xml:space="preserve"> and</w:t>
      </w:r>
      <w:r w:rsidRPr="002F2B04">
        <w:rPr>
          <w:rFonts w:ascii="Times New Roman" w:hAnsi="Times New Roman" w:cs="Times New Roman"/>
          <w:sz w:val="24"/>
          <w:szCs w:val="24"/>
        </w:rPr>
        <w:t xml:space="preserve"> 60 degrees</w:t>
      </w:r>
    </w:p>
    <w:p w:rsidR="00E1587C" w:rsidRPr="002F2B04" w:rsidRDefault="005B0DED" w:rsidP="005B03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2B04">
        <w:rPr>
          <w:rFonts w:ascii="Times New Roman" w:hAnsi="Times New Roman" w:cs="Times New Roman"/>
          <w:sz w:val="24"/>
          <w:szCs w:val="24"/>
        </w:rPr>
        <w:t>Isometric hamstring with the knee flexed to 60 degrees</w:t>
      </w:r>
    </w:p>
    <w:p w:rsidR="00E1587C" w:rsidRPr="002F2B04" w:rsidRDefault="005B0DED" w:rsidP="005B03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2B04">
        <w:rPr>
          <w:rFonts w:ascii="Times New Roman" w:hAnsi="Times New Roman" w:cs="Times New Roman"/>
          <w:sz w:val="24"/>
          <w:szCs w:val="24"/>
        </w:rPr>
        <w:t>Straight leg raises</w:t>
      </w:r>
    </w:p>
    <w:p w:rsidR="00E1587C" w:rsidRPr="002F2B04" w:rsidRDefault="005B0DED" w:rsidP="005B03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2B04">
        <w:rPr>
          <w:rFonts w:ascii="Times New Roman" w:hAnsi="Times New Roman" w:cs="Times New Roman"/>
          <w:sz w:val="24"/>
          <w:szCs w:val="24"/>
        </w:rPr>
        <w:t>Concentric and eccentric strengthening of hip abductors</w:t>
      </w:r>
    </w:p>
    <w:p w:rsidR="00E1587C" w:rsidRPr="002F2B04" w:rsidRDefault="005B0DED" w:rsidP="005B03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2B04">
        <w:rPr>
          <w:rFonts w:ascii="Times New Roman" w:hAnsi="Times New Roman" w:cs="Times New Roman"/>
          <w:sz w:val="24"/>
          <w:szCs w:val="24"/>
        </w:rPr>
        <w:t>Unilateral knee flexion close to 90 degrees then extension in standing with upper extremity support</w:t>
      </w:r>
    </w:p>
    <w:p w:rsidR="00E1587C" w:rsidRPr="002F2B04" w:rsidRDefault="005B0DED" w:rsidP="002F2B0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2B04">
        <w:rPr>
          <w:rFonts w:ascii="Times New Roman" w:hAnsi="Times New Roman" w:cs="Times New Roman"/>
          <w:sz w:val="24"/>
          <w:szCs w:val="24"/>
        </w:rPr>
        <w:t>Leg lifts onto step</w:t>
      </w:r>
    </w:p>
    <w:p w:rsidR="00E1587C" w:rsidRPr="002F2B04" w:rsidRDefault="005B0DED" w:rsidP="002F2B0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2B04">
        <w:rPr>
          <w:rFonts w:ascii="Times New Roman" w:hAnsi="Times New Roman" w:cs="Times New Roman"/>
          <w:sz w:val="24"/>
          <w:szCs w:val="24"/>
        </w:rPr>
        <w:t>Knee extension in sitting</w:t>
      </w:r>
    </w:p>
    <w:p w:rsidR="00E1587C" w:rsidRPr="002F2B04" w:rsidRDefault="005B0DED" w:rsidP="002F2B0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2B04">
        <w:rPr>
          <w:rFonts w:ascii="Times New Roman" w:hAnsi="Times New Roman" w:cs="Times New Roman"/>
          <w:sz w:val="24"/>
          <w:szCs w:val="24"/>
        </w:rPr>
        <w:t>Resisted knee flexion</w:t>
      </w:r>
    </w:p>
    <w:p w:rsidR="005B0311" w:rsidRPr="002F2B04" w:rsidRDefault="002F2B04" w:rsidP="002F2B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B04">
        <w:rPr>
          <w:rFonts w:ascii="Times New Roman" w:hAnsi="Times New Roman" w:cs="Times New Roman"/>
          <w:b/>
          <w:sz w:val="24"/>
          <w:szCs w:val="24"/>
          <w:u w:val="single"/>
        </w:rPr>
        <w:t>ROM Exercises</w:t>
      </w:r>
    </w:p>
    <w:p w:rsidR="00E1587C" w:rsidRPr="002726CB" w:rsidRDefault="002F2B04" w:rsidP="002726C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F2B04">
        <w:rPr>
          <w:rFonts w:ascii="Times New Roman" w:hAnsi="Times New Roman" w:cs="Times New Roman"/>
          <w:sz w:val="24"/>
          <w:szCs w:val="24"/>
        </w:rPr>
        <w:t>Active ROM exercises for the lower extremity: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5B0DED" w:rsidRPr="002F2B04">
        <w:rPr>
          <w:rFonts w:ascii="Times New Roman" w:hAnsi="Times New Roman" w:cs="Times New Roman"/>
          <w:sz w:val="24"/>
          <w:szCs w:val="24"/>
        </w:rPr>
        <w:t>nee flexion exercises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2B04">
        <w:rPr>
          <w:rFonts w:ascii="Times New Roman" w:hAnsi="Times New Roman" w:cs="Times New Roman"/>
          <w:sz w:val="24"/>
          <w:szCs w:val="24"/>
        </w:rPr>
        <w:t xml:space="preserve"> </w:t>
      </w:r>
      <w:r w:rsidR="002726CB">
        <w:rPr>
          <w:rFonts w:ascii="Times New Roman" w:hAnsi="Times New Roman" w:cs="Times New Roman"/>
          <w:sz w:val="24"/>
          <w:szCs w:val="24"/>
        </w:rPr>
        <w:t>k</w:t>
      </w:r>
      <w:r w:rsidRPr="002F2B04">
        <w:rPr>
          <w:rFonts w:ascii="Times New Roman" w:hAnsi="Times New Roman" w:cs="Times New Roman"/>
          <w:sz w:val="24"/>
          <w:szCs w:val="24"/>
        </w:rPr>
        <w:t>nee extension exercises</w:t>
      </w:r>
      <w:r w:rsidR="002726CB">
        <w:rPr>
          <w:rFonts w:ascii="Times New Roman" w:hAnsi="Times New Roman" w:cs="Times New Roman"/>
          <w:sz w:val="24"/>
          <w:szCs w:val="24"/>
        </w:rPr>
        <w:t>,</w:t>
      </w:r>
      <w:r w:rsidR="002726CB" w:rsidRPr="002726CB">
        <w:rPr>
          <w:rFonts w:ascii="Times New Roman" w:hAnsi="Times New Roman" w:cs="Times New Roman"/>
          <w:sz w:val="24"/>
          <w:szCs w:val="24"/>
        </w:rPr>
        <w:t xml:space="preserve"> </w:t>
      </w:r>
      <w:r w:rsidR="002726CB">
        <w:rPr>
          <w:rFonts w:ascii="Times New Roman" w:hAnsi="Times New Roman" w:cs="Times New Roman"/>
          <w:sz w:val="24"/>
          <w:szCs w:val="24"/>
        </w:rPr>
        <w:t>a</w:t>
      </w:r>
      <w:r w:rsidR="002726CB" w:rsidRPr="002F2B04">
        <w:rPr>
          <w:rFonts w:ascii="Times New Roman" w:hAnsi="Times New Roman" w:cs="Times New Roman"/>
          <w:sz w:val="24"/>
          <w:szCs w:val="24"/>
        </w:rPr>
        <w:t xml:space="preserve">lternating dorsal and </w:t>
      </w:r>
      <w:proofErr w:type="spellStart"/>
      <w:r w:rsidR="002726CB" w:rsidRPr="002F2B04">
        <w:rPr>
          <w:rFonts w:ascii="Times New Roman" w:hAnsi="Times New Roman" w:cs="Times New Roman"/>
          <w:sz w:val="24"/>
          <w:szCs w:val="24"/>
        </w:rPr>
        <w:t>plantarflexion</w:t>
      </w:r>
      <w:proofErr w:type="spellEnd"/>
      <w:r w:rsidR="002726CB" w:rsidRPr="002F2B04">
        <w:rPr>
          <w:rFonts w:ascii="Times New Roman" w:hAnsi="Times New Roman" w:cs="Times New Roman"/>
          <w:sz w:val="24"/>
          <w:szCs w:val="24"/>
        </w:rPr>
        <w:t xml:space="preserve"> of the ankle</w:t>
      </w:r>
      <w:r w:rsidRPr="002726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87C" w:rsidRPr="002F2B04" w:rsidRDefault="002726CB" w:rsidP="002726C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</w:t>
      </w:r>
      <w:r w:rsidR="005B0DED" w:rsidRPr="002F2B04">
        <w:rPr>
          <w:rFonts w:ascii="Times New Roman" w:hAnsi="Times New Roman" w:cs="Times New Roman"/>
          <w:sz w:val="24"/>
          <w:szCs w:val="24"/>
        </w:rPr>
        <w:t xml:space="preserve">: heel slides while in bed </w:t>
      </w:r>
    </w:p>
    <w:p w:rsidR="00E1587C" w:rsidRPr="002F2B04" w:rsidRDefault="005B0DED" w:rsidP="002F2B0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F2B04">
        <w:rPr>
          <w:rFonts w:ascii="Times New Roman" w:hAnsi="Times New Roman" w:cs="Times New Roman"/>
          <w:sz w:val="24"/>
          <w:szCs w:val="24"/>
        </w:rPr>
        <w:t>Physical therapist assisted knee flexion</w:t>
      </w:r>
    </w:p>
    <w:p w:rsidR="002F2B04" w:rsidRPr="005B0DED" w:rsidRDefault="005B0DED" w:rsidP="002726C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DED">
        <w:rPr>
          <w:rFonts w:ascii="Times New Roman" w:hAnsi="Times New Roman" w:cs="Times New Roman"/>
          <w:b/>
          <w:sz w:val="24"/>
          <w:szCs w:val="24"/>
          <w:u w:val="single"/>
        </w:rPr>
        <w:t>Other Interventions</w:t>
      </w:r>
    </w:p>
    <w:p w:rsidR="005B0DED" w:rsidRPr="005B0DED" w:rsidRDefault="005B0DED" w:rsidP="005B0DE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B0DED">
        <w:rPr>
          <w:rFonts w:ascii="Times New Roman" w:hAnsi="Times New Roman" w:cs="Times New Roman"/>
          <w:sz w:val="24"/>
          <w:szCs w:val="24"/>
        </w:rPr>
        <w:t>Wii Fit games</w:t>
      </w:r>
    </w:p>
    <w:p w:rsidR="005B0DED" w:rsidRPr="005B0DED" w:rsidRDefault="005B0DED" w:rsidP="005B0DE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B0DED">
        <w:rPr>
          <w:rFonts w:ascii="Times New Roman" w:hAnsi="Times New Roman" w:cs="Times New Roman"/>
          <w:sz w:val="24"/>
          <w:szCs w:val="24"/>
        </w:rPr>
        <w:t>Walking program</w:t>
      </w:r>
    </w:p>
    <w:p w:rsidR="005B0DED" w:rsidRPr="005B0DED" w:rsidRDefault="005B0DED" w:rsidP="005B0DE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B0DED">
        <w:rPr>
          <w:rFonts w:ascii="Times New Roman" w:hAnsi="Times New Roman" w:cs="Times New Roman"/>
          <w:sz w:val="24"/>
          <w:szCs w:val="24"/>
        </w:rPr>
        <w:t>Treadmill walking</w:t>
      </w:r>
    </w:p>
    <w:p w:rsidR="005B0DED" w:rsidRPr="005B0DED" w:rsidRDefault="005B0DED" w:rsidP="005B0DE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B0DED">
        <w:rPr>
          <w:rFonts w:ascii="Times New Roman" w:hAnsi="Times New Roman" w:cs="Times New Roman"/>
          <w:sz w:val="24"/>
          <w:szCs w:val="24"/>
        </w:rPr>
        <w:t>Stationary cycling</w:t>
      </w:r>
    </w:p>
    <w:p w:rsidR="005B0DED" w:rsidRPr="005B0DED" w:rsidRDefault="005B0DED" w:rsidP="005B0DE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773E9" w:rsidRDefault="00D773E9" w:rsidP="00D773E9">
      <w:pPr>
        <w:rPr>
          <w:rFonts w:ascii="Times New Roman" w:hAnsi="Times New Roman" w:cs="Times New Roman"/>
          <w:sz w:val="24"/>
          <w:szCs w:val="24"/>
        </w:rPr>
      </w:pPr>
    </w:p>
    <w:p w:rsidR="00D773E9" w:rsidRDefault="00D773E9" w:rsidP="00D773E9">
      <w:pPr>
        <w:rPr>
          <w:rFonts w:ascii="Times New Roman" w:hAnsi="Times New Roman" w:cs="Times New Roman"/>
          <w:sz w:val="24"/>
          <w:szCs w:val="24"/>
        </w:rPr>
      </w:pPr>
    </w:p>
    <w:p w:rsidR="005B0DED" w:rsidRDefault="005B0DED" w:rsidP="00D773E9">
      <w:pPr>
        <w:rPr>
          <w:rFonts w:ascii="Times New Roman" w:hAnsi="Times New Roman" w:cs="Times New Roman"/>
          <w:sz w:val="24"/>
          <w:szCs w:val="24"/>
        </w:rPr>
      </w:pPr>
    </w:p>
    <w:p w:rsidR="00D773E9" w:rsidRDefault="005B0DED" w:rsidP="00D77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References:</w:t>
      </w:r>
    </w:p>
    <w:sdt>
      <w:sdtPr>
        <w:id w:val="-573587230"/>
        <w:bibliography/>
      </w:sdtPr>
      <w:sdtContent>
        <w:p w:rsidR="00045088" w:rsidRDefault="00045088" w:rsidP="00045088">
          <w:pPr>
            <w:pStyle w:val="Bibliography"/>
            <w:ind w:left="720" w:hanging="720"/>
            <w:rPr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 xml:space="preserve">Akbaba, Y., Yeldan, I., Guney, N., &amp; Ozdincler, A. (2014). Intensive supervision of rehabilitation programme improves balance and functionality in the short term after bilateral total knee arthroplasty. </w:t>
          </w:r>
          <w:r>
            <w:rPr>
              <w:i/>
              <w:iCs/>
              <w:noProof/>
            </w:rPr>
            <w:t>Knee Surg Sports Traumatol Arthrosc</w:t>
          </w:r>
          <w:r>
            <w:rPr>
              <w:noProof/>
            </w:rPr>
            <w:t>, ISSN 0942-2056 .</w:t>
          </w:r>
        </w:p>
        <w:p w:rsidR="00045088" w:rsidRDefault="00045088" w:rsidP="00045088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Foran, J. (2011, December ). </w:t>
          </w:r>
          <w:r>
            <w:rPr>
              <w:i/>
              <w:iCs/>
              <w:noProof/>
            </w:rPr>
            <w:t>Total Knee Replacement</w:t>
          </w:r>
          <w:r>
            <w:rPr>
              <w:noProof/>
            </w:rPr>
            <w:t>. Retrieved from OrthoInfo: http://orthoinfo.aaos.org/topic.cfm?topic=a00389</w:t>
          </w:r>
        </w:p>
        <w:p w:rsidR="00045088" w:rsidRDefault="00045088" w:rsidP="00045088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Fung, V., Ho, A., Shaffer, J., Chung, E., &amp; Gomez, M. (2012). Use of Nintendo Wii Fit™ in the rehabilitation of outpatients following total knee replacement: a preliminary randomised controlled trial. </w:t>
          </w:r>
          <w:r>
            <w:rPr>
              <w:i/>
              <w:iCs/>
              <w:noProof/>
            </w:rPr>
            <w:t>Physiotherapy</w:t>
          </w:r>
          <w:r>
            <w:rPr>
              <w:noProof/>
            </w:rPr>
            <w:t>, 98(3), 183-188.</w:t>
          </w:r>
        </w:p>
        <w:p w:rsidR="00045088" w:rsidRDefault="00045088" w:rsidP="00045088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Kurtz, S., Ong, K., Lau, E., Mowat, F., &amp; Halpern, M. (2007). Projections of primary and revision hip and knee arthroplasty in the United States from 2005 to 2030. </w:t>
          </w:r>
          <w:r>
            <w:rPr>
              <w:i/>
              <w:iCs/>
              <w:noProof/>
            </w:rPr>
            <w:t>J Bone Joint Surg Am</w:t>
          </w:r>
          <w:r>
            <w:rPr>
              <w:noProof/>
            </w:rPr>
            <w:t>, 89(4), 780-785.</w:t>
          </w:r>
        </w:p>
        <w:p w:rsidR="00045088" w:rsidRDefault="00045088" w:rsidP="00045088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Liao, C., Liou, T., Huang, Y., &amp; Huang, Y. (2013). Effects of balance training on functional outcome after total knee replacement in patients with knee osteoarthritis: a randomized controlled trial. </w:t>
          </w:r>
          <w:r>
            <w:rPr>
              <w:i/>
              <w:iCs/>
              <w:noProof/>
            </w:rPr>
            <w:t>Clin Rehabil</w:t>
          </w:r>
          <w:r>
            <w:rPr>
              <w:noProof/>
            </w:rPr>
            <w:t>, 27(8), 697-709.</w:t>
          </w:r>
        </w:p>
        <w:p w:rsidR="00045088" w:rsidRDefault="00045088" w:rsidP="00045088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Lowe, C. M., Barker, K., Dewey, M., &amp; Sackley, C. (2007). Effectiveness of physiotherapy exercise after knee arthroplasty for osteoarthritis: systematic review and meta-analysis of randomised controlled trials. </w:t>
          </w:r>
          <w:r>
            <w:rPr>
              <w:i/>
              <w:iCs/>
              <w:noProof/>
            </w:rPr>
            <w:t>BMJ</w:t>
          </w:r>
          <w:r>
            <w:rPr>
              <w:noProof/>
            </w:rPr>
            <w:t>, 335(7624), 1-9.</w:t>
          </w:r>
        </w:p>
        <w:p w:rsidR="00045088" w:rsidRDefault="00045088" w:rsidP="00045088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Mauer, A., Draganich, L., Pandya, N., Hofer, J., &amp; Piotrowski, G. (2005). Bilateral total knee arthroplasty increases the propensity to trip on an obstacle. </w:t>
          </w:r>
          <w:r>
            <w:rPr>
              <w:i/>
              <w:iCs/>
              <w:noProof/>
            </w:rPr>
            <w:t xml:space="preserve">Clin Orthop Relat Res </w:t>
          </w:r>
          <w:r>
            <w:rPr>
              <w:noProof/>
            </w:rPr>
            <w:t>, (433), 160-165.</w:t>
          </w:r>
        </w:p>
        <w:p w:rsidR="00045088" w:rsidRDefault="00045088" w:rsidP="00045088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Mayo Clinic. (2015). </w:t>
          </w:r>
          <w:r>
            <w:rPr>
              <w:i/>
              <w:iCs/>
              <w:noProof/>
            </w:rPr>
            <w:t>For Medical Professionals: First nationwide prevalence study of hip and knee arthroplasty</w:t>
          </w:r>
          <w:r>
            <w:rPr>
              <w:noProof/>
            </w:rPr>
            <w:t>. Retrieved from Mayo Clinic: http://www.mayoclinic.org/medical-professionals/clinical-updates/orthopedic-surgery/study-hip-knee-arthroplasty-shows-7-2-million-americans-living-with-implants</w:t>
          </w:r>
        </w:p>
        <w:p w:rsidR="00045088" w:rsidRDefault="00045088" w:rsidP="00045088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Mayo Clinic Staff. (2014, October 9). </w:t>
          </w:r>
          <w:r>
            <w:rPr>
              <w:i/>
              <w:iCs/>
              <w:noProof/>
            </w:rPr>
            <w:t xml:space="preserve">Disease and Conditions Osteoarthritis : Risk Factors </w:t>
          </w:r>
          <w:r>
            <w:rPr>
              <w:noProof/>
            </w:rPr>
            <w:t>. Retrieved from Mayo Clinic: http://www.mayoclinic.org/diseases-conditions/osteoarthritis/basics/risk-factors/con-20014749</w:t>
          </w:r>
        </w:p>
        <w:p w:rsidR="00045088" w:rsidRDefault="00045088" w:rsidP="00045088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Moffet, H., Collet, J., Shapiro, S., Paradis, G., Marquis, F., &amp; Roy, L. (2004). Effectiveness of intensive rehabilitation on functional ability and quality of life after first total knee arthroplasty: a single-blind randomized controlled trial. </w:t>
          </w:r>
          <w:r>
            <w:rPr>
              <w:i/>
              <w:iCs/>
              <w:noProof/>
            </w:rPr>
            <w:t>Archives of Physical Medicine and Rehabilitation</w:t>
          </w:r>
          <w:r>
            <w:rPr>
              <w:noProof/>
            </w:rPr>
            <w:t>, 85(4), 546-556.</w:t>
          </w:r>
        </w:p>
        <w:p w:rsidR="00045088" w:rsidRDefault="00045088" w:rsidP="00045088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National Center for Chronic Disease Prevention and Health Promotion. (2014, December 8). </w:t>
          </w:r>
          <w:r>
            <w:rPr>
              <w:i/>
              <w:iCs/>
              <w:noProof/>
            </w:rPr>
            <w:t>Chronic Disease Prevention and Health Promotion: Arthritis</w:t>
          </w:r>
          <w:r>
            <w:rPr>
              <w:noProof/>
            </w:rPr>
            <w:t>. Retrieved from Centers for Disease Control and Prevention and Health Promotion : http://www.cdc.gov/chronicdisease/resources/publications/aag/arthritis.htm</w:t>
          </w:r>
        </w:p>
        <w:p w:rsidR="00045088" w:rsidRDefault="00045088" w:rsidP="00045088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National Institute on Aging. (2015, February 23). </w:t>
          </w:r>
          <w:r>
            <w:rPr>
              <w:i/>
              <w:iCs/>
              <w:noProof/>
            </w:rPr>
            <w:t xml:space="preserve">AgePage: Arthritis Advice </w:t>
          </w:r>
          <w:r>
            <w:rPr>
              <w:noProof/>
            </w:rPr>
            <w:t>. Retrieved from National Institute on Aging: http://www.nia.nih.gov/health/publication/arthritis-advice</w:t>
          </w:r>
        </w:p>
        <w:p w:rsidR="00045088" w:rsidRDefault="00045088" w:rsidP="00045088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Pandya, N., Draganich, L., Mauer, A., Piotrowski, G., &amp; Pottenger, L. (2005). Osteoarthritis of the knees increases the propensity to trip on an obstacle. </w:t>
          </w:r>
          <w:r>
            <w:rPr>
              <w:i/>
              <w:iCs/>
              <w:noProof/>
            </w:rPr>
            <w:t xml:space="preserve">Clin Orthop Relat Res </w:t>
          </w:r>
          <w:r>
            <w:rPr>
              <w:noProof/>
            </w:rPr>
            <w:t>, (431), 150-156.</w:t>
          </w:r>
        </w:p>
        <w:p w:rsidR="00045088" w:rsidRDefault="00045088" w:rsidP="00045088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Pandya, N., Piotrowski, G., Pottenger, L., &amp; Draganich, L. (2007). Pain relief in knee osteoarthritis reduces the propensity to trip on an obstacle . </w:t>
          </w:r>
          <w:r>
            <w:rPr>
              <w:i/>
              <w:iCs/>
              <w:noProof/>
            </w:rPr>
            <w:t xml:space="preserve">Gait Posture </w:t>
          </w:r>
          <w:r>
            <w:rPr>
              <w:noProof/>
            </w:rPr>
            <w:t>, 25, 106-111.</w:t>
          </w:r>
        </w:p>
        <w:p w:rsidR="00045088" w:rsidRDefault="00045088" w:rsidP="00045088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Piva, S., Gil, A., Almeida, G., DiGioia, A., Levison, T., &amp; Fitzgerald, G. (2010). A balance exercise program appears to improve function for patients with total knee arthroplasty: a randomized clinical trial. </w:t>
          </w:r>
          <w:r>
            <w:rPr>
              <w:i/>
              <w:iCs/>
              <w:noProof/>
            </w:rPr>
            <w:t>Phys Ther</w:t>
          </w:r>
          <w:r>
            <w:rPr>
              <w:noProof/>
            </w:rPr>
            <w:t>, 90(6), 880-894.</w:t>
          </w:r>
        </w:p>
        <w:p w:rsidR="00045088" w:rsidRDefault="00045088" w:rsidP="00045088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Pozzi, F., Snyder-Mackler, L., &amp; Zeni, J. (2013). Physical exercise after knee arthroplasty: a systematic review of controlled trials. </w:t>
          </w:r>
          <w:r>
            <w:rPr>
              <w:i/>
              <w:iCs/>
              <w:noProof/>
            </w:rPr>
            <w:t>Eur J Phys Rehabil Med</w:t>
          </w:r>
          <w:r>
            <w:rPr>
              <w:noProof/>
            </w:rPr>
            <w:t>, 49(6), 877-862.</w:t>
          </w:r>
        </w:p>
        <w:p w:rsidR="00045088" w:rsidRDefault="00045088" w:rsidP="00045088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Pua, Y.-H., Clark, R., &amp; Ong, P.-H. (2015). Evaluation of the Wii Balance Board for walking aids prediction: proof-of-concept study in total knee arthroplasty. </w:t>
          </w:r>
          <w:r>
            <w:rPr>
              <w:i/>
              <w:iCs/>
              <w:noProof/>
            </w:rPr>
            <w:t>PLOS</w:t>
          </w:r>
          <w:r>
            <w:rPr>
              <w:noProof/>
            </w:rPr>
            <w:t>, 10(1), 1-11.</w:t>
          </w:r>
        </w:p>
        <w:p w:rsidR="00045088" w:rsidRDefault="00045088" w:rsidP="00045088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Swinkels, A., &amp; Allain, T. (2013). Physical performance tests, self-reported outcomes, and accidental falls before and after total knee arthroplasty: an exploratory study. </w:t>
          </w:r>
          <w:r>
            <w:rPr>
              <w:i/>
              <w:iCs/>
              <w:noProof/>
            </w:rPr>
            <w:t>Physiother Theory Pract</w:t>
          </w:r>
          <w:r>
            <w:rPr>
              <w:noProof/>
            </w:rPr>
            <w:t>, 29(6), 432-442.</w:t>
          </w:r>
        </w:p>
        <w:p w:rsidR="00045088" w:rsidRDefault="00045088" w:rsidP="00045088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Webster, K., Feller, J., &amp; Wittwer, J. (2006). Balance confidence and function after knee-replacement surgery. </w:t>
          </w:r>
          <w:r>
            <w:rPr>
              <w:i/>
              <w:iCs/>
              <w:noProof/>
            </w:rPr>
            <w:t>J Aging Phys Act</w:t>
          </w:r>
          <w:r>
            <w:rPr>
              <w:noProof/>
            </w:rPr>
            <w:t>, 14(2), 181-191.</w:t>
          </w:r>
        </w:p>
        <w:p w:rsidR="00045088" w:rsidRDefault="00045088" w:rsidP="00045088">
          <w:r>
            <w:rPr>
              <w:b/>
              <w:bCs/>
              <w:noProof/>
            </w:rPr>
            <w:fldChar w:fldCharType="end"/>
          </w:r>
        </w:p>
      </w:sdtContent>
    </w:sdt>
    <w:p w:rsidR="00D773E9" w:rsidRDefault="00D773E9" w:rsidP="00D773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73E9" w:rsidRDefault="00D773E9" w:rsidP="00D773E9">
      <w:pPr>
        <w:rPr>
          <w:rFonts w:ascii="Times New Roman" w:hAnsi="Times New Roman" w:cs="Times New Roman"/>
          <w:sz w:val="24"/>
          <w:szCs w:val="24"/>
        </w:rPr>
      </w:pPr>
    </w:p>
    <w:p w:rsidR="00D773E9" w:rsidRDefault="00D773E9" w:rsidP="00D773E9">
      <w:pPr>
        <w:rPr>
          <w:rFonts w:ascii="Times New Roman" w:hAnsi="Times New Roman" w:cs="Times New Roman"/>
          <w:sz w:val="24"/>
          <w:szCs w:val="24"/>
        </w:rPr>
      </w:pPr>
    </w:p>
    <w:p w:rsidR="00D773E9" w:rsidRDefault="00D773E9" w:rsidP="00D773E9">
      <w:pPr>
        <w:rPr>
          <w:rFonts w:ascii="Times New Roman" w:hAnsi="Times New Roman" w:cs="Times New Roman"/>
          <w:sz w:val="24"/>
          <w:szCs w:val="24"/>
        </w:rPr>
      </w:pPr>
    </w:p>
    <w:p w:rsidR="00D773E9" w:rsidRDefault="00D773E9" w:rsidP="00D773E9">
      <w:pPr>
        <w:rPr>
          <w:rFonts w:ascii="Times New Roman" w:hAnsi="Times New Roman" w:cs="Times New Roman"/>
          <w:sz w:val="24"/>
          <w:szCs w:val="24"/>
        </w:rPr>
      </w:pPr>
    </w:p>
    <w:p w:rsidR="00D773E9" w:rsidRDefault="00D773E9" w:rsidP="00D773E9">
      <w:pPr>
        <w:rPr>
          <w:rFonts w:ascii="Times New Roman" w:hAnsi="Times New Roman" w:cs="Times New Roman"/>
          <w:sz w:val="24"/>
          <w:szCs w:val="24"/>
        </w:rPr>
      </w:pPr>
    </w:p>
    <w:p w:rsidR="00D773E9" w:rsidRDefault="00D773E9" w:rsidP="00D773E9">
      <w:pPr>
        <w:rPr>
          <w:rFonts w:ascii="Times New Roman" w:hAnsi="Times New Roman" w:cs="Times New Roman"/>
          <w:sz w:val="24"/>
          <w:szCs w:val="24"/>
        </w:rPr>
      </w:pPr>
    </w:p>
    <w:p w:rsidR="00D773E9" w:rsidRDefault="00D773E9" w:rsidP="00D773E9">
      <w:pPr>
        <w:rPr>
          <w:rFonts w:ascii="Times New Roman" w:hAnsi="Times New Roman" w:cs="Times New Roman"/>
          <w:sz w:val="24"/>
          <w:szCs w:val="24"/>
        </w:rPr>
      </w:pPr>
    </w:p>
    <w:p w:rsidR="00D773E9" w:rsidRDefault="00D773E9" w:rsidP="00D773E9">
      <w:pPr>
        <w:rPr>
          <w:rFonts w:ascii="Times New Roman" w:hAnsi="Times New Roman" w:cs="Times New Roman"/>
          <w:sz w:val="24"/>
          <w:szCs w:val="24"/>
        </w:rPr>
      </w:pPr>
    </w:p>
    <w:p w:rsidR="00D773E9" w:rsidRDefault="00D773E9" w:rsidP="00D773E9">
      <w:pPr>
        <w:rPr>
          <w:rFonts w:ascii="Times New Roman" w:hAnsi="Times New Roman" w:cs="Times New Roman"/>
          <w:sz w:val="24"/>
          <w:szCs w:val="24"/>
        </w:rPr>
      </w:pPr>
    </w:p>
    <w:p w:rsidR="00D773E9" w:rsidRDefault="00D773E9" w:rsidP="00D773E9">
      <w:pPr>
        <w:rPr>
          <w:rFonts w:ascii="Times New Roman" w:hAnsi="Times New Roman" w:cs="Times New Roman"/>
          <w:sz w:val="24"/>
          <w:szCs w:val="24"/>
        </w:rPr>
      </w:pPr>
    </w:p>
    <w:p w:rsidR="00D773E9" w:rsidRDefault="00D773E9" w:rsidP="00D773E9">
      <w:pPr>
        <w:rPr>
          <w:rFonts w:ascii="Times New Roman" w:hAnsi="Times New Roman" w:cs="Times New Roman"/>
          <w:sz w:val="24"/>
          <w:szCs w:val="24"/>
        </w:rPr>
      </w:pPr>
    </w:p>
    <w:p w:rsidR="00D773E9" w:rsidRDefault="00D773E9" w:rsidP="00D773E9">
      <w:pPr>
        <w:rPr>
          <w:rFonts w:ascii="Times New Roman" w:hAnsi="Times New Roman" w:cs="Times New Roman"/>
          <w:sz w:val="24"/>
          <w:szCs w:val="24"/>
        </w:rPr>
      </w:pPr>
    </w:p>
    <w:p w:rsidR="00D773E9" w:rsidRDefault="00D773E9" w:rsidP="00D773E9">
      <w:pPr>
        <w:rPr>
          <w:rFonts w:ascii="Times New Roman" w:hAnsi="Times New Roman" w:cs="Times New Roman"/>
          <w:sz w:val="24"/>
          <w:szCs w:val="24"/>
        </w:rPr>
      </w:pPr>
    </w:p>
    <w:p w:rsidR="00D773E9" w:rsidRDefault="00D773E9" w:rsidP="00D773E9">
      <w:pPr>
        <w:rPr>
          <w:rFonts w:ascii="Times New Roman" w:hAnsi="Times New Roman" w:cs="Times New Roman"/>
          <w:sz w:val="24"/>
          <w:szCs w:val="24"/>
        </w:rPr>
      </w:pPr>
    </w:p>
    <w:p w:rsidR="00D773E9" w:rsidRDefault="00D773E9" w:rsidP="00D773E9">
      <w:pPr>
        <w:rPr>
          <w:rFonts w:ascii="Times New Roman" w:hAnsi="Times New Roman" w:cs="Times New Roman"/>
          <w:sz w:val="24"/>
          <w:szCs w:val="24"/>
        </w:rPr>
      </w:pPr>
    </w:p>
    <w:p w:rsidR="00D773E9" w:rsidRPr="00D773E9" w:rsidRDefault="00D773E9" w:rsidP="00D773E9">
      <w:pPr>
        <w:rPr>
          <w:rFonts w:ascii="Times New Roman" w:hAnsi="Times New Roman" w:cs="Times New Roman"/>
          <w:sz w:val="24"/>
          <w:szCs w:val="24"/>
        </w:rPr>
      </w:pPr>
    </w:p>
    <w:sectPr w:rsidR="00D773E9" w:rsidRPr="00D773E9" w:rsidSect="007638B9">
      <w:pgSz w:w="12240" w:h="15840"/>
      <w:pgMar w:top="1440" w:right="1440" w:bottom="1440" w:left="1440" w:header="720" w:footer="720" w:gutter="0"/>
      <w:pgBorders w:offsetFrom="page">
        <w:top w:val="single" w:sz="24" w:space="24" w:color="4472C4" w:themeColor="accent5"/>
        <w:left w:val="single" w:sz="24" w:space="24" w:color="4472C4" w:themeColor="accent5"/>
        <w:bottom w:val="single" w:sz="24" w:space="24" w:color="4472C4" w:themeColor="accent5"/>
        <w:right w:val="single" w:sz="24" w:space="24" w:color="4472C4" w:themeColor="accent5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6994"/>
    <w:multiLevelType w:val="hybridMultilevel"/>
    <w:tmpl w:val="2F727554"/>
    <w:lvl w:ilvl="0" w:tplc="93F0D76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DAA1D6C">
      <w:start w:val="77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1DE181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EC2C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64A11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48ABAB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BAF13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074C1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25696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02F16A6"/>
    <w:multiLevelType w:val="hybridMultilevel"/>
    <w:tmpl w:val="1D16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82D52"/>
    <w:multiLevelType w:val="hybridMultilevel"/>
    <w:tmpl w:val="B3FEA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D5049"/>
    <w:multiLevelType w:val="hybridMultilevel"/>
    <w:tmpl w:val="735ABC6A"/>
    <w:lvl w:ilvl="0" w:tplc="B0CE7EA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EDADB44">
      <w:start w:val="77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E62B4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3EE6F7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416757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97CC46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80C94D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9679F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3549C9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4174C70"/>
    <w:multiLevelType w:val="hybridMultilevel"/>
    <w:tmpl w:val="32869378"/>
    <w:lvl w:ilvl="0" w:tplc="03A41A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F6F80A">
      <w:start w:val="77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4B6C3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C607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A451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6AAE06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70082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6B63E9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3BC8D5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F2C5720"/>
    <w:multiLevelType w:val="hybridMultilevel"/>
    <w:tmpl w:val="3C42012C"/>
    <w:lvl w:ilvl="0" w:tplc="62F8288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B1882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70D2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F4811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C8EB6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E7E0D7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60E91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5886F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28B0B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60C34DC"/>
    <w:multiLevelType w:val="hybridMultilevel"/>
    <w:tmpl w:val="8B1AC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2278F"/>
    <w:multiLevelType w:val="hybridMultilevel"/>
    <w:tmpl w:val="C0F0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A027D"/>
    <w:multiLevelType w:val="hybridMultilevel"/>
    <w:tmpl w:val="40A8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F4EE2"/>
    <w:multiLevelType w:val="hybridMultilevel"/>
    <w:tmpl w:val="D1CC0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432807"/>
    <w:multiLevelType w:val="hybridMultilevel"/>
    <w:tmpl w:val="8E92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9E"/>
    <w:rsid w:val="0003173E"/>
    <w:rsid w:val="00045088"/>
    <w:rsid w:val="00110EFC"/>
    <w:rsid w:val="001231BF"/>
    <w:rsid w:val="002726CB"/>
    <w:rsid w:val="002F2B04"/>
    <w:rsid w:val="003340B8"/>
    <w:rsid w:val="00360146"/>
    <w:rsid w:val="005B0311"/>
    <w:rsid w:val="005B0DED"/>
    <w:rsid w:val="007638B9"/>
    <w:rsid w:val="00AE75E4"/>
    <w:rsid w:val="00C14F9E"/>
    <w:rsid w:val="00C53B4E"/>
    <w:rsid w:val="00D773E9"/>
    <w:rsid w:val="00E1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03D8D-6691-4496-B4F2-26F43573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3E9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045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1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3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19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6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27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1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37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1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19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8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1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3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6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0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3307A8-00D4-4D8A-8252-2CEDE5172D4F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2FF197F-3688-4842-B383-479A36801174}">
      <dgm:prSet phldrT="[Text]"/>
      <dgm:spPr>
        <a:xfrm>
          <a:off x="2259657" y="390"/>
          <a:ext cx="967085" cy="967085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Functional</a:t>
          </a: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Exercises</a:t>
          </a:r>
        </a:p>
      </dgm:t>
    </dgm:pt>
    <dgm:pt modelId="{B452011A-50BC-4ED3-80CC-AD0A295F64BC}" type="parTrans" cxnId="{584EED60-8772-460B-A315-6859794E3B90}">
      <dgm:prSet/>
      <dgm:spPr/>
      <dgm:t>
        <a:bodyPr/>
        <a:lstStyle/>
        <a:p>
          <a:endParaRPr lang="en-US"/>
        </a:p>
      </dgm:t>
    </dgm:pt>
    <dgm:pt modelId="{6A1746F1-4A72-44D4-8811-C74175DC8146}" type="sibTrans" cxnId="{584EED60-8772-460B-A315-6859794E3B90}">
      <dgm:prSet/>
      <dgm:spPr>
        <a:xfrm rot="2160000">
          <a:off x="3196004" y="742848"/>
          <a:ext cx="256362" cy="326391"/>
        </a:xfr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E9C35BF1-12D4-4FA2-9A1C-71EE7E67AD39}">
      <dgm:prSet phldrT="[Text]" custT="1"/>
      <dgm:spPr>
        <a:xfrm>
          <a:off x="3433369" y="853142"/>
          <a:ext cx="967085" cy="967085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100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Strengthen-ing</a:t>
          </a:r>
        </a:p>
      </dgm:t>
    </dgm:pt>
    <dgm:pt modelId="{C4DE0EBB-8340-48F8-BE31-1B65E8107922}" type="parTrans" cxnId="{B2DDF8D5-B14D-4558-8B10-CD06400A60F0}">
      <dgm:prSet/>
      <dgm:spPr/>
      <dgm:t>
        <a:bodyPr/>
        <a:lstStyle/>
        <a:p>
          <a:endParaRPr lang="en-US"/>
        </a:p>
      </dgm:t>
    </dgm:pt>
    <dgm:pt modelId="{2123FDF3-F92E-4D3B-96B2-9DBAC0C3DDF3}" type="sibTrans" cxnId="{B2DDF8D5-B14D-4558-8B10-CD06400A60F0}">
      <dgm:prSet/>
      <dgm:spPr>
        <a:xfrm rot="6480000">
          <a:off x="3566814" y="1856479"/>
          <a:ext cx="256362" cy="326391"/>
        </a:xfr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53C3811B-6018-491E-88D2-AA60D8605775}">
      <dgm:prSet phldrT="[Text]"/>
      <dgm:spPr>
        <a:xfrm>
          <a:off x="2985051" y="2232924"/>
          <a:ext cx="967085" cy="967085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Balance</a:t>
          </a:r>
        </a:p>
      </dgm:t>
    </dgm:pt>
    <dgm:pt modelId="{FE273E3E-73EA-46F5-B9E9-2FEBFB95B9A9}" type="parTrans" cxnId="{AD029C15-F158-424E-9CA9-47813CBCBE9C}">
      <dgm:prSet/>
      <dgm:spPr/>
      <dgm:t>
        <a:bodyPr/>
        <a:lstStyle/>
        <a:p>
          <a:endParaRPr lang="en-US"/>
        </a:p>
      </dgm:t>
    </dgm:pt>
    <dgm:pt modelId="{0884964B-1C8C-440D-8CE7-7BF04A409C9E}" type="sibTrans" cxnId="{AD029C15-F158-424E-9CA9-47813CBCBE9C}">
      <dgm:prSet/>
      <dgm:spPr>
        <a:xfrm rot="10800000">
          <a:off x="2622274" y="2553271"/>
          <a:ext cx="256362" cy="326391"/>
        </a:xfr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B36C1561-93B5-47D7-91FB-C9ED7EEF2AFE}">
      <dgm:prSet phldrT="[Text]"/>
      <dgm:spPr>
        <a:xfrm>
          <a:off x="1534263" y="2232924"/>
          <a:ext cx="967085" cy="967085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ROM</a:t>
          </a:r>
        </a:p>
      </dgm:t>
    </dgm:pt>
    <dgm:pt modelId="{8F2EAD50-BC46-4227-9250-8DA02F975794}" type="parTrans" cxnId="{DFCED2BA-CC05-46BD-A5A9-A311130A3CE2}">
      <dgm:prSet/>
      <dgm:spPr/>
      <dgm:t>
        <a:bodyPr/>
        <a:lstStyle/>
        <a:p>
          <a:endParaRPr lang="en-US"/>
        </a:p>
      </dgm:t>
    </dgm:pt>
    <dgm:pt modelId="{297BBDEF-4184-484E-977B-B41940A00143}" type="sibTrans" cxnId="{DFCED2BA-CC05-46BD-A5A9-A311130A3CE2}">
      <dgm:prSet/>
      <dgm:spPr>
        <a:xfrm rot="15120000">
          <a:off x="1667707" y="1870280"/>
          <a:ext cx="256362" cy="326391"/>
        </a:xfr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0BD5099B-2A05-4BB4-BC14-4F2D7A50264F}">
      <dgm:prSet phldrT="[Text]"/>
      <dgm:spPr>
        <a:xfrm>
          <a:off x="1085945" y="853142"/>
          <a:ext cx="967085" cy="967085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Endurance</a:t>
          </a: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gm:t>
    </dgm:pt>
    <dgm:pt modelId="{CAE57072-1B53-45DD-B46A-C83030382D51}" type="parTrans" cxnId="{25BB949B-7022-4F59-929B-2E5A25F8E700}">
      <dgm:prSet/>
      <dgm:spPr/>
      <dgm:t>
        <a:bodyPr/>
        <a:lstStyle/>
        <a:p>
          <a:endParaRPr lang="en-US"/>
        </a:p>
      </dgm:t>
    </dgm:pt>
    <dgm:pt modelId="{EBA99B84-3140-4C71-9678-08B5FEA7B9F9}" type="sibTrans" cxnId="{25BB949B-7022-4F59-929B-2E5A25F8E700}">
      <dgm:prSet/>
      <dgm:spPr>
        <a:xfrm rot="19440000">
          <a:off x="2022292" y="751378"/>
          <a:ext cx="256362" cy="326391"/>
        </a:xfr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07959C57-88CE-4A7E-A78B-E7DD1BDA61A8}" type="pres">
      <dgm:prSet presAssocID="{BF3307A8-00D4-4D8A-8252-2CEDE5172D4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8032EEB-BFD0-48F9-AF6D-1B9990C12D14}" type="pres">
      <dgm:prSet presAssocID="{C2FF197F-3688-4842-B383-479A36801174}" presName="node" presStyleLbl="node1" presStyleIdx="0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74E90C37-B593-4E54-B799-0B91C171DDFA}" type="pres">
      <dgm:prSet presAssocID="{6A1746F1-4A72-44D4-8811-C74175DC8146}" presName="sibTrans" presStyleLbl="sibTrans2D1" presStyleIdx="0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4F020AE5-6E3D-435B-A0A8-9E4BDD98BDE7}" type="pres">
      <dgm:prSet presAssocID="{6A1746F1-4A72-44D4-8811-C74175DC8146}" presName="connectorText" presStyleLbl="sibTrans2D1" presStyleIdx="0" presStyleCnt="5"/>
      <dgm:spPr/>
      <dgm:t>
        <a:bodyPr/>
        <a:lstStyle/>
        <a:p>
          <a:endParaRPr lang="en-US"/>
        </a:p>
      </dgm:t>
    </dgm:pt>
    <dgm:pt modelId="{A85FE690-8769-4F3F-9254-87BFEEC223D6}" type="pres">
      <dgm:prSet presAssocID="{E9C35BF1-12D4-4FA2-9A1C-71EE7E67AD39}" presName="node" presStyleLbl="node1" presStyleIdx="1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DF34FCC8-4BBE-4A7E-849E-9E2637F54EF3}" type="pres">
      <dgm:prSet presAssocID="{2123FDF3-F92E-4D3B-96B2-9DBAC0C3DDF3}" presName="sibTrans" presStyleLbl="sibTrans2D1" presStyleIdx="1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B05B40CF-BDC0-4B68-9A36-03F5621789F6}" type="pres">
      <dgm:prSet presAssocID="{2123FDF3-F92E-4D3B-96B2-9DBAC0C3DDF3}" presName="connectorText" presStyleLbl="sibTrans2D1" presStyleIdx="1" presStyleCnt="5"/>
      <dgm:spPr/>
      <dgm:t>
        <a:bodyPr/>
        <a:lstStyle/>
        <a:p>
          <a:endParaRPr lang="en-US"/>
        </a:p>
      </dgm:t>
    </dgm:pt>
    <dgm:pt modelId="{ECA76FBA-C541-4949-A8EC-104B7C035A84}" type="pres">
      <dgm:prSet presAssocID="{53C3811B-6018-491E-88D2-AA60D8605775}" presName="node" presStyleLbl="node1" presStyleIdx="2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2422F62B-9089-4BAC-BF81-94B8EFD9DF7D}" type="pres">
      <dgm:prSet presAssocID="{0884964B-1C8C-440D-8CE7-7BF04A409C9E}" presName="sibTrans" presStyleLbl="sibTrans2D1" presStyleIdx="2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46D66294-E3ED-4027-B60D-3237E84CF0DD}" type="pres">
      <dgm:prSet presAssocID="{0884964B-1C8C-440D-8CE7-7BF04A409C9E}" presName="connectorText" presStyleLbl="sibTrans2D1" presStyleIdx="2" presStyleCnt="5"/>
      <dgm:spPr/>
      <dgm:t>
        <a:bodyPr/>
        <a:lstStyle/>
        <a:p>
          <a:endParaRPr lang="en-US"/>
        </a:p>
      </dgm:t>
    </dgm:pt>
    <dgm:pt modelId="{AC8E3FC0-96AA-4F1D-9781-2665441621A4}" type="pres">
      <dgm:prSet presAssocID="{B36C1561-93B5-47D7-91FB-C9ED7EEF2AFE}" presName="node" presStyleLbl="node1" presStyleIdx="3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7AFC8394-A4A6-413D-81DB-D6F9F33897EA}" type="pres">
      <dgm:prSet presAssocID="{297BBDEF-4184-484E-977B-B41940A00143}" presName="sibTrans" presStyleLbl="sibTrans2D1" presStyleIdx="3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7EE3B172-54E3-4080-9DA2-D310ABF6B38D}" type="pres">
      <dgm:prSet presAssocID="{297BBDEF-4184-484E-977B-B41940A00143}" presName="connectorText" presStyleLbl="sibTrans2D1" presStyleIdx="3" presStyleCnt="5"/>
      <dgm:spPr/>
      <dgm:t>
        <a:bodyPr/>
        <a:lstStyle/>
        <a:p>
          <a:endParaRPr lang="en-US"/>
        </a:p>
      </dgm:t>
    </dgm:pt>
    <dgm:pt modelId="{783770F5-E433-433F-9376-B328D5F86FC0}" type="pres">
      <dgm:prSet presAssocID="{0BD5099B-2A05-4BB4-BC14-4F2D7A50264F}" presName="node" presStyleLbl="node1" presStyleIdx="4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A7614D65-FB66-4AAE-BD51-D9163B5D5240}" type="pres">
      <dgm:prSet presAssocID="{EBA99B84-3140-4C71-9678-08B5FEA7B9F9}" presName="sibTrans" presStyleLbl="sibTrans2D1" presStyleIdx="4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14ADC934-3ABC-4D1C-832B-D426C0CD40FA}" type="pres">
      <dgm:prSet presAssocID="{EBA99B84-3140-4C71-9678-08B5FEA7B9F9}" presName="connectorText" presStyleLbl="sibTrans2D1" presStyleIdx="4" presStyleCnt="5"/>
      <dgm:spPr/>
      <dgm:t>
        <a:bodyPr/>
        <a:lstStyle/>
        <a:p>
          <a:endParaRPr lang="en-US"/>
        </a:p>
      </dgm:t>
    </dgm:pt>
  </dgm:ptLst>
  <dgm:cxnLst>
    <dgm:cxn modelId="{BF78D48C-FC9C-4E34-8375-51A84BC6CDB4}" type="presOf" srcId="{E9C35BF1-12D4-4FA2-9A1C-71EE7E67AD39}" destId="{A85FE690-8769-4F3F-9254-87BFEEC223D6}" srcOrd="0" destOrd="0" presId="urn:microsoft.com/office/officeart/2005/8/layout/cycle2"/>
    <dgm:cxn modelId="{584EED60-8772-460B-A315-6859794E3B90}" srcId="{BF3307A8-00D4-4D8A-8252-2CEDE5172D4F}" destId="{C2FF197F-3688-4842-B383-479A36801174}" srcOrd="0" destOrd="0" parTransId="{B452011A-50BC-4ED3-80CC-AD0A295F64BC}" sibTransId="{6A1746F1-4A72-44D4-8811-C74175DC8146}"/>
    <dgm:cxn modelId="{046AA7A4-76BF-4156-ABD3-030E05A9C051}" type="presOf" srcId="{0BD5099B-2A05-4BB4-BC14-4F2D7A50264F}" destId="{783770F5-E433-433F-9376-B328D5F86FC0}" srcOrd="0" destOrd="0" presId="urn:microsoft.com/office/officeart/2005/8/layout/cycle2"/>
    <dgm:cxn modelId="{F547D2FE-D5AA-4CDA-8024-9EDBDF2E860B}" type="presOf" srcId="{2123FDF3-F92E-4D3B-96B2-9DBAC0C3DDF3}" destId="{DF34FCC8-4BBE-4A7E-849E-9E2637F54EF3}" srcOrd="0" destOrd="0" presId="urn:microsoft.com/office/officeart/2005/8/layout/cycle2"/>
    <dgm:cxn modelId="{25BB949B-7022-4F59-929B-2E5A25F8E700}" srcId="{BF3307A8-00D4-4D8A-8252-2CEDE5172D4F}" destId="{0BD5099B-2A05-4BB4-BC14-4F2D7A50264F}" srcOrd="4" destOrd="0" parTransId="{CAE57072-1B53-45DD-B46A-C83030382D51}" sibTransId="{EBA99B84-3140-4C71-9678-08B5FEA7B9F9}"/>
    <dgm:cxn modelId="{F5DDA324-3D09-474F-8524-A1B484483CF8}" type="presOf" srcId="{53C3811B-6018-491E-88D2-AA60D8605775}" destId="{ECA76FBA-C541-4949-A8EC-104B7C035A84}" srcOrd="0" destOrd="0" presId="urn:microsoft.com/office/officeart/2005/8/layout/cycle2"/>
    <dgm:cxn modelId="{AD029C15-F158-424E-9CA9-47813CBCBE9C}" srcId="{BF3307A8-00D4-4D8A-8252-2CEDE5172D4F}" destId="{53C3811B-6018-491E-88D2-AA60D8605775}" srcOrd="2" destOrd="0" parTransId="{FE273E3E-73EA-46F5-B9E9-2FEBFB95B9A9}" sibTransId="{0884964B-1C8C-440D-8CE7-7BF04A409C9E}"/>
    <dgm:cxn modelId="{DFCED2BA-CC05-46BD-A5A9-A311130A3CE2}" srcId="{BF3307A8-00D4-4D8A-8252-2CEDE5172D4F}" destId="{B36C1561-93B5-47D7-91FB-C9ED7EEF2AFE}" srcOrd="3" destOrd="0" parTransId="{8F2EAD50-BC46-4227-9250-8DA02F975794}" sibTransId="{297BBDEF-4184-484E-977B-B41940A00143}"/>
    <dgm:cxn modelId="{B5F7A0E9-D46D-4669-A67C-23D63911C2B8}" type="presOf" srcId="{297BBDEF-4184-484E-977B-B41940A00143}" destId="{7AFC8394-A4A6-413D-81DB-D6F9F33897EA}" srcOrd="0" destOrd="0" presId="urn:microsoft.com/office/officeart/2005/8/layout/cycle2"/>
    <dgm:cxn modelId="{82EFE859-D95F-464A-B46E-3A4D4FB1B338}" type="presOf" srcId="{EBA99B84-3140-4C71-9678-08B5FEA7B9F9}" destId="{14ADC934-3ABC-4D1C-832B-D426C0CD40FA}" srcOrd="1" destOrd="0" presId="urn:microsoft.com/office/officeart/2005/8/layout/cycle2"/>
    <dgm:cxn modelId="{9609F626-1A3C-43CF-B964-F4A899C38EFC}" type="presOf" srcId="{EBA99B84-3140-4C71-9678-08B5FEA7B9F9}" destId="{A7614D65-FB66-4AAE-BD51-D9163B5D5240}" srcOrd="0" destOrd="0" presId="urn:microsoft.com/office/officeart/2005/8/layout/cycle2"/>
    <dgm:cxn modelId="{E17E6F74-FC93-4199-8AA7-0CC60C3B4E8A}" type="presOf" srcId="{2123FDF3-F92E-4D3B-96B2-9DBAC0C3DDF3}" destId="{B05B40CF-BDC0-4B68-9A36-03F5621789F6}" srcOrd="1" destOrd="0" presId="urn:microsoft.com/office/officeart/2005/8/layout/cycle2"/>
    <dgm:cxn modelId="{9ECFC8D0-2CCB-49B3-9838-983E2DC92740}" type="presOf" srcId="{B36C1561-93B5-47D7-91FB-C9ED7EEF2AFE}" destId="{AC8E3FC0-96AA-4F1D-9781-2665441621A4}" srcOrd="0" destOrd="0" presId="urn:microsoft.com/office/officeart/2005/8/layout/cycle2"/>
    <dgm:cxn modelId="{6912E5AA-AA26-4CAD-894C-1C3A10DA9C0E}" type="presOf" srcId="{6A1746F1-4A72-44D4-8811-C74175DC8146}" destId="{4F020AE5-6E3D-435B-A0A8-9E4BDD98BDE7}" srcOrd="1" destOrd="0" presId="urn:microsoft.com/office/officeart/2005/8/layout/cycle2"/>
    <dgm:cxn modelId="{3FE23928-0927-4D07-8900-8CAED0508D74}" type="presOf" srcId="{0884964B-1C8C-440D-8CE7-7BF04A409C9E}" destId="{2422F62B-9089-4BAC-BF81-94B8EFD9DF7D}" srcOrd="0" destOrd="0" presId="urn:microsoft.com/office/officeart/2005/8/layout/cycle2"/>
    <dgm:cxn modelId="{22BB215A-8184-4375-8C8D-F7597BD33767}" type="presOf" srcId="{C2FF197F-3688-4842-B383-479A36801174}" destId="{E8032EEB-BFD0-48F9-AF6D-1B9990C12D14}" srcOrd="0" destOrd="0" presId="urn:microsoft.com/office/officeart/2005/8/layout/cycle2"/>
    <dgm:cxn modelId="{81E0BB18-C9C5-49A4-9233-FE2811A21866}" type="presOf" srcId="{0884964B-1C8C-440D-8CE7-7BF04A409C9E}" destId="{46D66294-E3ED-4027-B60D-3237E84CF0DD}" srcOrd="1" destOrd="0" presId="urn:microsoft.com/office/officeart/2005/8/layout/cycle2"/>
    <dgm:cxn modelId="{C1479ADF-AF31-4E27-8C02-930EC3797BD5}" type="presOf" srcId="{6A1746F1-4A72-44D4-8811-C74175DC8146}" destId="{74E90C37-B593-4E54-B799-0B91C171DDFA}" srcOrd="0" destOrd="0" presId="urn:microsoft.com/office/officeart/2005/8/layout/cycle2"/>
    <dgm:cxn modelId="{B2DDF8D5-B14D-4558-8B10-CD06400A60F0}" srcId="{BF3307A8-00D4-4D8A-8252-2CEDE5172D4F}" destId="{E9C35BF1-12D4-4FA2-9A1C-71EE7E67AD39}" srcOrd="1" destOrd="0" parTransId="{C4DE0EBB-8340-48F8-BE31-1B65E8107922}" sibTransId="{2123FDF3-F92E-4D3B-96B2-9DBAC0C3DDF3}"/>
    <dgm:cxn modelId="{99067FF5-983B-4232-88B3-C7948266F8DF}" type="presOf" srcId="{297BBDEF-4184-484E-977B-B41940A00143}" destId="{7EE3B172-54E3-4080-9DA2-D310ABF6B38D}" srcOrd="1" destOrd="0" presId="urn:microsoft.com/office/officeart/2005/8/layout/cycle2"/>
    <dgm:cxn modelId="{4908F8E3-C7C0-421A-AA14-FCB81C323193}" type="presOf" srcId="{BF3307A8-00D4-4D8A-8252-2CEDE5172D4F}" destId="{07959C57-88CE-4A7E-A78B-E7DD1BDA61A8}" srcOrd="0" destOrd="0" presId="urn:microsoft.com/office/officeart/2005/8/layout/cycle2"/>
    <dgm:cxn modelId="{569E63F7-6493-4BF2-8C90-F719C9CD3180}" type="presParOf" srcId="{07959C57-88CE-4A7E-A78B-E7DD1BDA61A8}" destId="{E8032EEB-BFD0-48F9-AF6D-1B9990C12D14}" srcOrd="0" destOrd="0" presId="urn:microsoft.com/office/officeart/2005/8/layout/cycle2"/>
    <dgm:cxn modelId="{577923B0-C3CC-4BFD-AACB-A31BC7281F5D}" type="presParOf" srcId="{07959C57-88CE-4A7E-A78B-E7DD1BDA61A8}" destId="{74E90C37-B593-4E54-B799-0B91C171DDFA}" srcOrd="1" destOrd="0" presId="urn:microsoft.com/office/officeart/2005/8/layout/cycle2"/>
    <dgm:cxn modelId="{70A7F2A8-91F2-4097-88D3-CAE1E8BB64CF}" type="presParOf" srcId="{74E90C37-B593-4E54-B799-0B91C171DDFA}" destId="{4F020AE5-6E3D-435B-A0A8-9E4BDD98BDE7}" srcOrd="0" destOrd="0" presId="urn:microsoft.com/office/officeart/2005/8/layout/cycle2"/>
    <dgm:cxn modelId="{9CC8C54B-1F1B-4AFF-9F19-FC743AD8178F}" type="presParOf" srcId="{07959C57-88CE-4A7E-A78B-E7DD1BDA61A8}" destId="{A85FE690-8769-4F3F-9254-87BFEEC223D6}" srcOrd="2" destOrd="0" presId="urn:microsoft.com/office/officeart/2005/8/layout/cycle2"/>
    <dgm:cxn modelId="{24342E03-0AA9-493E-B192-9F342A53DBCA}" type="presParOf" srcId="{07959C57-88CE-4A7E-A78B-E7DD1BDA61A8}" destId="{DF34FCC8-4BBE-4A7E-849E-9E2637F54EF3}" srcOrd="3" destOrd="0" presId="urn:microsoft.com/office/officeart/2005/8/layout/cycle2"/>
    <dgm:cxn modelId="{12A0F10B-6AF2-48C3-AB22-9E8A3B203A40}" type="presParOf" srcId="{DF34FCC8-4BBE-4A7E-849E-9E2637F54EF3}" destId="{B05B40CF-BDC0-4B68-9A36-03F5621789F6}" srcOrd="0" destOrd="0" presId="urn:microsoft.com/office/officeart/2005/8/layout/cycle2"/>
    <dgm:cxn modelId="{494FDAD1-7E35-40B9-8647-001A6C3C8FA9}" type="presParOf" srcId="{07959C57-88CE-4A7E-A78B-E7DD1BDA61A8}" destId="{ECA76FBA-C541-4949-A8EC-104B7C035A84}" srcOrd="4" destOrd="0" presId="urn:microsoft.com/office/officeart/2005/8/layout/cycle2"/>
    <dgm:cxn modelId="{4521BC61-0BF7-4A26-B229-8FAF0EA24167}" type="presParOf" srcId="{07959C57-88CE-4A7E-A78B-E7DD1BDA61A8}" destId="{2422F62B-9089-4BAC-BF81-94B8EFD9DF7D}" srcOrd="5" destOrd="0" presId="urn:microsoft.com/office/officeart/2005/8/layout/cycle2"/>
    <dgm:cxn modelId="{B5DBE41B-16EF-4BCC-95F9-28B52A765B46}" type="presParOf" srcId="{2422F62B-9089-4BAC-BF81-94B8EFD9DF7D}" destId="{46D66294-E3ED-4027-B60D-3237E84CF0DD}" srcOrd="0" destOrd="0" presId="urn:microsoft.com/office/officeart/2005/8/layout/cycle2"/>
    <dgm:cxn modelId="{E99632C3-759F-4E99-8A1F-0C0E79129855}" type="presParOf" srcId="{07959C57-88CE-4A7E-A78B-E7DD1BDA61A8}" destId="{AC8E3FC0-96AA-4F1D-9781-2665441621A4}" srcOrd="6" destOrd="0" presId="urn:microsoft.com/office/officeart/2005/8/layout/cycle2"/>
    <dgm:cxn modelId="{800BA805-BF68-4113-B1B9-EE866D6F005A}" type="presParOf" srcId="{07959C57-88CE-4A7E-A78B-E7DD1BDA61A8}" destId="{7AFC8394-A4A6-413D-81DB-D6F9F33897EA}" srcOrd="7" destOrd="0" presId="urn:microsoft.com/office/officeart/2005/8/layout/cycle2"/>
    <dgm:cxn modelId="{239D0290-ABD4-44AF-9CB2-B77FC85AAA51}" type="presParOf" srcId="{7AFC8394-A4A6-413D-81DB-D6F9F33897EA}" destId="{7EE3B172-54E3-4080-9DA2-D310ABF6B38D}" srcOrd="0" destOrd="0" presId="urn:microsoft.com/office/officeart/2005/8/layout/cycle2"/>
    <dgm:cxn modelId="{E6F70E6E-B087-4E03-B09C-95B551E72ED5}" type="presParOf" srcId="{07959C57-88CE-4A7E-A78B-E7DD1BDA61A8}" destId="{783770F5-E433-433F-9376-B328D5F86FC0}" srcOrd="8" destOrd="0" presId="urn:microsoft.com/office/officeart/2005/8/layout/cycle2"/>
    <dgm:cxn modelId="{2EF7A69E-A96D-43FE-B104-1C5A4CB94190}" type="presParOf" srcId="{07959C57-88CE-4A7E-A78B-E7DD1BDA61A8}" destId="{A7614D65-FB66-4AAE-BD51-D9163B5D5240}" srcOrd="9" destOrd="0" presId="urn:microsoft.com/office/officeart/2005/8/layout/cycle2"/>
    <dgm:cxn modelId="{F689690B-322D-487D-B5C3-F20400FCC849}" type="presParOf" srcId="{A7614D65-FB66-4AAE-BD51-D9163B5D5240}" destId="{14ADC934-3ABC-4D1C-832B-D426C0CD40FA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032EEB-BFD0-48F9-AF6D-1B9990C12D14}">
      <dsp:nvSpPr>
        <dsp:cNvPr id="0" name=""/>
        <dsp:cNvSpPr/>
      </dsp:nvSpPr>
      <dsp:spPr>
        <a:xfrm>
          <a:off x="2259657" y="390"/>
          <a:ext cx="967085" cy="967085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Functional</a:t>
          </a: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100" kern="1200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Exercises</a:t>
          </a:r>
        </a:p>
      </dsp:txBody>
      <dsp:txXfrm>
        <a:off x="2401283" y="142016"/>
        <a:ext cx="683833" cy="683833"/>
      </dsp:txXfrm>
    </dsp:sp>
    <dsp:sp modelId="{74E90C37-B593-4E54-B799-0B91C171DDFA}">
      <dsp:nvSpPr>
        <dsp:cNvPr id="0" name=""/>
        <dsp:cNvSpPr/>
      </dsp:nvSpPr>
      <dsp:spPr>
        <a:xfrm rot="2160000">
          <a:off x="3196004" y="742848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203348" y="785523"/>
        <a:ext cx="179453" cy="195835"/>
      </dsp:txXfrm>
    </dsp:sp>
    <dsp:sp modelId="{A85FE690-8769-4F3F-9254-87BFEEC223D6}">
      <dsp:nvSpPr>
        <dsp:cNvPr id="0" name=""/>
        <dsp:cNvSpPr/>
      </dsp:nvSpPr>
      <dsp:spPr>
        <a:xfrm>
          <a:off x="3433369" y="853142"/>
          <a:ext cx="967085" cy="967085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Strengthen-ing</a:t>
          </a:r>
        </a:p>
      </dsp:txBody>
      <dsp:txXfrm>
        <a:off x="3574995" y="994768"/>
        <a:ext cx="683833" cy="683833"/>
      </dsp:txXfrm>
    </dsp:sp>
    <dsp:sp modelId="{DF34FCC8-4BBE-4A7E-849E-9E2637F54EF3}">
      <dsp:nvSpPr>
        <dsp:cNvPr id="0" name=""/>
        <dsp:cNvSpPr/>
      </dsp:nvSpPr>
      <dsp:spPr>
        <a:xfrm rot="6480000">
          <a:off x="3566814" y="1856479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3617152" y="1885185"/>
        <a:ext cx="179453" cy="195835"/>
      </dsp:txXfrm>
    </dsp:sp>
    <dsp:sp modelId="{ECA76FBA-C541-4949-A8EC-104B7C035A84}">
      <dsp:nvSpPr>
        <dsp:cNvPr id="0" name=""/>
        <dsp:cNvSpPr/>
      </dsp:nvSpPr>
      <dsp:spPr>
        <a:xfrm>
          <a:off x="2985051" y="2232924"/>
          <a:ext cx="967085" cy="967085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Balance</a:t>
          </a:r>
        </a:p>
      </dsp:txBody>
      <dsp:txXfrm>
        <a:off x="3126677" y="2374550"/>
        <a:ext cx="683833" cy="683833"/>
      </dsp:txXfrm>
    </dsp:sp>
    <dsp:sp modelId="{2422F62B-9089-4BAC-BF81-94B8EFD9DF7D}">
      <dsp:nvSpPr>
        <dsp:cNvPr id="0" name=""/>
        <dsp:cNvSpPr/>
      </dsp:nvSpPr>
      <dsp:spPr>
        <a:xfrm rot="10800000">
          <a:off x="2622274" y="2553271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2699183" y="2618549"/>
        <a:ext cx="179453" cy="195835"/>
      </dsp:txXfrm>
    </dsp:sp>
    <dsp:sp modelId="{AC8E3FC0-96AA-4F1D-9781-2665441621A4}">
      <dsp:nvSpPr>
        <dsp:cNvPr id="0" name=""/>
        <dsp:cNvSpPr/>
      </dsp:nvSpPr>
      <dsp:spPr>
        <a:xfrm>
          <a:off x="1534263" y="2232924"/>
          <a:ext cx="967085" cy="967085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ROM</a:t>
          </a:r>
        </a:p>
      </dsp:txBody>
      <dsp:txXfrm>
        <a:off x="1675889" y="2374550"/>
        <a:ext cx="683833" cy="683833"/>
      </dsp:txXfrm>
    </dsp:sp>
    <dsp:sp modelId="{7AFC8394-A4A6-413D-81DB-D6F9F33897EA}">
      <dsp:nvSpPr>
        <dsp:cNvPr id="0" name=""/>
        <dsp:cNvSpPr/>
      </dsp:nvSpPr>
      <dsp:spPr>
        <a:xfrm rot="15120000">
          <a:off x="1667707" y="1870280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1718045" y="1972130"/>
        <a:ext cx="179453" cy="195835"/>
      </dsp:txXfrm>
    </dsp:sp>
    <dsp:sp modelId="{783770F5-E433-433F-9376-B328D5F86FC0}">
      <dsp:nvSpPr>
        <dsp:cNvPr id="0" name=""/>
        <dsp:cNvSpPr/>
      </dsp:nvSpPr>
      <dsp:spPr>
        <a:xfrm>
          <a:off x="1085945" y="853142"/>
          <a:ext cx="967085" cy="967085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Endurance</a:t>
          </a: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sp:txBody>
      <dsp:txXfrm>
        <a:off x="1227571" y="994768"/>
        <a:ext cx="683833" cy="683833"/>
      </dsp:txXfrm>
    </dsp:sp>
    <dsp:sp modelId="{A7614D65-FB66-4AAE-BD51-D9163B5D5240}">
      <dsp:nvSpPr>
        <dsp:cNvPr id="0" name=""/>
        <dsp:cNvSpPr/>
      </dsp:nvSpPr>
      <dsp:spPr>
        <a:xfrm rot="19440000">
          <a:off x="2022292" y="751378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029636" y="839259"/>
        <a:ext cx="179453" cy="1958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FPo13</b:Tag>
    <b:SourceType>JournalArticle</b:SourceType>
    <b:Guid>{E1A92B5F-8102-4750-970E-C9F78D90E7A5}</b:Guid>
    <b:Author>
      <b:Author>
        <b:NameList>
          <b:Person>
            <b:Last>Pozzi</b:Last>
            <b:First>F</b:First>
          </b:Person>
          <b:Person>
            <b:Last>Snyder-Mackler</b:Last>
            <b:First>L</b:First>
          </b:Person>
          <b:Person>
            <b:Last>Zeni</b:Last>
            <b:First>J</b:First>
          </b:Person>
        </b:NameList>
      </b:Author>
    </b:Author>
    <b:Title>Physical exercise after knee arthroplasty: a systematic review of controlled trials</b:Title>
    <b:JournalName>Eur J Phys Rehabil Med</b:JournalName>
    <b:Year>2013</b:Year>
    <b:Pages>49(6), 877-862</b:Pages>
    <b:RefOrder>1</b:RefOrder>
  </b:Source>
  <b:Source>
    <b:Tag>CDL13</b:Tag>
    <b:SourceType>JournalArticle</b:SourceType>
    <b:Guid>{8982B2D1-50C3-44B3-BFDD-C1A17C885AD7}</b:Guid>
    <b:Author>
      <b:Author>
        <b:NameList>
          <b:Person>
            <b:Last>Liao</b:Last>
            <b:First>CD</b:First>
          </b:Person>
          <b:Person>
            <b:Last>Liou</b:Last>
            <b:First>TH</b:First>
          </b:Person>
          <b:Person>
            <b:Last>Huang</b:Last>
            <b:First>YY</b:First>
          </b:Person>
          <b:Person>
            <b:Last>Huang</b:Last>
            <b:First>YC</b:First>
          </b:Person>
        </b:NameList>
      </b:Author>
    </b:Author>
    <b:Title>Effects of balance training on functional outcome after total knee replacement in patients with knee osteoarthritis: a randomized controlled trial</b:Title>
    <b:JournalName>Clin Rehabil</b:JournalName>
    <b:Year>2013</b:Year>
    <b:Pages>27(8), 697-709</b:Pages>
    <b:RefOrder>2</b:RefOrder>
  </b:Source>
  <b:Source>
    <b:Tag>SRP10</b:Tag>
    <b:SourceType>JournalArticle</b:SourceType>
    <b:Guid>{31E6AEE3-31F9-44DF-8AB8-2F17CD63C9DB}</b:Guid>
    <b:Author>
      <b:Author>
        <b:NameList>
          <b:Person>
            <b:Last>Piva</b:Last>
            <b:First>SR</b:First>
          </b:Person>
          <b:Person>
            <b:Last>Gil</b:Last>
            <b:First>AB</b:First>
          </b:Person>
          <b:Person>
            <b:Last>Almeida</b:Last>
            <b:First>GJ</b:First>
          </b:Person>
          <b:Person>
            <b:Last>DiGioia</b:Last>
            <b:First>AM</b:First>
          </b:Person>
          <b:Person>
            <b:Last>Levison</b:Last>
            <b:First>TJ</b:First>
          </b:Person>
          <b:Person>
            <b:Last>Fitzgerald</b:Last>
            <b:First>GK</b:First>
          </b:Person>
        </b:NameList>
      </b:Author>
    </b:Author>
    <b:Title>A balance exercise program appears to improve function for patients with total knee arthroplasty: a randomized clinical trial</b:Title>
    <b:JournalName>Phys Ther</b:JournalName>
    <b:Year>2010</b:Year>
    <b:Pages>90(6), 880-894</b:Pages>
    <b:RefOrder>3</b:RefOrder>
  </b:Source>
  <b:Source>
    <b:Tag>YAA14</b:Tag>
    <b:SourceType>JournalArticle</b:SourceType>
    <b:Guid>{5B5A2EE3-E60C-42DB-8EB0-E6A0E5C55269}</b:Guid>
    <b:Author>
      <b:Author>
        <b:NameList>
          <b:Person>
            <b:Last>Akbaba</b:Last>
            <b:First>YA</b:First>
          </b:Person>
          <b:Person>
            <b:Last>Yeldan</b:Last>
            <b:First>I</b:First>
          </b:Person>
          <b:Person>
            <b:Last>Guney</b:Last>
            <b:First>N</b:First>
          </b:Person>
          <b:Person>
            <b:Last>Ozdincler</b:Last>
            <b:First>AR</b:First>
          </b:Person>
        </b:NameList>
      </b:Author>
    </b:Author>
    <b:Title>Intensive supervision of rehabilitation programme improves balance and functionality in the short term after bilateral total knee arthroplasty</b:Title>
    <b:JournalName>Knee Surg Sports Traumatol Arthrosc</b:JournalName>
    <b:Year>2014</b:Year>
    <b:Pages>ISSN 0942-2056 </b:Pages>
    <b:RefOrder>4</b:RefOrder>
  </b:Source>
  <b:Source>
    <b:Tag>CJM07</b:Tag>
    <b:SourceType>JournalArticle</b:SourceType>
    <b:Guid>{2C92DAA0-19AC-40EF-9C56-BBB969ECF7DF}</b:Guid>
    <b:Author>
      <b:Author>
        <b:NameList>
          <b:Person>
            <b:Last>Lowe</b:Last>
            <b:First>CJ</b:First>
            <b:Middle>Minns</b:Middle>
          </b:Person>
          <b:Person>
            <b:Last>Barker</b:Last>
            <b:First>KL</b:First>
          </b:Person>
          <b:Person>
            <b:Last>Dewey</b:Last>
            <b:First>M</b:First>
          </b:Person>
          <b:Person>
            <b:Last>Sackley</b:Last>
            <b:First>CM</b:First>
          </b:Person>
        </b:NameList>
      </b:Author>
    </b:Author>
    <b:Title>Effectiveness of physiotherapy exercise after knee arthroplasty for osteoarthritis: systematic review and meta-analysis of randomised controlled trials</b:Title>
    <b:JournalName>BMJ</b:JournalName>
    <b:Year>2007</b:Year>
    <b:Pages>335(7624), 1-9</b:Pages>
    <b:RefOrder>5</b:RefOrder>
  </b:Source>
  <b:Source>
    <b:Tag>HMo04</b:Tag>
    <b:SourceType>JournalArticle</b:SourceType>
    <b:Guid>{9B31B8DA-F7B4-4715-B3D9-5C2D8B5FD31B}</b:Guid>
    <b:Author>
      <b:Author>
        <b:NameList>
          <b:Person>
            <b:Last>Moffet</b:Last>
            <b:First>H</b:First>
          </b:Person>
          <b:Person>
            <b:Last>Collet</b:Last>
            <b:First>JP</b:First>
          </b:Person>
          <b:Person>
            <b:Last>Shapiro</b:Last>
            <b:First>SH</b:First>
          </b:Person>
          <b:Person>
            <b:Last>Paradis</b:Last>
            <b:First>G</b:First>
          </b:Person>
          <b:Person>
            <b:Last>Marquis</b:Last>
            <b:First>F</b:First>
          </b:Person>
          <b:Person>
            <b:Last>Roy</b:Last>
            <b:First>L</b:First>
          </b:Person>
        </b:NameList>
      </b:Author>
    </b:Author>
    <b:Title>Effectiveness of intensive rehabilitation on functional ability and quality of life after first total knee arthroplasty: a single-blind randomized controlled trial</b:Title>
    <b:JournalName>Archives of Physical Medicine and Rehabilitation</b:JournalName>
    <b:Year>2004</b:Year>
    <b:Pages>85(4), 546-556</b:Pages>
    <b:RefOrder>6</b:RefOrder>
  </b:Source>
  <b:Source>
    <b:Tag>Pua15</b:Tag>
    <b:SourceType>JournalArticle</b:SourceType>
    <b:Guid>{78BE0273-7EEB-419F-82C5-0BBAF042CB80}</b:Guid>
    <b:Author>
      <b:Author>
        <b:NameList>
          <b:Person>
            <b:Last>Pua</b:Last>
            <b:First>Yong-Hao</b:First>
          </b:Person>
          <b:Person>
            <b:Last>Clark</b:Last>
            <b:First>Ross</b:First>
          </b:Person>
          <b:Person>
            <b:Last>Ong</b:Last>
            <b:First>Peck-Hoon</b:First>
          </b:Person>
        </b:NameList>
      </b:Author>
    </b:Author>
    <b:Title>Evaluation of the Wii Balance Board for walking aids prediction: proof-of-concept study in total knee arthroplasty</b:Title>
    <b:JournalName>PLOS</b:JournalName>
    <b:Year>2015</b:Year>
    <b:Pages>10(1), 1-11</b:Pages>
    <b:RefOrder>7</b:RefOrder>
  </b:Source>
  <b:Source>
    <b:Tag>VFu12</b:Tag>
    <b:SourceType>JournalArticle</b:SourceType>
    <b:Guid>{E59366AB-BD33-4A34-9999-53285C7BB806}</b:Guid>
    <b:Author>
      <b:Author>
        <b:NameList>
          <b:Person>
            <b:Last>Fung</b:Last>
            <b:First>V</b:First>
          </b:Person>
          <b:Person>
            <b:Last>Ho</b:Last>
            <b:First>A</b:First>
          </b:Person>
          <b:Person>
            <b:Last>Shaffer</b:Last>
            <b:First>J</b:First>
          </b:Person>
          <b:Person>
            <b:Last>Chung</b:Last>
            <b:First>E</b:First>
          </b:Person>
          <b:Person>
            <b:Last>Gomez</b:Last>
            <b:First>M</b:First>
          </b:Person>
        </b:NameList>
      </b:Author>
    </b:Author>
    <b:Title>Use of Nintendo Wii Fit™ in the rehabilitation of outpatients following total knee replacement: a preliminary randomised controlled trial</b:Title>
    <b:JournalName>Physiotherapy</b:JournalName>
    <b:Year>2012</b:Year>
    <b:Pages>98(3), 183-188</b:Pages>
    <b:RefOrder>8</b:RefOrder>
  </b:Source>
  <b:Source>
    <b:Tag>KEW06</b:Tag>
    <b:SourceType>JournalArticle</b:SourceType>
    <b:Guid>{C64AEF9D-BF9B-4074-AD2E-27D3171DC502}</b:Guid>
    <b:Author>
      <b:Author>
        <b:NameList>
          <b:Person>
            <b:Last>Webster</b:Last>
            <b:First>KE</b:First>
          </b:Person>
          <b:Person>
            <b:Last>Feller</b:Last>
            <b:First>JA</b:First>
          </b:Person>
          <b:Person>
            <b:Last>Wittwer</b:Last>
            <b:First>JE</b:First>
          </b:Person>
        </b:NameList>
      </b:Author>
    </b:Author>
    <b:Title>Balance confidence and function after knee-replacement surgery</b:Title>
    <b:JournalName>J Aging Phys Act</b:JournalName>
    <b:Year>2006</b:Year>
    <b:Pages>14(2), 181-191</b:Pages>
    <b:RefOrder>9</b:RefOrder>
  </b:Source>
  <b:Source>
    <b:Tag>May15</b:Tag>
    <b:SourceType>InternetSite</b:SourceType>
    <b:Guid>{AEA070F8-CBBF-4A0F-BC23-1BDFF83B218F}</b:Guid>
    <b:Title>For Medical Professionals: First nationwide prevalence study of hip and knee arthroplasty</b:Title>
    <b:Year>2015</b:Year>
    <b:Author>
      <b:Author>
        <b:Corporate>Mayo Clinic</b:Corporate>
      </b:Author>
    </b:Author>
    <b:InternetSiteTitle>Mayo Clinic</b:InternetSiteTitle>
    <b:URL>http://www.mayoclinic.org/medical-professionals/clinical-updates/orthopedic-surgery/study-hip-knee-arthroplasty-shows-7-2-million-americans-living-with-implants</b:URL>
    <b:RefOrder>10</b:RefOrder>
  </b:Source>
  <b:Source>
    <b:Tag>Kur07</b:Tag>
    <b:SourceType>JournalArticle</b:SourceType>
    <b:Guid>{6C370B77-BF49-491E-8E1D-481C968727DE}</b:Guid>
    <b:Title>Projections of primary and revision hip and knee arthroplasty in the United States from 2005 to 2030</b:Title>
    <b:Year>2007</b:Year>
    <b:Author>
      <b:Author>
        <b:NameList>
          <b:Person>
            <b:Last>Kurtz</b:Last>
            <b:First>S</b:First>
          </b:Person>
          <b:Person>
            <b:Last>Ong</b:Last>
            <b:First>K</b:First>
          </b:Person>
          <b:Person>
            <b:Last>Lau</b:Last>
            <b:First>E</b:First>
          </b:Person>
          <b:Person>
            <b:Last>Mowat</b:Last>
            <b:First>F</b:First>
          </b:Person>
          <b:Person>
            <b:Last>Halpern</b:Last>
            <b:First>M</b:First>
          </b:Person>
        </b:NameList>
      </b:Author>
    </b:Author>
    <b:JournalName>J Bone Joint Surg Am</b:JournalName>
    <b:Pages>89(4), 780-785</b:Pages>
    <b:RefOrder>11</b:RefOrder>
  </b:Source>
  <b:Source>
    <b:Tag>Nat152</b:Tag>
    <b:SourceType>InternetSite</b:SourceType>
    <b:Guid>{CAD3ED76-ED6E-4815-B26C-28652A0804A4}</b:Guid>
    <b:Title>AgePage: Arthritis Advice </b:Title>
    <b:Year>2015</b:Year>
    <b:Author>
      <b:Author>
        <b:Corporate>National Institute on Aging</b:Corporate>
      </b:Author>
    </b:Author>
    <b:InternetSiteTitle>National Institute on Aging</b:InternetSiteTitle>
    <b:Month>February </b:Month>
    <b:Day>23</b:Day>
    <b:URL>http://www.nia.nih.gov/health/publication/arthritis-advice</b:URL>
    <b:RefOrder>12</b:RefOrder>
  </b:Source>
  <b:Source>
    <b:Tag>Nat145</b:Tag>
    <b:SourceType>InternetSite</b:SourceType>
    <b:Guid>{8C4CC061-4800-4D14-9912-C09543254700}</b:Guid>
    <b:Author>
      <b:Author>
        <b:Corporate>National Center for Chronic Disease Prevention and Health Promotion</b:Corporate>
      </b:Author>
    </b:Author>
    <b:Title>Chronic Disease Prevention and Health Promotion: Arthritis</b:Title>
    <b:InternetSiteTitle>Centers for Disease Control and Prevention and Health Promotion </b:InternetSiteTitle>
    <b:Year>2014</b:Year>
    <b:Month>December </b:Month>
    <b:Day>8</b:Day>
    <b:URL>http://www.cdc.gov/chronicdisease/resources/publications/aag/arthritis.htm</b:URL>
    <b:RefOrder>13</b:RefOrder>
  </b:Source>
  <b:Source>
    <b:Tag>May141</b:Tag>
    <b:SourceType>InternetSite</b:SourceType>
    <b:Guid>{9DDD0146-50D8-4E44-9F4D-0F2FA18479B6}</b:Guid>
    <b:Author>
      <b:Author>
        <b:Corporate>Mayo Clinic Staff</b:Corporate>
      </b:Author>
    </b:Author>
    <b:Title>Disease and Conditions Osteoarthritis : Risk Factors </b:Title>
    <b:InternetSiteTitle>Mayo Clinic</b:InternetSiteTitle>
    <b:Year>2014</b:Year>
    <b:Month>October </b:Month>
    <b:Day>9</b:Day>
    <b:URL>http://www.mayoclinic.org/diseases-conditions/osteoarthritis/basics/risk-factors/con-20014749</b:URL>
    <b:RefOrder>14</b:RefOrder>
  </b:Source>
  <b:Source>
    <b:Tag>Jar11</b:Tag>
    <b:SourceType>InternetSite</b:SourceType>
    <b:Guid>{1342DCC5-602B-4C1F-9397-620E05C72E73}</b:Guid>
    <b:Author>
      <b:Author>
        <b:NameList>
          <b:Person>
            <b:Last>Foran</b:Last>
            <b:First>Jared</b:First>
          </b:Person>
        </b:NameList>
      </b:Author>
    </b:Author>
    <b:Title>Total Knee Replacement</b:Title>
    <b:InternetSiteTitle>OrthoInfo</b:InternetSiteTitle>
    <b:Year>2011</b:Year>
    <b:Month>December </b:Month>
    <b:URL>http://orthoinfo.aaos.org/topic.cfm?topic=a00389</b:URL>
    <b:RefOrder>15</b:RefOrder>
  </b:Source>
  <b:Source>
    <b:Tag>ASw13</b:Tag>
    <b:SourceType>JournalArticle</b:SourceType>
    <b:Guid>{2A9B84CB-B9AB-4D69-BDF7-373C35C6F4E0}</b:Guid>
    <b:Title>Physical performance tests, self-reported outcomes, and accidental falls before and after total knee arthroplasty: an exploratory study</b:Title>
    <b:Year>2013</b:Year>
    <b:Author>
      <b:Author>
        <b:NameList>
          <b:Person>
            <b:Last>Swinkels</b:Last>
            <b:First>A</b:First>
          </b:Person>
          <b:Person>
            <b:Last>Allain</b:Last>
            <b:First>TJ</b:First>
          </b:Person>
        </b:NameList>
      </b:Author>
    </b:Author>
    <b:JournalName>Physiother Theory Pract</b:JournalName>
    <b:Pages>29(6), 432-442</b:Pages>
    <b:RefOrder>16</b:RefOrder>
  </b:Source>
  <b:Source>
    <b:Tag>ACM05</b:Tag>
    <b:SourceType>JournalArticle</b:SourceType>
    <b:Guid>{3B3DBE60-8D86-49F5-B82B-53AE05824F46}</b:Guid>
    <b:Author>
      <b:Author>
        <b:NameList>
          <b:Person>
            <b:Last>Mauer</b:Last>
            <b:First>AC</b:First>
          </b:Person>
          <b:Person>
            <b:Last>Draganich</b:Last>
            <b:First>LF</b:First>
          </b:Person>
          <b:Person>
            <b:Last>Pandya</b:Last>
            <b:First>N</b:First>
          </b:Person>
          <b:Person>
            <b:Last>Hofer</b:Last>
            <b:First>J</b:First>
          </b:Person>
          <b:Person>
            <b:Last>Piotrowski</b:Last>
            <b:First>GA</b:First>
          </b:Person>
        </b:NameList>
      </b:Author>
    </b:Author>
    <b:Title>Bilateral total knee arthroplasty increases the propensity to trip on an obstacle</b:Title>
    <b:JournalName>Clin Orthop Relat Res </b:JournalName>
    <b:Year>2005</b:Year>
    <b:Pages>(433), 160-165</b:Pages>
    <b:RefOrder>17</b:RefOrder>
  </b:Source>
  <b:Source>
    <b:Tag>NKP05</b:Tag>
    <b:SourceType>JournalArticle</b:SourceType>
    <b:Guid>{7E29981F-2642-4988-88D8-D43361623914}</b:Guid>
    <b:Author>
      <b:Author>
        <b:NameList>
          <b:Person>
            <b:Last>Pandya</b:Last>
            <b:First>NK</b:First>
          </b:Person>
          <b:Person>
            <b:Last>Draganich</b:Last>
            <b:First>LF</b:First>
          </b:Person>
          <b:Person>
            <b:Last>Mauer</b:Last>
            <b:First>A</b:First>
          </b:Person>
          <b:Person>
            <b:Last>Piotrowski</b:Last>
            <b:First>GA</b:First>
          </b:Person>
          <b:Person>
            <b:Last>Pottenger</b:Last>
            <b:First>L</b:First>
          </b:Person>
        </b:NameList>
      </b:Author>
    </b:Author>
    <b:Title>Osteoarthritis of the knees increases the propensity to trip on an obstacle</b:Title>
    <b:JournalName>Clin Orthop Relat Res </b:JournalName>
    <b:Year>2005</b:Year>
    <b:Pages>(431), 150-156</b:Pages>
    <b:RefOrder>18</b:RefOrder>
  </b:Source>
  <b:Source>
    <b:Tag>NKP07</b:Tag>
    <b:SourceType>JournalArticle</b:SourceType>
    <b:Guid>{9BA66EA6-393E-45EC-9BB6-9964756131C7}</b:Guid>
    <b:Author>
      <b:Author>
        <b:NameList>
          <b:Person>
            <b:Last>Pandya</b:Last>
            <b:First>NK</b:First>
          </b:Person>
          <b:Person>
            <b:Last>Piotrowski</b:Last>
            <b:First>GA</b:First>
          </b:Person>
          <b:Person>
            <b:Last>Pottenger</b:Last>
            <b:First>L</b:First>
          </b:Person>
          <b:Person>
            <b:Last>Draganich</b:Last>
            <b:First>LF</b:First>
          </b:Person>
        </b:NameList>
      </b:Author>
    </b:Author>
    <b:Title>Pain relief in knee osteoarthritis reduces the propensity to trip on an obstacle </b:Title>
    <b:JournalName>Gait Posture </b:JournalName>
    <b:Year>2007</b:Year>
    <b:Pages>25, 106-111</b:Pages>
    <b:RefOrder>19</b:RefOrder>
  </b:Source>
</b:Sources>
</file>

<file path=customXml/itemProps1.xml><?xml version="1.0" encoding="utf-8"?>
<ds:datastoreItem xmlns:ds="http://schemas.openxmlformats.org/officeDocument/2006/customXml" ds:itemID="{9D266AEC-98A3-4436-8BF2-A0BBD0C8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Livingston</dc:creator>
  <cp:keywords/>
  <dc:description/>
  <cp:lastModifiedBy>James Livingston</cp:lastModifiedBy>
  <cp:revision>7</cp:revision>
  <dcterms:created xsi:type="dcterms:W3CDTF">2015-04-14T01:33:00Z</dcterms:created>
  <dcterms:modified xsi:type="dcterms:W3CDTF">2015-04-20T21:13:00Z</dcterms:modified>
</cp:coreProperties>
</file>