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2DD01" w14:textId="478CCB74" w:rsidR="004038FF" w:rsidRPr="00D56CD0" w:rsidRDefault="004038FF" w:rsidP="00D56CD0">
      <w:pPr>
        <w:spacing w:line="360" w:lineRule="auto"/>
        <w:jc w:val="center"/>
        <w:rPr>
          <w:i/>
        </w:rPr>
      </w:pPr>
      <w:r w:rsidRPr="00D56CD0">
        <w:rPr>
          <w:i/>
        </w:rPr>
        <w:t>Health Literacy Assessment</w:t>
      </w:r>
    </w:p>
    <w:p w14:paraId="5A5A7878" w14:textId="1053C5E7" w:rsidR="002B1520" w:rsidRDefault="004038FF" w:rsidP="007F7000">
      <w:pPr>
        <w:spacing w:line="360" w:lineRule="auto"/>
      </w:pPr>
      <w:r>
        <w:tab/>
        <w:t xml:space="preserve">Health literacy is an important issue that will dictate how I develop and prepare my Capstone presentation in Guatemala. I will be presenting to the therapists, therapy students and other health care professionals at Las </w:t>
      </w:r>
      <w:proofErr w:type="spellStart"/>
      <w:r>
        <w:t>Obras</w:t>
      </w:r>
      <w:proofErr w:type="spellEnd"/>
      <w:r>
        <w:t xml:space="preserve"> Hospital. The main obstacle I face will be presenting in Spanish.  I studied Spanish in </w:t>
      </w:r>
      <w:r w:rsidR="006853D1">
        <w:t>undergraduate school and have taken Spanish for Health Professionals as an elective course during my third year of DPT school. I am confident that I will adequately prepare m</w:t>
      </w:r>
      <w:bookmarkStart w:id="0" w:name="_GoBack"/>
      <w:bookmarkEnd w:id="0"/>
      <w:r w:rsidR="006853D1">
        <w:t xml:space="preserve">yself to deliver my presentation in Spanish. Speaking clearly, slowly and purposefully during my presentation will allow my audience to better understand me. Additionally, I will provide handouts and/or copies of my presentation to the audience in Spanish. I plan to have my final presentation </w:t>
      </w:r>
      <w:r w:rsidR="008F346E">
        <w:t xml:space="preserve">completed in English </w:t>
      </w:r>
      <w:r w:rsidR="006853D1">
        <w:t>by April 1</w:t>
      </w:r>
      <w:r w:rsidR="00CD41D4">
        <w:t xml:space="preserve">. This should provide me with </w:t>
      </w:r>
      <w:r w:rsidR="006853D1">
        <w:t xml:space="preserve">enough time </w:t>
      </w:r>
      <w:r w:rsidR="00CD41D4">
        <w:t>to translate</w:t>
      </w:r>
      <w:r w:rsidR="008F346E">
        <w:t xml:space="preserve"> and</w:t>
      </w:r>
      <w:r w:rsidR="006853D1">
        <w:t xml:space="preserve"> </w:t>
      </w:r>
      <w:r w:rsidR="008F346E">
        <w:t>practicing</w:t>
      </w:r>
      <w:r w:rsidR="00CD41D4">
        <w:t xml:space="preserve"> my presentation in Spanish</w:t>
      </w:r>
      <w:r w:rsidR="006853D1">
        <w:t xml:space="preserve">. </w:t>
      </w:r>
    </w:p>
    <w:p w14:paraId="4D91C15B" w14:textId="78DBE65D" w:rsidR="00990585" w:rsidRDefault="002B1520" w:rsidP="007F7000">
      <w:pPr>
        <w:spacing w:line="360" w:lineRule="auto"/>
      </w:pPr>
      <w:r>
        <w:tab/>
        <w:t xml:space="preserve">While the education of the Guatemalan PTs are higher than the general public of Guatemala, I will prepare for the potential of health literacy inequalities between American and Guatemalan </w:t>
      </w:r>
      <w:proofErr w:type="spellStart"/>
      <w:r>
        <w:t>PTs.</w:t>
      </w:r>
      <w:proofErr w:type="spellEnd"/>
      <w:r>
        <w:t xml:space="preserve"> My presentation will be adjusted accordingly to a simplistic format and language. I will keep my presentation and handout</w:t>
      </w:r>
      <w:r w:rsidR="00990585">
        <w:t xml:space="preserve">s at a lower reading level complimented by images to facilitate greater comprehension and to reduce the risk of the audience misinterpreting my message. </w:t>
      </w:r>
      <w:r w:rsidR="007D045C">
        <w:t>My presentation should posse</w:t>
      </w:r>
      <w:r w:rsidR="007F7000">
        <w:t>ss an intuitive flow with less emphasis on specific statistics and more emphasis on simple wording and phrasing of general ideas. I am still developing a rough draft of the presentation and will continue to discuss with my advisor on the appropriateness of terminology.</w:t>
      </w:r>
    </w:p>
    <w:p w14:paraId="65FB4904" w14:textId="27216783" w:rsidR="007F7000" w:rsidRDefault="00990585" w:rsidP="007F7000">
      <w:pPr>
        <w:spacing w:line="360" w:lineRule="auto"/>
      </w:pPr>
      <w:r>
        <w:tab/>
        <w:t>Following my presentation, I will be directing a lab activity for the audience to participate in. The activity will give my audience the opportunity to demonstrate their understanding of the presented material. Additionally, I will be creating handouts for both therapists and patients to reference. My handout will primarily consi</w:t>
      </w:r>
      <w:r w:rsidR="00CD41D4">
        <w:t>st of common progressive closed-</w:t>
      </w:r>
      <w:r>
        <w:t xml:space="preserve">chain lower extremity exercises. </w:t>
      </w:r>
    </w:p>
    <w:p w14:paraId="742D06AD" w14:textId="313C2971" w:rsidR="007F7000" w:rsidRDefault="00CD41D4" w:rsidP="007F7000">
      <w:pPr>
        <w:spacing w:line="360" w:lineRule="auto"/>
      </w:pPr>
      <w:r>
        <w:tab/>
      </w:r>
      <w:r w:rsidR="007F7000">
        <w:t>The next few weeks will be critical in my project development. I look forward to my advisor</w:t>
      </w:r>
      <w:r>
        <w:t>’</w:t>
      </w:r>
      <w:r w:rsidR="007F7000">
        <w:t xml:space="preserve">s constructive feedback and assistance in developing appropriate materials. I will attempt to meet with Lisa once a week to discuss my progress. I am very much looking forward to this service trip to learn more about international PT, Guatemalan culture, and the opportunity to present in a foreign language.  </w:t>
      </w:r>
    </w:p>
    <w:sectPr w:rsidR="007F7000" w:rsidSect="007F7000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01EC6" w14:textId="77777777" w:rsidR="008F346E" w:rsidRDefault="008F346E" w:rsidP="004038FF">
      <w:r>
        <w:separator/>
      </w:r>
    </w:p>
  </w:endnote>
  <w:endnote w:type="continuationSeparator" w:id="0">
    <w:p w14:paraId="4DEEBEFA" w14:textId="77777777" w:rsidR="008F346E" w:rsidRDefault="008F346E" w:rsidP="0040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60E15" w14:textId="77777777" w:rsidR="008F346E" w:rsidRDefault="008F346E" w:rsidP="004038FF">
      <w:r>
        <w:separator/>
      </w:r>
    </w:p>
  </w:footnote>
  <w:footnote w:type="continuationSeparator" w:id="0">
    <w:p w14:paraId="601B93D0" w14:textId="77777777" w:rsidR="008F346E" w:rsidRDefault="008F346E" w:rsidP="004038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CAB0" w14:textId="77777777" w:rsidR="008F346E" w:rsidRDefault="008F346E" w:rsidP="004038FF">
    <w:pPr>
      <w:pStyle w:val="Header"/>
      <w:jc w:val="right"/>
    </w:pPr>
    <w:r>
      <w:t>Andrew Kohler</w:t>
    </w:r>
  </w:p>
  <w:p w14:paraId="3DCF9A94" w14:textId="77777777" w:rsidR="008F346E" w:rsidRDefault="008F346E" w:rsidP="004038FF">
    <w:pPr>
      <w:pStyle w:val="Header"/>
      <w:jc w:val="right"/>
    </w:pPr>
    <w:r>
      <w:t>3/13/16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99"/>
    <w:rsid w:val="002B1520"/>
    <w:rsid w:val="004038FF"/>
    <w:rsid w:val="005F4399"/>
    <w:rsid w:val="006853D1"/>
    <w:rsid w:val="007D045C"/>
    <w:rsid w:val="007E5CB9"/>
    <w:rsid w:val="007F7000"/>
    <w:rsid w:val="008F346E"/>
    <w:rsid w:val="00990585"/>
    <w:rsid w:val="00CD41D4"/>
    <w:rsid w:val="00D56CD0"/>
    <w:rsid w:val="00F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21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3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F"/>
  </w:style>
  <w:style w:type="paragraph" w:styleId="Footer">
    <w:name w:val="footer"/>
    <w:basedOn w:val="Normal"/>
    <w:link w:val="FooterChar"/>
    <w:uiPriority w:val="99"/>
    <w:unhideWhenUsed/>
    <w:rsid w:val="00403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3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F"/>
  </w:style>
  <w:style w:type="paragraph" w:styleId="Footer">
    <w:name w:val="footer"/>
    <w:basedOn w:val="Normal"/>
    <w:link w:val="FooterChar"/>
    <w:uiPriority w:val="99"/>
    <w:unhideWhenUsed/>
    <w:rsid w:val="00403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374</Words>
  <Characters>2135</Characters>
  <Application>Microsoft Macintosh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Kohler</dc:creator>
  <cp:keywords/>
  <dc:description/>
  <cp:lastModifiedBy>Andrew Kohler</cp:lastModifiedBy>
  <cp:revision>5</cp:revision>
  <dcterms:created xsi:type="dcterms:W3CDTF">2016-03-08T17:55:00Z</dcterms:created>
  <dcterms:modified xsi:type="dcterms:W3CDTF">2016-04-22T17:27:00Z</dcterms:modified>
</cp:coreProperties>
</file>