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567" w:tblpY="566"/>
        <w:tblW w:w="129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6"/>
        <w:gridCol w:w="1656"/>
        <w:gridCol w:w="1386"/>
        <w:gridCol w:w="1076"/>
        <w:gridCol w:w="934"/>
        <w:gridCol w:w="1496"/>
      </w:tblGrid>
      <w:tr w:rsidR="005A714D" w:rsidRPr="005A714D" w14:paraId="5B0EA2BF" w14:textId="77777777" w:rsidTr="005A714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62DBB" w14:textId="77777777" w:rsidR="005A714D" w:rsidRDefault="005A714D" w:rsidP="005A7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5309C" w14:textId="77777777" w:rsidR="005A714D" w:rsidRPr="005A714D" w:rsidRDefault="005A714D" w:rsidP="005A7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683B3" w14:textId="77777777" w:rsidR="005A714D" w:rsidRPr="005A714D" w:rsidRDefault="005A714D" w:rsidP="005A714D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A714D">
              <w:rPr>
                <w:rFonts w:ascii="Century Gothic" w:eastAsia="Times New Roman" w:hAnsi="Century Gothic" w:cs="Arial"/>
                <w:sz w:val="28"/>
                <w:szCs w:val="28"/>
              </w:rPr>
              <w:t>Strongly Disagree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73840" w14:textId="77777777" w:rsidR="005A714D" w:rsidRPr="005A714D" w:rsidRDefault="005A714D" w:rsidP="005A714D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A714D">
              <w:rPr>
                <w:rFonts w:ascii="Century Gothic" w:eastAsia="Times New Roman" w:hAnsi="Century Gothic" w:cs="Arial"/>
                <w:sz w:val="28"/>
                <w:szCs w:val="28"/>
              </w:rPr>
              <w:t>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5E15D" w14:textId="77777777" w:rsidR="005A714D" w:rsidRPr="005A714D" w:rsidRDefault="005A714D" w:rsidP="005A714D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A714D">
              <w:rPr>
                <w:rFonts w:ascii="Century Gothic" w:eastAsia="Times New Roman" w:hAnsi="Century Gothic" w:cs="Arial"/>
                <w:sz w:val="28"/>
                <w:szCs w:val="28"/>
              </w:rPr>
              <w:t>Neutral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39F21" w14:textId="77777777" w:rsidR="005A714D" w:rsidRPr="005A714D" w:rsidRDefault="005A714D" w:rsidP="005A714D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A714D">
              <w:rPr>
                <w:rFonts w:ascii="Century Gothic" w:eastAsia="Times New Roman" w:hAnsi="Century Gothic" w:cs="Arial"/>
                <w:sz w:val="28"/>
                <w:szCs w:val="28"/>
              </w:rPr>
              <w:t>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C6F81" w14:textId="77777777" w:rsidR="005A714D" w:rsidRPr="005A714D" w:rsidRDefault="005A714D" w:rsidP="005A714D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A714D">
              <w:rPr>
                <w:rFonts w:ascii="Century Gothic" w:eastAsia="Times New Roman" w:hAnsi="Century Gothic" w:cs="Arial"/>
                <w:sz w:val="28"/>
                <w:szCs w:val="28"/>
              </w:rPr>
              <w:t>Strongly Agree</w:t>
            </w:r>
          </w:p>
        </w:tc>
      </w:tr>
      <w:tr w:rsidR="005A714D" w:rsidRPr="005A714D" w14:paraId="48284043" w14:textId="77777777" w:rsidTr="005A71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64F07" w14:textId="77777777" w:rsidR="005A714D" w:rsidRPr="005A714D" w:rsidRDefault="005A714D" w:rsidP="005A714D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A714D">
              <w:rPr>
                <w:rFonts w:ascii="Century Gothic" w:eastAsia="Times New Roman" w:hAnsi="Century Gothic" w:cs="Arial"/>
                <w:sz w:val="28"/>
                <w:szCs w:val="28"/>
              </w:rPr>
              <w:t>Please rate how much you agree with the following statements: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2B0FC" w14:textId="77777777" w:rsidR="005A714D" w:rsidRPr="005A714D" w:rsidRDefault="005A714D" w:rsidP="005A714D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A714D">
              <w:rPr>
                <w:rFonts w:ascii="Century Gothic" w:eastAsia="Times New Roman" w:hAnsi="Century Gothic" w:cs="Arial"/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C8D88" w14:textId="77777777" w:rsidR="005A714D" w:rsidRPr="005A714D" w:rsidRDefault="005A714D" w:rsidP="005A714D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A714D">
              <w:rPr>
                <w:rFonts w:ascii="Century Gothic" w:eastAsia="Times New Roman" w:hAnsi="Century Gothic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EA061" w14:textId="77777777" w:rsidR="005A714D" w:rsidRPr="005A714D" w:rsidRDefault="005A714D" w:rsidP="005A714D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A714D">
              <w:rPr>
                <w:rFonts w:ascii="Century Gothic" w:eastAsia="Times New Roman" w:hAnsi="Century Gothic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B7A62" w14:textId="77777777" w:rsidR="005A714D" w:rsidRPr="005A714D" w:rsidRDefault="005A714D" w:rsidP="005A714D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A714D">
              <w:rPr>
                <w:rFonts w:ascii="Century Gothic" w:eastAsia="Times New Roman" w:hAnsi="Century Gothic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2F6F1" w14:textId="77777777" w:rsidR="005A714D" w:rsidRPr="005A714D" w:rsidRDefault="005A714D" w:rsidP="005A714D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A714D">
              <w:rPr>
                <w:rFonts w:ascii="Century Gothic" w:eastAsia="Times New Roman" w:hAnsi="Century Gothic" w:cs="Arial"/>
                <w:sz w:val="28"/>
                <w:szCs w:val="28"/>
              </w:rPr>
              <w:t>5</w:t>
            </w:r>
          </w:p>
        </w:tc>
      </w:tr>
      <w:tr w:rsidR="005A714D" w:rsidRPr="005A714D" w14:paraId="44ED2EC6" w14:textId="77777777" w:rsidTr="005A71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61378" w14:textId="77777777" w:rsidR="005A714D" w:rsidRPr="005A714D" w:rsidRDefault="005A714D" w:rsidP="005A714D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A714D">
              <w:rPr>
                <w:rFonts w:ascii="Century Gothic" w:eastAsia="Times New Roman" w:hAnsi="Century Gothic" w:cs="Arial"/>
                <w:sz w:val="28"/>
                <w:szCs w:val="28"/>
              </w:rPr>
              <w:t>The patient guide helped me increase my understanding of ergonomic principles.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5C738" w14:textId="77777777" w:rsidR="005A714D" w:rsidRPr="005A714D" w:rsidRDefault="005A714D" w:rsidP="005A714D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8AD60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0036F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07EB4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9C73C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14D" w:rsidRPr="005A714D" w14:paraId="1B7FBF52" w14:textId="77777777" w:rsidTr="005A71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843EF" w14:textId="77777777" w:rsidR="005A714D" w:rsidRPr="005A714D" w:rsidRDefault="005A714D" w:rsidP="005A714D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A714D">
              <w:rPr>
                <w:rFonts w:ascii="Century Gothic" w:eastAsia="Times New Roman" w:hAnsi="Century Gothic" w:cs="Arial"/>
                <w:sz w:val="28"/>
                <w:szCs w:val="28"/>
              </w:rPr>
              <w:t>I feel more comfortable with how to adjust an existing car seat.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31824" w14:textId="77777777" w:rsidR="005A714D" w:rsidRPr="005A714D" w:rsidRDefault="005A714D" w:rsidP="005A714D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201A2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5748C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510C1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0732F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14D" w:rsidRPr="005A714D" w14:paraId="615270AF" w14:textId="77777777" w:rsidTr="005A71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B8030" w14:textId="77777777" w:rsidR="005A714D" w:rsidRPr="005A714D" w:rsidRDefault="005A714D" w:rsidP="005A714D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A714D">
              <w:rPr>
                <w:rFonts w:ascii="Century Gothic" w:eastAsia="Times New Roman" w:hAnsi="Century Gothic" w:cs="Arial"/>
                <w:sz w:val="28"/>
                <w:szCs w:val="28"/>
              </w:rPr>
              <w:t>I understand which driving postures/positions should be avoided.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16B49" w14:textId="77777777" w:rsidR="005A714D" w:rsidRPr="005A714D" w:rsidRDefault="005A714D" w:rsidP="005A714D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D8BB0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4B34F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FA569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95A19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14D" w:rsidRPr="005A714D" w14:paraId="43AB9802" w14:textId="77777777" w:rsidTr="005A71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9D03A" w14:textId="77777777" w:rsidR="005A714D" w:rsidRPr="005A714D" w:rsidRDefault="005A714D" w:rsidP="005A714D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A714D">
              <w:rPr>
                <w:rFonts w:ascii="Century Gothic" w:eastAsia="Times New Roman" w:hAnsi="Century Gothic" w:cs="Arial"/>
                <w:sz w:val="28"/>
                <w:szCs w:val="28"/>
              </w:rPr>
              <w:t xml:space="preserve">I feel more comfortable with evaluating car seats. 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61511" w14:textId="77777777" w:rsidR="005A714D" w:rsidRPr="005A714D" w:rsidRDefault="005A714D" w:rsidP="005A714D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2F867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06F58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C5A56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26723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14D" w:rsidRPr="005A714D" w14:paraId="655511EE" w14:textId="77777777" w:rsidTr="005A71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36CF4" w14:textId="77777777" w:rsidR="005A714D" w:rsidRPr="005A714D" w:rsidRDefault="005A714D" w:rsidP="005A714D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A714D">
              <w:rPr>
                <w:rFonts w:ascii="Century Gothic" w:eastAsia="Times New Roman" w:hAnsi="Century Gothic" w:cs="Arial"/>
                <w:sz w:val="28"/>
                <w:szCs w:val="28"/>
              </w:rPr>
              <w:t>I have an increased knowledge of car seat modifications/accessories.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79985" w14:textId="77777777" w:rsidR="005A714D" w:rsidRPr="005A714D" w:rsidRDefault="005A714D" w:rsidP="005A714D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944BB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E835C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260ED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D2B5A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14D" w:rsidRPr="005A714D" w14:paraId="37629A80" w14:textId="77777777" w:rsidTr="005A71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DC96E" w14:textId="77777777" w:rsidR="005A714D" w:rsidRPr="005A714D" w:rsidRDefault="005A714D" w:rsidP="005A714D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A714D">
              <w:rPr>
                <w:rFonts w:ascii="Century Gothic" w:eastAsia="Times New Roman" w:hAnsi="Century Gothic" w:cs="Arial"/>
                <w:sz w:val="28"/>
                <w:szCs w:val="28"/>
              </w:rPr>
              <w:t>The guide was well organized.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53F00" w14:textId="77777777" w:rsidR="005A714D" w:rsidRPr="005A714D" w:rsidRDefault="005A714D" w:rsidP="005A714D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ECC1F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9BB66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6EE60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3CD2B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14D" w:rsidRPr="005A714D" w14:paraId="4E662FE3" w14:textId="77777777" w:rsidTr="005A71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DFCF6" w14:textId="77777777" w:rsidR="005A714D" w:rsidRPr="005A714D" w:rsidRDefault="005A714D" w:rsidP="005A714D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A714D">
              <w:rPr>
                <w:rFonts w:ascii="Century Gothic" w:eastAsia="Times New Roman" w:hAnsi="Century Gothic" w:cs="Arial"/>
                <w:sz w:val="28"/>
                <w:szCs w:val="28"/>
              </w:rPr>
              <w:t>The guide was visually appealing.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E48C0" w14:textId="77777777" w:rsidR="005A714D" w:rsidRPr="005A714D" w:rsidRDefault="005A714D" w:rsidP="005A714D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9D05B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B0E65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422A4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1C16D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14D" w:rsidRPr="005A714D" w14:paraId="4B96A6E4" w14:textId="77777777" w:rsidTr="005A71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807A2" w14:textId="77777777" w:rsidR="005A714D" w:rsidRPr="005A714D" w:rsidRDefault="005A714D" w:rsidP="005A714D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A714D">
              <w:rPr>
                <w:rFonts w:ascii="Century Gothic" w:eastAsia="Times New Roman" w:hAnsi="Century Gothic" w:cs="Arial"/>
                <w:sz w:val="28"/>
                <w:szCs w:val="28"/>
              </w:rPr>
              <w:t>The images in the guide helped me understand the concepts.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9A879" w14:textId="77777777" w:rsidR="005A714D" w:rsidRPr="005A714D" w:rsidRDefault="005A714D" w:rsidP="005A714D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0DC89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93E8D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16557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98456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14D" w:rsidRPr="005A714D" w14:paraId="1BBF28F5" w14:textId="77777777" w:rsidTr="005A71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D55E3" w14:textId="77777777" w:rsidR="005A714D" w:rsidRPr="005A714D" w:rsidRDefault="005A714D" w:rsidP="005A714D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A714D">
              <w:rPr>
                <w:rFonts w:ascii="Century Gothic" w:eastAsia="Times New Roman" w:hAnsi="Century Gothic" w:cs="Arial"/>
                <w:sz w:val="28"/>
                <w:szCs w:val="28"/>
              </w:rPr>
              <w:t>I will keep the guide for future reference.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4D63B" w14:textId="77777777" w:rsidR="005A714D" w:rsidRPr="005A714D" w:rsidRDefault="005A714D" w:rsidP="005A714D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B7D82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AC988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23010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A9E7E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714D" w:rsidRPr="005A714D" w14:paraId="4B7D94C0" w14:textId="77777777" w:rsidTr="005A71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30909" w14:textId="77777777" w:rsidR="005A714D" w:rsidRPr="005A714D" w:rsidRDefault="005A714D" w:rsidP="005A714D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A714D">
              <w:rPr>
                <w:rFonts w:ascii="Century Gothic" w:eastAsia="Times New Roman" w:hAnsi="Century Gothic" w:cs="Arial"/>
                <w:sz w:val="28"/>
                <w:szCs w:val="28"/>
              </w:rPr>
              <w:t xml:space="preserve">I can see myself sharing the guide with others. </w:t>
            </w:r>
          </w:p>
        </w:tc>
        <w:tc>
          <w:tcPr>
            <w:tcW w:w="16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E636E" w14:textId="77777777" w:rsidR="005A714D" w:rsidRPr="005A714D" w:rsidRDefault="005A714D" w:rsidP="005A714D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93F8B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75D08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8FC2F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F6FB7" w14:textId="77777777" w:rsidR="005A714D" w:rsidRPr="005A714D" w:rsidRDefault="005A714D" w:rsidP="005A7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C0585A" w14:textId="26DA0E88" w:rsidR="00920604" w:rsidRDefault="005A714D">
      <w:pPr>
        <w:rPr>
          <w:rFonts w:ascii="Century Gothic" w:hAnsi="Century Gothic"/>
          <w:b/>
          <w:sz w:val="28"/>
          <w:szCs w:val="28"/>
        </w:rPr>
      </w:pPr>
      <w:r w:rsidRPr="005A714D">
        <w:rPr>
          <w:rFonts w:ascii="Century Gothic" w:hAnsi="Century Gothic"/>
          <w:b/>
          <w:sz w:val="28"/>
          <w:szCs w:val="28"/>
        </w:rPr>
        <w:t>Patient Feedback Form</w:t>
      </w:r>
    </w:p>
    <w:p w14:paraId="0D0A3CEE" w14:textId="77777777" w:rsidR="00776F41" w:rsidRDefault="00776F41">
      <w:pPr>
        <w:rPr>
          <w:rFonts w:ascii="Century Gothic" w:hAnsi="Century Gothic"/>
          <w:b/>
          <w:sz w:val="28"/>
          <w:szCs w:val="28"/>
        </w:rPr>
      </w:pPr>
    </w:p>
    <w:tbl>
      <w:tblPr>
        <w:tblpPr w:leftFromText="180" w:rightFromText="180" w:horzAnchor="page" w:tblpX="1567" w:tblpY="74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9"/>
        <w:gridCol w:w="1626"/>
        <w:gridCol w:w="1291"/>
        <w:gridCol w:w="1076"/>
        <w:gridCol w:w="934"/>
        <w:gridCol w:w="1428"/>
      </w:tblGrid>
      <w:tr w:rsidR="00776F41" w:rsidRPr="00776F41" w14:paraId="682128B6" w14:textId="77777777" w:rsidTr="00776F4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02DD5" w14:textId="77777777" w:rsidR="00776F41" w:rsidRPr="00776F41" w:rsidRDefault="00776F41" w:rsidP="0077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B2723" w14:textId="77777777" w:rsidR="00776F41" w:rsidRPr="00776F41" w:rsidRDefault="00776F41" w:rsidP="00776F41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776F41">
              <w:rPr>
                <w:rFonts w:ascii="Century Gothic" w:eastAsia="Times New Roman" w:hAnsi="Century Gothic" w:cs="Arial"/>
                <w:sz w:val="28"/>
                <w:szCs w:val="28"/>
              </w:rPr>
              <w:t>Strongly 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92CA0" w14:textId="77777777" w:rsidR="00776F41" w:rsidRPr="00776F41" w:rsidRDefault="00776F41" w:rsidP="00776F41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776F41">
              <w:rPr>
                <w:rFonts w:ascii="Century Gothic" w:eastAsia="Times New Roman" w:hAnsi="Century Gothic" w:cs="Arial"/>
                <w:sz w:val="28"/>
                <w:szCs w:val="28"/>
              </w:rPr>
              <w:t>Disagree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1D7D5" w14:textId="77777777" w:rsidR="00776F41" w:rsidRPr="00776F41" w:rsidRDefault="00776F41" w:rsidP="00776F41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776F41">
              <w:rPr>
                <w:rFonts w:ascii="Century Gothic" w:eastAsia="Times New Roman" w:hAnsi="Century Gothic" w:cs="Arial"/>
                <w:sz w:val="28"/>
                <w:szCs w:val="28"/>
              </w:rPr>
              <w:t>Neutral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1DAD3" w14:textId="77777777" w:rsidR="00776F41" w:rsidRPr="00776F41" w:rsidRDefault="00776F41" w:rsidP="00776F41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776F41">
              <w:rPr>
                <w:rFonts w:ascii="Century Gothic" w:eastAsia="Times New Roman" w:hAnsi="Century Gothic" w:cs="Arial"/>
                <w:sz w:val="28"/>
                <w:szCs w:val="28"/>
              </w:rPr>
              <w:t>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49F54" w14:textId="77777777" w:rsidR="00776F41" w:rsidRPr="00776F41" w:rsidRDefault="00776F41" w:rsidP="00776F41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776F41">
              <w:rPr>
                <w:rFonts w:ascii="Century Gothic" w:eastAsia="Times New Roman" w:hAnsi="Century Gothic" w:cs="Arial"/>
                <w:sz w:val="28"/>
                <w:szCs w:val="28"/>
              </w:rPr>
              <w:t>Strongly Agree</w:t>
            </w:r>
          </w:p>
        </w:tc>
      </w:tr>
      <w:tr w:rsidR="00776F41" w:rsidRPr="00776F41" w14:paraId="41508DDD" w14:textId="77777777" w:rsidTr="00776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3CE18" w14:textId="77777777" w:rsidR="00776F41" w:rsidRPr="00776F41" w:rsidRDefault="00776F41" w:rsidP="00776F41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776F41">
              <w:rPr>
                <w:rFonts w:ascii="Century Gothic" w:eastAsia="Times New Roman" w:hAnsi="Century Gothic" w:cs="Arial"/>
                <w:sz w:val="28"/>
                <w:szCs w:val="28"/>
              </w:rPr>
              <w:t>Please rate how much you agree with the following statements: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651DA" w14:textId="77777777" w:rsidR="00776F41" w:rsidRPr="00776F41" w:rsidRDefault="00776F41" w:rsidP="00776F41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776F41">
              <w:rPr>
                <w:rFonts w:ascii="Century Gothic" w:eastAsia="Times New Roman" w:hAnsi="Century Gothic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ED796" w14:textId="77777777" w:rsidR="00776F41" w:rsidRPr="00776F41" w:rsidRDefault="00776F41" w:rsidP="00776F41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776F41">
              <w:rPr>
                <w:rFonts w:ascii="Century Gothic" w:eastAsia="Times New Roman" w:hAnsi="Century Gothic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16297" w14:textId="77777777" w:rsidR="00776F41" w:rsidRPr="00776F41" w:rsidRDefault="00776F41" w:rsidP="00776F41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776F41">
              <w:rPr>
                <w:rFonts w:ascii="Century Gothic" w:eastAsia="Times New Roman" w:hAnsi="Century Gothic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03788" w14:textId="77777777" w:rsidR="00776F41" w:rsidRPr="00776F41" w:rsidRDefault="00776F41" w:rsidP="00776F41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776F41">
              <w:rPr>
                <w:rFonts w:ascii="Century Gothic" w:eastAsia="Times New Roman" w:hAnsi="Century Gothic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F6633" w14:textId="77777777" w:rsidR="00776F41" w:rsidRPr="00776F41" w:rsidRDefault="00776F41" w:rsidP="00776F41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776F41">
              <w:rPr>
                <w:rFonts w:ascii="Century Gothic" w:eastAsia="Times New Roman" w:hAnsi="Century Gothic" w:cs="Arial"/>
                <w:sz w:val="28"/>
                <w:szCs w:val="28"/>
              </w:rPr>
              <w:t>5</w:t>
            </w:r>
          </w:p>
        </w:tc>
      </w:tr>
      <w:tr w:rsidR="00776F41" w:rsidRPr="00776F41" w14:paraId="2B1BF552" w14:textId="77777777" w:rsidTr="00776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F413C" w14:textId="77777777" w:rsidR="00776F41" w:rsidRPr="00776F41" w:rsidRDefault="00776F41" w:rsidP="00776F41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776F41">
              <w:rPr>
                <w:rFonts w:ascii="Century Gothic" w:eastAsia="Times New Roman" w:hAnsi="Century Gothic" w:cs="Arial"/>
                <w:sz w:val="28"/>
                <w:szCs w:val="28"/>
              </w:rPr>
              <w:t>The patient guide will help patients gain an understanding of basic ergonomic principles.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66E7E" w14:textId="77777777" w:rsidR="00776F41" w:rsidRPr="00776F41" w:rsidRDefault="00776F41" w:rsidP="00776F41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9AD7D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18CD1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42A28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220A9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F41" w:rsidRPr="00776F41" w14:paraId="08C5B9B4" w14:textId="77777777" w:rsidTr="00776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F236D" w14:textId="77777777" w:rsidR="00776F41" w:rsidRPr="00776F41" w:rsidRDefault="00776F41" w:rsidP="00776F41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776F41">
              <w:rPr>
                <w:rFonts w:ascii="Century Gothic" w:eastAsia="Times New Roman" w:hAnsi="Century Gothic" w:cs="Arial"/>
                <w:sz w:val="28"/>
                <w:szCs w:val="28"/>
              </w:rPr>
              <w:t>The information provided about car seat adjustments is easy for patients to understand.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F083A" w14:textId="77777777" w:rsidR="00776F41" w:rsidRPr="00776F41" w:rsidRDefault="00776F41" w:rsidP="00776F41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B8E09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4B793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3671B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75572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F41" w:rsidRPr="00776F41" w14:paraId="657FFFE2" w14:textId="77777777" w:rsidTr="00776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1E637" w14:textId="77777777" w:rsidR="00776F41" w:rsidRPr="00776F41" w:rsidRDefault="00776F41" w:rsidP="00776F41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776F41">
              <w:rPr>
                <w:rFonts w:ascii="Century Gothic" w:eastAsia="Times New Roman" w:hAnsi="Century Gothic" w:cs="Arial"/>
                <w:sz w:val="28"/>
                <w:szCs w:val="28"/>
              </w:rPr>
              <w:t xml:space="preserve">The guide will help patients evaluate car seats.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98BD2" w14:textId="77777777" w:rsidR="00776F41" w:rsidRPr="00776F41" w:rsidRDefault="00776F41" w:rsidP="00776F41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5C7D6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040B2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ED258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8401B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F41" w:rsidRPr="00776F41" w14:paraId="61D5E425" w14:textId="77777777" w:rsidTr="00776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86427" w14:textId="77777777" w:rsidR="00776F41" w:rsidRPr="00776F41" w:rsidRDefault="00776F41" w:rsidP="00776F41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776F41">
              <w:rPr>
                <w:rFonts w:ascii="Century Gothic" w:eastAsia="Times New Roman" w:hAnsi="Century Gothic" w:cs="Arial"/>
                <w:sz w:val="28"/>
                <w:szCs w:val="28"/>
              </w:rPr>
              <w:t>Information about modifications/accessories will help patients looking to improve their driving set ups.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73150" w14:textId="77777777" w:rsidR="00776F41" w:rsidRPr="00776F41" w:rsidRDefault="00776F41" w:rsidP="00776F41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BC1B9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3B31F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B68BB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D97D0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F41" w:rsidRPr="00776F41" w14:paraId="3C4B2503" w14:textId="77777777" w:rsidTr="00776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E5A9F" w14:textId="77777777" w:rsidR="00776F41" w:rsidRPr="00776F41" w:rsidRDefault="00776F41" w:rsidP="00776F41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776F41">
              <w:rPr>
                <w:rFonts w:ascii="Century Gothic" w:eastAsia="Times New Roman" w:hAnsi="Century Gothic" w:cs="Arial"/>
                <w:sz w:val="28"/>
                <w:szCs w:val="28"/>
              </w:rPr>
              <w:t>The guide was well organized.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77748" w14:textId="77777777" w:rsidR="00776F41" w:rsidRPr="00776F41" w:rsidRDefault="00776F41" w:rsidP="00776F41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7BFC0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4043D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369AE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A2A07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F41" w:rsidRPr="00776F41" w14:paraId="2ECF55E8" w14:textId="77777777" w:rsidTr="00776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7AF18" w14:textId="77777777" w:rsidR="00776F41" w:rsidRPr="00776F41" w:rsidRDefault="00776F41" w:rsidP="00776F41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776F41">
              <w:rPr>
                <w:rFonts w:ascii="Century Gothic" w:eastAsia="Times New Roman" w:hAnsi="Century Gothic" w:cs="Arial"/>
                <w:sz w:val="28"/>
                <w:szCs w:val="28"/>
              </w:rPr>
              <w:t>The guide was visually appealing.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4FEBD" w14:textId="77777777" w:rsidR="00776F41" w:rsidRPr="00776F41" w:rsidRDefault="00776F41" w:rsidP="00776F41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D7C65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9D919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A8CF0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DD2DE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F41" w:rsidRPr="00776F41" w14:paraId="3E82CDBB" w14:textId="77777777" w:rsidTr="00776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F7527" w14:textId="77777777" w:rsidR="00776F41" w:rsidRPr="00776F41" w:rsidRDefault="00776F41" w:rsidP="00776F41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776F41">
              <w:rPr>
                <w:rFonts w:ascii="Century Gothic" w:eastAsia="Times New Roman" w:hAnsi="Century Gothic" w:cs="Arial"/>
                <w:sz w:val="28"/>
                <w:szCs w:val="28"/>
              </w:rPr>
              <w:t>The guide answers questions patients ask me about car seat ergonomics and comfort.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E4B22" w14:textId="77777777" w:rsidR="00776F41" w:rsidRPr="00776F41" w:rsidRDefault="00776F41" w:rsidP="00776F41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53BC2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2443C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0ABEF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0A625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F41" w:rsidRPr="00776F41" w14:paraId="7C998C2A" w14:textId="77777777" w:rsidTr="00776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B552D" w14:textId="619B0F2B" w:rsidR="00776F41" w:rsidRPr="00776F41" w:rsidRDefault="00776F41" w:rsidP="00776F41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776F41">
              <w:rPr>
                <w:rFonts w:ascii="Century Gothic" w:eastAsia="Times New Roman" w:hAnsi="Century Gothic" w:cs="Arial"/>
                <w:sz w:val="28"/>
                <w:szCs w:val="28"/>
              </w:rPr>
              <w:t>The pain map is a useful component of the guide</w:t>
            </w:r>
            <w:r w:rsidR="00A90A90">
              <w:rPr>
                <w:rFonts w:ascii="Century Gothic" w:eastAsia="Times New Roman" w:hAnsi="Century Gothic" w:cs="Arial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F7BD0" w14:textId="77777777" w:rsidR="00776F41" w:rsidRPr="00776F41" w:rsidRDefault="00776F41" w:rsidP="00776F41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D9395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39DBC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710A3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600CD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F41" w:rsidRPr="00776F41" w14:paraId="6A48DA6B" w14:textId="77777777" w:rsidTr="00776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32357" w14:textId="77777777" w:rsidR="00776F41" w:rsidRPr="00776F41" w:rsidRDefault="00776F41" w:rsidP="00776F41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776F41">
              <w:rPr>
                <w:rFonts w:ascii="Century Gothic" w:eastAsia="Times New Roman" w:hAnsi="Century Gothic" w:cs="Arial"/>
                <w:sz w:val="28"/>
                <w:szCs w:val="28"/>
              </w:rPr>
              <w:t xml:space="preserve">I can see myself sharing this guide with patients in the future.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F92A6" w14:textId="77777777" w:rsidR="00776F41" w:rsidRPr="00776F41" w:rsidRDefault="00776F41" w:rsidP="00776F41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9E68A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DF5E6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F7A7C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A9953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F41" w:rsidRPr="00776F41" w14:paraId="58FEA5EE" w14:textId="77777777" w:rsidTr="00776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02FD7" w14:textId="77777777" w:rsidR="00776F41" w:rsidRPr="00776F41" w:rsidRDefault="00776F41" w:rsidP="00776F41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776F41">
              <w:rPr>
                <w:rFonts w:ascii="Century Gothic" w:eastAsia="Times New Roman" w:hAnsi="Century Gothic" w:cs="Arial"/>
                <w:sz w:val="28"/>
                <w:szCs w:val="28"/>
              </w:rPr>
              <w:t xml:space="preserve">This is a helpful resource for patients.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7ECFA" w14:textId="77777777" w:rsidR="00776F41" w:rsidRPr="00776F41" w:rsidRDefault="00776F41" w:rsidP="00776F41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AEA31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73C8E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AFCDD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365A1" w14:textId="77777777" w:rsidR="00776F41" w:rsidRPr="00776F41" w:rsidRDefault="00776F41" w:rsidP="00776F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C309080" w14:textId="519B9068" w:rsidR="00776F41" w:rsidRDefault="00776F41" w:rsidP="00776F4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PT</w:t>
      </w:r>
      <w:r w:rsidR="00270AEC">
        <w:rPr>
          <w:rFonts w:ascii="Century Gothic" w:hAnsi="Century Gothic"/>
          <w:b/>
          <w:sz w:val="28"/>
          <w:szCs w:val="28"/>
        </w:rPr>
        <w:t xml:space="preserve">/Health </w:t>
      </w:r>
      <w:bookmarkStart w:id="0" w:name="_GoBack"/>
      <w:r w:rsidR="00270AEC">
        <w:rPr>
          <w:rFonts w:ascii="Century Gothic" w:hAnsi="Century Gothic"/>
          <w:b/>
          <w:sz w:val="28"/>
          <w:szCs w:val="28"/>
        </w:rPr>
        <w:t>Practitioner</w:t>
      </w:r>
      <w:r w:rsidRPr="005A714D">
        <w:rPr>
          <w:rFonts w:ascii="Century Gothic" w:hAnsi="Century Gothic"/>
          <w:b/>
          <w:sz w:val="28"/>
          <w:szCs w:val="28"/>
        </w:rPr>
        <w:t xml:space="preserve"> </w:t>
      </w:r>
      <w:bookmarkEnd w:id="0"/>
      <w:r w:rsidRPr="005A714D">
        <w:rPr>
          <w:rFonts w:ascii="Century Gothic" w:hAnsi="Century Gothic"/>
          <w:b/>
          <w:sz w:val="28"/>
          <w:szCs w:val="28"/>
        </w:rPr>
        <w:t>Feedback Form</w:t>
      </w:r>
    </w:p>
    <w:p w14:paraId="2E244DB3" w14:textId="77777777" w:rsidR="00776F41" w:rsidRPr="005A714D" w:rsidRDefault="00776F41">
      <w:pPr>
        <w:rPr>
          <w:rFonts w:ascii="Century Gothic" w:hAnsi="Century Gothic"/>
          <w:b/>
          <w:sz w:val="28"/>
          <w:szCs w:val="28"/>
        </w:rPr>
      </w:pPr>
    </w:p>
    <w:sectPr w:rsidR="00776F41" w:rsidRPr="005A714D" w:rsidSect="005A71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DDF24" w14:textId="77777777" w:rsidR="001E41A4" w:rsidRDefault="001E41A4" w:rsidP="005A714D">
      <w:r>
        <w:separator/>
      </w:r>
    </w:p>
  </w:endnote>
  <w:endnote w:type="continuationSeparator" w:id="0">
    <w:p w14:paraId="7FD060CC" w14:textId="77777777" w:rsidR="001E41A4" w:rsidRDefault="001E41A4" w:rsidP="005A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E1FDE" w14:textId="77777777" w:rsidR="001E41A4" w:rsidRDefault="001E41A4" w:rsidP="005A714D">
      <w:r>
        <w:separator/>
      </w:r>
    </w:p>
  </w:footnote>
  <w:footnote w:type="continuationSeparator" w:id="0">
    <w:p w14:paraId="1669DAD4" w14:textId="77777777" w:rsidR="001E41A4" w:rsidRDefault="001E41A4" w:rsidP="005A7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4D"/>
    <w:rsid w:val="00151D15"/>
    <w:rsid w:val="001E41A4"/>
    <w:rsid w:val="00270AEC"/>
    <w:rsid w:val="005A714D"/>
    <w:rsid w:val="00776F41"/>
    <w:rsid w:val="00822BD3"/>
    <w:rsid w:val="00920604"/>
    <w:rsid w:val="00A9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A02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2017-04-30T00:14:00Z</dcterms:created>
  <dcterms:modified xsi:type="dcterms:W3CDTF">2017-04-30T00:14:00Z</dcterms:modified>
</cp:coreProperties>
</file>