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AFD0" w14:textId="77777777" w:rsidR="006E5D79" w:rsidRPr="00B82CE9" w:rsidRDefault="006E5D79" w:rsidP="006E5D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Enhancing the Therapeutic Alliance for Patients with Chronic Pain</w:t>
      </w:r>
    </w:p>
    <w:p w14:paraId="7442B4CC" w14:textId="3A3CBD05" w:rsidR="006E5D79" w:rsidRPr="00B82CE9" w:rsidRDefault="006E5D79" w:rsidP="006E5D79">
      <w:pPr>
        <w:jc w:val="center"/>
        <w:rPr>
          <w:b/>
        </w:rPr>
      </w:pPr>
      <w:r w:rsidRPr="00B82CE9">
        <w:rPr>
          <w:b/>
        </w:rPr>
        <w:t>Feedback Form</w:t>
      </w:r>
    </w:p>
    <w:p w14:paraId="3E1EE83A" w14:textId="77777777" w:rsidR="006E5D79" w:rsidRPr="00B82CE9" w:rsidRDefault="006E5D79" w:rsidP="006E5D79">
      <w:pPr>
        <w:rPr>
          <w:b/>
        </w:rPr>
      </w:pPr>
    </w:p>
    <w:p w14:paraId="42BFC51F" w14:textId="77777777" w:rsidR="006E5D79" w:rsidRPr="00B82CE9" w:rsidRDefault="006E5D79" w:rsidP="006E5D79">
      <w:pPr>
        <w:jc w:val="right"/>
        <w:rPr>
          <w:b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3"/>
        <w:gridCol w:w="1043"/>
        <w:gridCol w:w="803"/>
        <w:gridCol w:w="970"/>
        <w:gridCol w:w="1089"/>
        <w:gridCol w:w="1082"/>
      </w:tblGrid>
      <w:tr w:rsidR="006E5D79" w:rsidRPr="00B82CE9" w14:paraId="49DEED29" w14:textId="77777777" w:rsidTr="009C30B1">
        <w:tc>
          <w:tcPr>
            <w:tcW w:w="4363" w:type="dxa"/>
            <w:shd w:val="clear" w:color="auto" w:fill="auto"/>
          </w:tcPr>
          <w:p w14:paraId="51FA1E1D" w14:textId="77777777" w:rsidR="006E5D79" w:rsidRDefault="006E5D79" w:rsidP="009C30B1">
            <w:pPr>
              <w:jc w:val="right"/>
              <w:rPr>
                <w:b/>
              </w:rPr>
            </w:pPr>
          </w:p>
          <w:p w14:paraId="03620EF0" w14:textId="77777777" w:rsidR="006E5D79" w:rsidRPr="00B82CE9" w:rsidRDefault="006E5D79" w:rsidP="009C30B1">
            <w:pPr>
              <w:rPr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14:paraId="63E3BCD7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Strongly Agree</w:t>
            </w:r>
          </w:p>
        </w:tc>
        <w:tc>
          <w:tcPr>
            <w:tcW w:w="803" w:type="dxa"/>
            <w:shd w:val="clear" w:color="auto" w:fill="auto"/>
          </w:tcPr>
          <w:p w14:paraId="32D07207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Agree</w:t>
            </w:r>
          </w:p>
        </w:tc>
        <w:tc>
          <w:tcPr>
            <w:tcW w:w="970" w:type="dxa"/>
            <w:shd w:val="clear" w:color="auto" w:fill="auto"/>
          </w:tcPr>
          <w:p w14:paraId="01B33BEE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Neutral</w:t>
            </w:r>
          </w:p>
        </w:tc>
        <w:tc>
          <w:tcPr>
            <w:tcW w:w="1089" w:type="dxa"/>
            <w:shd w:val="clear" w:color="auto" w:fill="auto"/>
          </w:tcPr>
          <w:p w14:paraId="540ED494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Disagree</w:t>
            </w:r>
          </w:p>
        </w:tc>
        <w:tc>
          <w:tcPr>
            <w:tcW w:w="1082" w:type="dxa"/>
            <w:shd w:val="clear" w:color="auto" w:fill="auto"/>
          </w:tcPr>
          <w:p w14:paraId="57FE17AB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Strongly Disagree</w:t>
            </w:r>
          </w:p>
        </w:tc>
      </w:tr>
      <w:tr w:rsidR="006E5D79" w:rsidRPr="00B82CE9" w14:paraId="42B6BDC0" w14:textId="77777777" w:rsidTr="009C30B1">
        <w:tc>
          <w:tcPr>
            <w:tcW w:w="4363" w:type="dxa"/>
            <w:shd w:val="clear" w:color="auto" w:fill="auto"/>
          </w:tcPr>
          <w:p w14:paraId="083D2945" w14:textId="5DFCBB59" w:rsidR="006E5D79" w:rsidRPr="00B82CE9" w:rsidRDefault="006E5D79" w:rsidP="009C30B1">
            <w:pPr>
              <w:rPr>
                <w:b/>
              </w:rPr>
            </w:pPr>
            <w:r w:rsidRPr="00B82CE9">
              <w:rPr>
                <w:b/>
              </w:rPr>
              <w:t>This presentation contained information that is valuable to clinical practice.</w:t>
            </w:r>
          </w:p>
        </w:tc>
        <w:tc>
          <w:tcPr>
            <w:tcW w:w="1043" w:type="dxa"/>
            <w:shd w:val="clear" w:color="auto" w:fill="auto"/>
          </w:tcPr>
          <w:p w14:paraId="2D64FAB5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14:paraId="15F2C5E7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14:paraId="1D9EE1B9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14:paraId="73462F86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669A2628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1</w:t>
            </w:r>
          </w:p>
        </w:tc>
      </w:tr>
      <w:tr w:rsidR="006E5D79" w:rsidRPr="00B82CE9" w14:paraId="0A1175AC" w14:textId="77777777" w:rsidTr="009C30B1">
        <w:tc>
          <w:tcPr>
            <w:tcW w:w="4363" w:type="dxa"/>
            <w:shd w:val="clear" w:color="auto" w:fill="auto"/>
          </w:tcPr>
          <w:p w14:paraId="779A33D5" w14:textId="77777777" w:rsidR="006E5D79" w:rsidRPr="00B82CE9" w:rsidRDefault="006E5D79" w:rsidP="009C30B1">
            <w:pPr>
              <w:rPr>
                <w:b/>
              </w:rPr>
            </w:pPr>
            <w:r w:rsidRPr="00B82CE9">
              <w:rPr>
                <w:b/>
              </w:rPr>
              <w:t>I learned something new from this presentation.</w:t>
            </w:r>
          </w:p>
        </w:tc>
        <w:tc>
          <w:tcPr>
            <w:tcW w:w="1043" w:type="dxa"/>
            <w:shd w:val="clear" w:color="auto" w:fill="auto"/>
          </w:tcPr>
          <w:p w14:paraId="71C35E59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14:paraId="6F0772CB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14:paraId="0BCBB655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14:paraId="211E939A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2D1141AE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1</w:t>
            </w:r>
          </w:p>
        </w:tc>
      </w:tr>
      <w:tr w:rsidR="006E5D79" w:rsidRPr="00B82CE9" w14:paraId="71D2C863" w14:textId="77777777" w:rsidTr="009C30B1">
        <w:tc>
          <w:tcPr>
            <w:tcW w:w="4363" w:type="dxa"/>
            <w:shd w:val="clear" w:color="auto" w:fill="auto"/>
          </w:tcPr>
          <w:p w14:paraId="5ADC0992" w14:textId="77777777" w:rsidR="006E5D79" w:rsidRPr="00B82CE9" w:rsidRDefault="006E5D79" w:rsidP="009C30B1">
            <w:pPr>
              <w:rPr>
                <w:b/>
              </w:rPr>
            </w:pPr>
            <w:r w:rsidRPr="00B82CE9">
              <w:rPr>
                <w:b/>
              </w:rPr>
              <w:t xml:space="preserve">This presentation </w:t>
            </w:r>
            <w:r>
              <w:rPr>
                <w:b/>
              </w:rPr>
              <w:t>changed my approach to relationship building with patients</w:t>
            </w:r>
            <w:r w:rsidRPr="00B82CE9">
              <w:rPr>
                <w:b/>
              </w:rPr>
              <w:t>.</w:t>
            </w:r>
          </w:p>
        </w:tc>
        <w:tc>
          <w:tcPr>
            <w:tcW w:w="1043" w:type="dxa"/>
            <w:shd w:val="clear" w:color="auto" w:fill="auto"/>
          </w:tcPr>
          <w:p w14:paraId="466807D2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14:paraId="2000DEB4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14:paraId="5C6C69F1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14:paraId="4629387D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3668E981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1</w:t>
            </w:r>
          </w:p>
        </w:tc>
      </w:tr>
      <w:tr w:rsidR="006E5D79" w:rsidRPr="00B82CE9" w14:paraId="6FB75AC3" w14:textId="77777777" w:rsidTr="009C30B1">
        <w:tc>
          <w:tcPr>
            <w:tcW w:w="4363" w:type="dxa"/>
            <w:shd w:val="clear" w:color="auto" w:fill="auto"/>
          </w:tcPr>
          <w:p w14:paraId="3E5E6597" w14:textId="58E8A27C" w:rsidR="006E5D79" w:rsidRPr="00B82CE9" w:rsidRDefault="006E5D79" w:rsidP="009C30B1">
            <w:pPr>
              <w:rPr>
                <w:b/>
              </w:rPr>
            </w:pPr>
            <w:r>
              <w:rPr>
                <w:b/>
              </w:rPr>
              <w:t xml:space="preserve">This presentation covered the content </w:t>
            </w:r>
            <w:r w:rsidR="00025455">
              <w:rPr>
                <w:b/>
              </w:rPr>
              <w:t>with</w:t>
            </w:r>
            <w:r>
              <w:rPr>
                <w:b/>
              </w:rPr>
              <w:t xml:space="preserve"> sufficient breadth and depth.</w:t>
            </w:r>
          </w:p>
        </w:tc>
        <w:tc>
          <w:tcPr>
            <w:tcW w:w="1043" w:type="dxa"/>
            <w:shd w:val="clear" w:color="auto" w:fill="auto"/>
          </w:tcPr>
          <w:p w14:paraId="466C33C9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14:paraId="400B8F5E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14:paraId="1687F1D3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14:paraId="7854FBF9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6F5374DE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1</w:t>
            </w:r>
          </w:p>
        </w:tc>
      </w:tr>
      <w:tr w:rsidR="006E5D79" w:rsidRPr="00B82CE9" w14:paraId="0D2E1D41" w14:textId="77777777" w:rsidTr="009C30B1">
        <w:tc>
          <w:tcPr>
            <w:tcW w:w="4363" w:type="dxa"/>
            <w:shd w:val="clear" w:color="auto" w:fill="auto"/>
          </w:tcPr>
          <w:p w14:paraId="6821DD41" w14:textId="77777777" w:rsidR="006E5D79" w:rsidRDefault="006E5D79" w:rsidP="009C30B1">
            <w:pPr>
              <w:rPr>
                <w:b/>
              </w:rPr>
            </w:pPr>
            <w:r>
              <w:rPr>
                <w:b/>
              </w:rPr>
              <w:t>This presentation provided actionable steps for integration into practice.</w:t>
            </w:r>
          </w:p>
        </w:tc>
        <w:tc>
          <w:tcPr>
            <w:tcW w:w="1043" w:type="dxa"/>
            <w:shd w:val="clear" w:color="auto" w:fill="auto"/>
          </w:tcPr>
          <w:p w14:paraId="7631EE89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14:paraId="7498FB7F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14:paraId="2BF52F8C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14:paraId="782DE3CD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1389166D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1</w:t>
            </w:r>
          </w:p>
        </w:tc>
      </w:tr>
      <w:tr w:rsidR="006E5D79" w:rsidRPr="00B82CE9" w14:paraId="01859035" w14:textId="77777777" w:rsidTr="009C30B1">
        <w:tc>
          <w:tcPr>
            <w:tcW w:w="4363" w:type="dxa"/>
            <w:shd w:val="clear" w:color="auto" w:fill="auto"/>
          </w:tcPr>
          <w:p w14:paraId="3D250F4B" w14:textId="77777777" w:rsidR="006E5D79" w:rsidRDefault="006E5D79" w:rsidP="009C30B1">
            <w:pPr>
              <w:rPr>
                <w:b/>
              </w:rPr>
            </w:pPr>
            <w:r>
              <w:rPr>
                <w:b/>
              </w:rPr>
              <w:t>The clinical handout was concise, clear, and clinically useful.</w:t>
            </w:r>
          </w:p>
        </w:tc>
        <w:tc>
          <w:tcPr>
            <w:tcW w:w="1043" w:type="dxa"/>
            <w:shd w:val="clear" w:color="auto" w:fill="auto"/>
          </w:tcPr>
          <w:p w14:paraId="51C8916D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14:paraId="167FF2FE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14:paraId="4599BF6F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14:paraId="3651D1E7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7BEE56D1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1</w:t>
            </w:r>
          </w:p>
        </w:tc>
      </w:tr>
      <w:tr w:rsidR="006E5D79" w:rsidRPr="00B82CE9" w14:paraId="52B06ADC" w14:textId="77777777" w:rsidTr="009C30B1">
        <w:tc>
          <w:tcPr>
            <w:tcW w:w="4363" w:type="dxa"/>
            <w:shd w:val="clear" w:color="auto" w:fill="auto"/>
          </w:tcPr>
          <w:p w14:paraId="7BF9F387" w14:textId="77777777" w:rsidR="006E5D79" w:rsidRDefault="006E5D79" w:rsidP="009C30B1">
            <w:pPr>
              <w:rPr>
                <w:b/>
              </w:rPr>
            </w:pPr>
            <w:r>
              <w:rPr>
                <w:b/>
              </w:rPr>
              <w:t>I will reference the clinical handout in the future.</w:t>
            </w:r>
          </w:p>
        </w:tc>
        <w:tc>
          <w:tcPr>
            <w:tcW w:w="1043" w:type="dxa"/>
            <w:shd w:val="clear" w:color="auto" w:fill="auto"/>
          </w:tcPr>
          <w:p w14:paraId="3F007DAD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14:paraId="10E22FFD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14:paraId="5057C417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14:paraId="520A95A0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7B1AEAD8" w14:textId="77777777" w:rsidR="006E5D79" w:rsidRPr="00B82CE9" w:rsidRDefault="006E5D79" w:rsidP="009C30B1">
            <w:pPr>
              <w:jc w:val="center"/>
              <w:rPr>
                <w:b/>
              </w:rPr>
            </w:pPr>
            <w:r w:rsidRPr="00B82CE9">
              <w:rPr>
                <w:b/>
              </w:rPr>
              <w:t>1</w:t>
            </w:r>
          </w:p>
        </w:tc>
      </w:tr>
      <w:tr w:rsidR="00025455" w:rsidRPr="00B82CE9" w14:paraId="6A8AD0A8" w14:textId="77777777" w:rsidTr="009C30B1">
        <w:tc>
          <w:tcPr>
            <w:tcW w:w="4363" w:type="dxa"/>
            <w:shd w:val="clear" w:color="auto" w:fill="auto"/>
          </w:tcPr>
          <w:p w14:paraId="1CF37ECA" w14:textId="7FBA121A" w:rsidR="00025455" w:rsidRDefault="00025455" w:rsidP="00025455">
            <w:pPr>
              <w:rPr>
                <w:b/>
              </w:rPr>
            </w:pPr>
            <w:r>
              <w:rPr>
                <w:b/>
              </w:rPr>
              <w:t xml:space="preserve">Overall, </w:t>
            </w:r>
            <w:r w:rsidR="003C2BC6">
              <w:rPr>
                <w:b/>
              </w:rPr>
              <w:t>I would recommend this Capstone to other practitioners.</w:t>
            </w:r>
            <w:bookmarkStart w:id="0" w:name="_GoBack"/>
            <w:bookmarkEnd w:id="0"/>
          </w:p>
        </w:tc>
        <w:tc>
          <w:tcPr>
            <w:tcW w:w="1043" w:type="dxa"/>
            <w:shd w:val="clear" w:color="auto" w:fill="auto"/>
          </w:tcPr>
          <w:p w14:paraId="4453C47A" w14:textId="00384E7D" w:rsidR="00025455" w:rsidRPr="00B82CE9" w:rsidRDefault="00025455" w:rsidP="00025455">
            <w:pPr>
              <w:jc w:val="center"/>
              <w:rPr>
                <w:b/>
              </w:rPr>
            </w:pPr>
            <w:r w:rsidRPr="00B82CE9">
              <w:rPr>
                <w:b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14:paraId="5CA565E5" w14:textId="0B27D1ED" w:rsidR="00025455" w:rsidRPr="00B82CE9" w:rsidRDefault="00025455" w:rsidP="00025455">
            <w:pPr>
              <w:jc w:val="center"/>
              <w:rPr>
                <w:b/>
              </w:rPr>
            </w:pPr>
            <w:r w:rsidRPr="00B82CE9">
              <w:rPr>
                <w:b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14:paraId="5042D968" w14:textId="11AD33A3" w:rsidR="00025455" w:rsidRPr="00B82CE9" w:rsidRDefault="00025455" w:rsidP="00025455">
            <w:pPr>
              <w:jc w:val="center"/>
              <w:rPr>
                <w:b/>
              </w:rPr>
            </w:pPr>
            <w:r w:rsidRPr="00B82CE9">
              <w:rPr>
                <w:b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14:paraId="2F9B551B" w14:textId="3CA2C175" w:rsidR="00025455" w:rsidRPr="00B82CE9" w:rsidRDefault="00025455" w:rsidP="00025455">
            <w:pPr>
              <w:jc w:val="center"/>
              <w:rPr>
                <w:b/>
              </w:rPr>
            </w:pPr>
            <w:r w:rsidRPr="00B82CE9">
              <w:rPr>
                <w:b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14:paraId="751CBCFB" w14:textId="4AE47A82" w:rsidR="00025455" w:rsidRPr="00B82CE9" w:rsidRDefault="00025455" w:rsidP="00025455">
            <w:pPr>
              <w:jc w:val="center"/>
              <w:rPr>
                <w:b/>
              </w:rPr>
            </w:pPr>
            <w:r w:rsidRPr="00B82CE9">
              <w:rPr>
                <w:b/>
              </w:rPr>
              <w:t>1</w:t>
            </w:r>
          </w:p>
        </w:tc>
      </w:tr>
    </w:tbl>
    <w:p w14:paraId="2BBA846E" w14:textId="77777777" w:rsidR="006E5D79" w:rsidRDefault="006E5D79" w:rsidP="006E5D79">
      <w:pPr>
        <w:rPr>
          <w:b/>
        </w:rPr>
      </w:pPr>
    </w:p>
    <w:p w14:paraId="2D772982" w14:textId="77777777" w:rsidR="006E5D79" w:rsidRDefault="006E5D79" w:rsidP="006E5D79">
      <w:pPr>
        <w:pStyle w:val="ListParagraph"/>
        <w:numPr>
          <w:ilvl w:val="0"/>
          <w:numId w:val="1"/>
        </w:numPr>
        <w:rPr>
          <w:b/>
        </w:rPr>
      </w:pPr>
      <w:r w:rsidRPr="009741A7">
        <w:rPr>
          <w:b/>
        </w:rPr>
        <w:t>Things I liked about this presentation:</w:t>
      </w:r>
    </w:p>
    <w:p w14:paraId="4F8026E2" w14:textId="77777777" w:rsidR="006E5D79" w:rsidRDefault="006E5D79" w:rsidP="006E5D79">
      <w:pPr>
        <w:rPr>
          <w:b/>
        </w:rPr>
      </w:pPr>
    </w:p>
    <w:p w14:paraId="026090F6" w14:textId="77777777" w:rsidR="006E5D79" w:rsidRDefault="006E5D79" w:rsidP="006E5D79">
      <w:pPr>
        <w:rPr>
          <w:b/>
        </w:rPr>
      </w:pPr>
    </w:p>
    <w:p w14:paraId="4DA5CD36" w14:textId="77777777" w:rsidR="006E5D79" w:rsidRDefault="006E5D79" w:rsidP="006E5D79">
      <w:pPr>
        <w:rPr>
          <w:b/>
        </w:rPr>
      </w:pPr>
    </w:p>
    <w:p w14:paraId="6CBE7206" w14:textId="77777777" w:rsidR="006E5D79" w:rsidRDefault="006E5D79" w:rsidP="006E5D79">
      <w:pPr>
        <w:rPr>
          <w:b/>
        </w:rPr>
      </w:pPr>
    </w:p>
    <w:p w14:paraId="6129461D" w14:textId="77777777" w:rsidR="006E5D79" w:rsidRPr="00754499" w:rsidRDefault="006E5D79" w:rsidP="006E5D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Interventions I plan to implement with this patient population:</w:t>
      </w:r>
    </w:p>
    <w:p w14:paraId="0773C325" w14:textId="77777777" w:rsidR="006E5D79" w:rsidRDefault="006E5D79" w:rsidP="006E5D79">
      <w:pPr>
        <w:rPr>
          <w:b/>
        </w:rPr>
      </w:pPr>
    </w:p>
    <w:p w14:paraId="7F121889" w14:textId="77777777" w:rsidR="006E5D79" w:rsidRDefault="006E5D79" w:rsidP="006E5D79">
      <w:pPr>
        <w:rPr>
          <w:b/>
        </w:rPr>
      </w:pPr>
    </w:p>
    <w:p w14:paraId="74444583" w14:textId="77777777" w:rsidR="006E5D79" w:rsidRPr="00754499" w:rsidRDefault="006E5D79" w:rsidP="006E5D79">
      <w:pPr>
        <w:rPr>
          <w:b/>
        </w:rPr>
      </w:pPr>
    </w:p>
    <w:p w14:paraId="7A2BBBA1" w14:textId="77777777" w:rsidR="006E5D79" w:rsidRDefault="006E5D79" w:rsidP="006E5D79">
      <w:pPr>
        <w:rPr>
          <w:b/>
        </w:rPr>
      </w:pPr>
    </w:p>
    <w:p w14:paraId="7ACA183B" w14:textId="77777777" w:rsidR="006E5D79" w:rsidRPr="00754499" w:rsidRDefault="006E5D79" w:rsidP="006E5D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Areas for improvement with the content or presentation:</w:t>
      </w:r>
    </w:p>
    <w:p w14:paraId="36107C4E" w14:textId="77777777" w:rsidR="006E5D79" w:rsidRDefault="006E5D79" w:rsidP="006E5D79">
      <w:pPr>
        <w:rPr>
          <w:b/>
        </w:rPr>
      </w:pPr>
    </w:p>
    <w:p w14:paraId="317D9354" w14:textId="77777777" w:rsidR="006E5D79" w:rsidRDefault="006E5D79" w:rsidP="006E5D79">
      <w:pPr>
        <w:rPr>
          <w:b/>
        </w:rPr>
      </w:pPr>
    </w:p>
    <w:p w14:paraId="3989D2EF" w14:textId="77777777" w:rsidR="006E5D79" w:rsidRDefault="006E5D79" w:rsidP="006E5D79">
      <w:pPr>
        <w:rPr>
          <w:b/>
        </w:rPr>
      </w:pPr>
    </w:p>
    <w:p w14:paraId="776DF75C" w14:textId="77777777" w:rsidR="006E5D79" w:rsidRDefault="006E5D79" w:rsidP="006E5D79">
      <w:pPr>
        <w:rPr>
          <w:b/>
        </w:rPr>
      </w:pPr>
    </w:p>
    <w:p w14:paraId="50B76AC6" w14:textId="77777777" w:rsidR="006E5D79" w:rsidRPr="004E3521" w:rsidRDefault="006E5D79" w:rsidP="006E5D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Additional Feedback:</w:t>
      </w:r>
      <w:r w:rsidRPr="004E3521">
        <w:rPr>
          <w:b/>
        </w:rPr>
        <w:t xml:space="preserve"> </w:t>
      </w:r>
    </w:p>
    <w:p w14:paraId="29FE6CBF" w14:textId="77777777" w:rsidR="00D050E9" w:rsidRDefault="00D050E9"/>
    <w:sectPr w:rsidR="00D050E9" w:rsidSect="0075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E2D11"/>
    <w:multiLevelType w:val="hybridMultilevel"/>
    <w:tmpl w:val="BF38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79"/>
    <w:rsid w:val="00025455"/>
    <w:rsid w:val="00330D35"/>
    <w:rsid w:val="003C2BC6"/>
    <w:rsid w:val="0044517D"/>
    <w:rsid w:val="006E5D79"/>
    <w:rsid w:val="00D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8238F"/>
  <w14:defaultImageDpi w14:val="32767"/>
  <w15:chartTrackingRefBased/>
  <w15:docId w15:val="{304E90FC-1D4C-C144-B61F-517925C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5D79"/>
    <w:rPr>
      <w:rFonts w:asciiTheme="minorHAnsi" w:hAnsiTheme="minorHAnsi" w:cstheme="minorBid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D79"/>
    <w:rPr>
      <w:rFonts w:asciiTheme="minorHAnsi" w:hAnsiTheme="minorHAnsi" w:cstheme="minorBidi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dylanjsheedy@gmail.com</dc:creator>
  <cp:keywords/>
  <dc:description/>
  <cp:lastModifiedBy>dylanjsheedy@gmail.com</cp:lastModifiedBy>
  <cp:revision>3</cp:revision>
  <dcterms:created xsi:type="dcterms:W3CDTF">2020-04-10T16:15:00Z</dcterms:created>
  <dcterms:modified xsi:type="dcterms:W3CDTF">2020-04-10T16:22:00Z</dcterms:modified>
</cp:coreProperties>
</file>